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DC8" w:rsidRPr="00904FA6" w:rsidRDefault="00357DC8" w:rsidP="00357DC8">
      <w:pPr>
        <w:ind w:left="1134" w:right="567"/>
        <w:jc w:val="center"/>
        <w:rPr>
          <w:rFonts w:ascii="Times New Roman" w:hAnsi="Times New Roman"/>
          <w:b/>
        </w:rPr>
      </w:pPr>
      <w:r w:rsidRPr="00904FA6">
        <w:rPr>
          <w:rFonts w:ascii="Times New Roman" w:hAnsi="Times New Roman"/>
          <w:b/>
        </w:rPr>
        <w:t>ОТДЕЛ ОБРАЗОВАНИЯ АДМИНИСТРАЦИИ МО «БРАТСКИЙ РАЙОН»</w:t>
      </w:r>
    </w:p>
    <w:p w:rsidR="00357DC8" w:rsidRPr="00904FA6" w:rsidRDefault="00357DC8" w:rsidP="00357DC8">
      <w:pPr>
        <w:jc w:val="center"/>
        <w:rPr>
          <w:rFonts w:ascii="Times New Roman" w:hAnsi="Times New Roman"/>
          <w:b/>
        </w:rPr>
      </w:pPr>
      <w:r w:rsidRPr="00904FA6"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357DC8" w:rsidRDefault="00357DC8" w:rsidP="00357DC8">
      <w:pPr>
        <w:jc w:val="center"/>
        <w:rPr>
          <w:rFonts w:ascii="Times New Roman" w:hAnsi="Times New Roman"/>
          <w:b/>
        </w:rPr>
      </w:pPr>
      <w:r w:rsidRPr="00904FA6">
        <w:rPr>
          <w:rFonts w:ascii="Times New Roman" w:hAnsi="Times New Roman"/>
          <w:b/>
        </w:rPr>
        <w:t>« КАРАХУНСКАЯ СРЕДНЯЯ ОБЩЕОБРАЗОВАТЕЛЬНАЯ ШКОЛА»</w:t>
      </w:r>
    </w:p>
    <w:p w:rsidR="00357DC8" w:rsidRPr="00904FA6" w:rsidRDefault="00357DC8" w:rsidP="00357DC8">
      <w:pPr>
        <w:jc w:val="center"/>
        <w:rPr>
          <w:rFonts w:ascii="Times New Roman" w:hAnsi="Times New Roman"/>
          <w:b/>
        </w:rPr>
      </w:pPr>
    </w:p>
    <w:tbl>
      <w:tblPr>
        <w:tblW w:w="9636" w:type="dxa"/>
        <w:tblLook w:val="04A0"/>
      </w:tblPr>
      <w:tblGrid>
        <w:gridCol w:w="3085"/>
        <w:gridCol w:w="3260"/>
        <w:gridCol w:w="3291"/>
      </w:tblGrid>
      <w:tr w:rsidR="00357DC8" w:rsidRPr="004B4B10" w:rsidTr="00316F20">
        <w:tc>
          <w:tcPr>
            <w:tcW w:w="3085" w:type="dxa"/>
            <w:hideMark/>
          </w:tcPr>
          <w:p w:rsidR="00357DC8" w:rsidRPr="004B4B10" w:rsidRDefault="00357DC8" w:rsidP="00316F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B10">
              <w:rPr>
                <w:rFonts w:ascii="Times New Roman" w:hAnsi="Times New Roman"/>
                <w:b/>
                <w:sz w:val="24"/>
                <w:szCs w:val="24"/>
              </w:rPr>
              <w:t>РАССМОТРЕНО</w:t>
            </w:r>
          </w:p>
          <w:p w:rsidR="00357DC8" w:rsidRDefault="00357DC8" w:rsidP="00316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B10">
              <w:rPr>
                <w:rFonts w:ascii="Times New Roman" w:hAnsi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/>
                <w:sz w:val="24"/>
                <w:szCs w:val="24"/>
              </w:rPr>
              <w:t>ШМО гуманитарного цикла</w:t>
            </w:r>
          </w:p>
          <w:p w:rsidR="00357DC8" w:rsidRPr="004B4B10" w:rsidRDefault="00357DC8" w:rsidP="00316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B10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4B4B10">
              <w:rPr>
                <w:rFonts w:ascii="Times New Roman" w:hAnsi="Times New Roman"/>
                <w:sz w:val="24"/>
                <w:szCs w:val="24"/>
              </w:rPr>
              <w:t>Карахунская</w:t>
            </w:r>
            <w:proofErr w:type="spellEnd"/>
            <w:r w:rsidRPr="004B4B1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357DC8" w:rsidRPr="004B4B10" w:rsidRDefault="00357DC8" w:rsidP="00316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B10">
              <w:rPr>
                <w:rFonts w:ascii="Times New Roman" w:hAnsi="Times New Roman"/>
                <w:sz w:val="24"/>
                <w:szCs w:val="24"/>
              </w:rPr>
              <w:t xml:space="preserve">Протокол № _____ </w:t>
            </w:r>
          </w:p>
          <w:p w:rsidR="00357DC8" w:rsidRPr="004B4B10" w:rsidRDefault="00357DC8" w:rsidP="00316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</w:t>
            </w:r>
            <w:r w:rsidR="009F6934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  <w:r w:rsidRPr="004B4B1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357DC8" w:rsidRPr="004B4B10" w:rsidRDefault="00357DC8" w:rsidP="00316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357DC8" w:rsidRPr="004B4B10" w:rsidRDefault="00357DC8" w:rsidP="00316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Кравец Т.С._______</w:t>
            </w:r>
          </w:p>
        </w:tc>
        <w:tc>
          <w:tcPr>
            <w:tcW w:w="3260" w:type="dxa"/>
            <w:hideMark/>
          </w:tcPr>
          <w:p w:rsidR="00357DC8" w:rsidRPr="004B4B10" w:rsidRDefault="00357DC8" w:rsidP="00316F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B10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357DC8" w:rsidRPr="004B4B10" w:rsidRDefault="00357DC8" w:rsidP="00316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B10">
              <w:rPr>
                <w:rFonts w:ascii="Times New Roman" w:hAnsi="Times New Roman"/>
                <w:sz w:val="24"/>
                <w:szCs w:val="24"/>
              </w:rPr>
              <w:t>Заседание МС</w:t>
            </w:r>
          </w:p>
          <w:p w:rsidR="00357DC8" w:rsidRPr="004B4B10" w:rsidRDefault="00357DC8" w:rsidP="00316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B10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4B4B10">
              <w:rPr>
                <w:rFonts w:ascii="Times New Roman" w:hAnsi="Times New Roman"/>
                <w:sz w:val="24"/>
                <w:szCs w:val="24"/>
              </w:rPr>
              <w:t>Карахунская</w:t>
            </w:r>
            <w:proofErr w:type="spellEnd"/>
            <w:r w:rsidRPr="004B4B10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357DC8" w:rsidRPr="004B4B10" w:rsidRDefault="00357DC8" w:rsidP="00316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B10">
              <w:rPr>
                <w:rFonts w:ascii="Times New Roman" w:hAnsi="Times New Roman"/>
                <w:sz w:val="24"/>
                <w:szCs w:val="24"/>
              </w:rPr>
              <w:t xml:space="preserve">Протокол № _____ </w:t>
            </w:r>
          </w:p>
          <w:p w:rsidR="00357DC8" w:rsidRPr="004B4B10" w:rsidRDefault="00357DC8" w:rsidP="00316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</w:t>
            </w:r>
            <w:r w:rsidRPr="004B4B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="009F6934">
              <w:rPr>
                <w:rFonts w:ascii="Times New Roman" w:hAnsi="Times New Roman"/>
                <w:sz w:val="24"/>
                <w:szCs w:val="24"/>
              </w:rPr>
              <w:t>2013</w:t>
            </w:r>
            <w:r w:rsidRPr="004B4B10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357DC8" w:rsidRPr="004B4B10" w:rsidRDefault="00357DC8" w:rsidP="00316F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B10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B4B10">
              <w:rPr>
                <w:rFonts w:ascii="Times New Roman" w:hAnsi="Times New Roman"/>
                <w:sz w:val="24"/>
                <w:szCs w:val="24"/>
              </w:rPr>
              <w:t xml:space="preserve">Р </w:t>
            </w:r>
          </w:p>
          <w:p w:rsidR="00357DC8" w:rsidRPr="004B4B10" w:rsidRDefault="00357DC8" w:rsidP="00316F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Иосифова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Л.С..________</w:t>
            </w:r>
          </w:p>
        </w:tc>
        <w:tc>
          <w:tcPr>
            <w:tcW w:w="3291" w:type="dxa"/>
            <w:hideMark/>
          </w:tcPr>
          <w:p w:rsidR="00357DC8" w:rsidRPr="004B4B10" w:rsidRDefault="00357DC8" w:rsidP="00316F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B10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357DC8" w:rsidRPr="004B4B10" w:rsidRDefault="00357DC8" w:rsidP="00316F20">
            <w:pPr>
              <w:rPr>
                <w:rFonts w:ascii="Times New Roman" w:hAnsi="Times New Roman"/>
                <w:sz w:val="24"/>
                <w:szCs w:val="24"/>
              </w:rPr>
            </w:pPr>
            <w:r w:rsidRPr="004B4B10">
              <w:rPr>
                <w:rFonts w:ascii="Times New Roman" w:hAnsi="Times New Roman"/>
                <w:sz w:val="24"/>
                <w:szCs w:val="24"/>
              </w:rPr>
              <w:t>Приказ № ___________</w:t>
            </w:r>
          </w:p>
          <w:p w:rsidR="00357DC8" w:rsidRPr="004B4B10" w:rsidRDefault="009F6934" w:rsidP="00316F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«___»______________2013</w:t>
            </w:r>
            <w:r w:rsidR="00357DC8" w:rsidRPr="004B4B1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57DC8" w:rsidRPr="004B4B10" w:rsidRDefault="00357DC8" w:rsidP="00316F20">
            <w:pPr>
              <w:rPr>
                <w:rFonts w:ascii="Times New Roman" w:hAnsi="Times New Roman"/>
                <w:sz w:val="24"/>
                <w:szCs w:val="24"/>
              </w:rPr>
            </w:pPr>
            <w:r w:rsidRPr="004B4B10"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Pr="004B4B10">
              <w:rPr>
                <w:rFonts w:ascii="Times New Roman" w:hAnsi="Times New Roman"/>
                <w:sz w:val="24"/>
                <w:szCs w:val="24"/>
              </w:rPr>
              <w:t>Карахунская</w:t>
            </w:r>
            <w:proofErr w:type="spellEnd"/>
            <w:r w:rsidRPr="004B4B10">
              <w:rPr>
                <w:rFonts w:ascii="Times New Roman" w:hAnsi="Times New Roman"/>
                <w:sz w:val="24"/>
                <w:szCs w:val="24"/>
              </w:rPr>
              <w:t xml:space="preserve">  СОШ»</w:t>
            </w:r>
          </w:p>
          <w:p w:rsidR="00357DC8" w:rsidRPr="004B4B10" w:rsidRDefault="00357DC8" w:rsidP="00316F20">
            <w:pPr>
              <w:rPr>
                <w:rFonts w:ascii="Times New Roman" w:hAnsi="Times New Roman"/>
                <w:sz w:val="24"/>
                <w:szCs w:val="24"/>
              </w:rPr>
            </w:pPr>
            <w:r w:rsidRPr="004B4B10">
              <w:rPr>
                <w:rFonts w:ascii="Times New Roman" w:hAnsi="Times New Roman"/>
                <w:sz w:val="24"/>
                <w:szCs w:val="24"/>
              </w:rPr>
              <w:t>МО «Братский район»</w:t>
            </w:r>
          </w:p>
          <w:p w:rsidR="00357DC8" w:rsidRPr="004B4B10" w:rsidRDefault="00357DC8" w:rsidP="00316F2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Мухамодеева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С.Н.________</w:t>
            </w:r>
          </w:p>
        </w:tc>
      </w:tr>
    </w:tbl>
    <w:p w:rsidR="00357DC8" w:rsidRDefault="00357DC8" w:rsidP="00357DC8"/>
    <w:p w:rsidR="00357DC8" w:rsidRPr="005D518B" w:rsidRDefault="00357DC8" w:rsidP="00357DC8">
      <w:pPr>
        <w:jc w:val="center"/>
        <w:rPr>
          <w:rFonts w:ascii="Times New Roman" w:hAnsi="Times New Roman"/>
          <w:sz w:val="24"/>
          <w:szCs w:val="24"/>
        </w:rPr>
      </w:pPr>
      <w:r w:rsidRPr="005D518B">
        <w:rPr>
          <w:rFonts w:ascii="Times New Roman" w:hAnsi="Times New Roman"/>
          <w:sz w:val="24"/>
          <w:szCs w:val="24"/>
        </w:rPr>
        <w:t>Рабочая программа</w:t>
      </w:r>
    </w:p>
    <w:p w:rsidR="00357DC8" w:rsidRPr="005D518B" w:rsidRDefault="00357DC8" w:rsidP="00357DC8">
      <w:pPr>
        <w:jc w:val="center"/>
        <w:rPr>
          <w:rFonts w:ascii="Times New Roman" w:hAnsi="Times New Roman"/>
          <w:sz w:val="24"/>
          <w:szCs w:val="24"/>
        </w:rPr>
      </w:pPr>
      <w:r w:rsidRPr="005D518B">
        <w:rPr>
          <w:rFonts w:ascii="Times New Roman" w:hAnsi="Times New Roman"/>
          <w:sz w:val="24"/>
          <w:szCs w:val="24"/>
        </w:rPr>
        <w:t>учебного предмета (курса)</w:t>
      </w:r>
    </w:p>
    <w:p w:rsidR="00357DC8" w:rsidRPr="005D518B" w:rsidRDefault="00357DC8" w:rsidP="00357DC8">
      <w:pPr>
        <w:jc w:val="center"/>
        <w:rPr>
          <w:rFonts w:ascii="Times New Roman" w:hAnsi="Times New Roman"/>
          <w:sz w:val="24"/>
          <w:szCs w:val="24"/>
        </w:rPr>
      </w:pPr>
      <w:r w:rsidRPr="005D518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Немецкий язык</w:t>
      </w:r>
      <w:r w:rsidRPr="005D518B">
        <w:rPr>
          <w:rFonts w:ascii="Times New Roman" w:hAnsi="Times New Roman"/>
          <w:sz w:val="24"/>
          <w:szCs w:val="24"/>
        </w:rPr>
        <w:t>»</w:t>
      </w:r>
    </w:p>
    <w:p w:rsidR="00357DC8" w:rsidRPr="005D518B" w:rsidRDefault="00ED1C40" w:rsidP="00357D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   5</w:t>
      </w:r>
      <w:r w:rsidR="00357DC8" w:rsidRPr="005D518B">
        <w:rPr>
          <w:rFonts w:ascii="Times New Roman" w:hAnsi="Times New Roman"/>
          <w:sz w:val="24"/>
          <w:szCs w:val="24"/>
        </w:rPr>
        <w:t xml:space="preserve">   класса</w:t>
      </w:r>
    </w:p>
    <w:p w:rsidR="00357DC8" w:rsidRPr="005D518B" w:rsidRDefault="009F6934" w:rsidP="00357D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2013-2014</w:t>
      </w:r>
      <w:r w:rsidR="00357DC8" w:rsidRPr="005D518B">
        <w:rPr>
          <w:rFonts w:ascii="Times New Roman" w:hAnsi="Times New Roman"/>
          <w:sz w:val="24"/>
          <w:szCs w:val="24"/>
        </w:rPr>
        <w:t xml:space="preserve">  учебный год</w:t>
      </w:r>
    </w:p>
    <w:p w:rsidR="00357DC8" w:rsidRDefault="00357DC8" w:rsidP="00357DC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518B">
        <w:rPr>
          <w:rFonts w:ascii="Times New Roman" w:hAnsi="Times New Roman"/>
          <w:b/>
          <w:i/>
          <w:sz w:val="24"/>
          <w:szCs w:val="24"/>
        </w:rPr>
        <w:t>Образовательная область: «</w:t>
      </w:r>
      <w:r>
        <w:rPr>
          <w:rFonts w:ascii="Times New Roman" w:hAnsi="Times New Roman"/>
          <w:b/>
          <w:i/>
          <w:sz w:val="24"/>
          <w:szCs w:val="24"/>
        </w:rPr>
        <w:t>Филология</w:t>
      </w:r>
      <w:r w:rsidRPr="005D518B">
        <w:rPr>
          <w:rFonts w:ascii="Times New Roman" w:hAnsi="Times New Roman"/>
          <w:b/>
          <w:sz w:val="24"/>
          <w:szCs w:val="24"/>
        </w:rPr>
        <w:t>»</w:t>
      </w:r>
    </w:p>
    <w:p w:rsidR="00357DC8" w:rsidRPr="005D518B" w:rsidRDefault="00357DC8" w:rsidP="00357DC8">
      <w:pPr>
        <w:ind w:left="4956"/>
        <w:jc w:val="right"/>
        <w:rPr>
          <w:rFonts w:ascii="Times New Roman" w:hAnsi="Times New Roman"/>
          <w:sz w:val="24"/>
          <w:szCs w:val="24"/>
        </w:rPr>
      </w:pPr>
      <w:r w:rsidRPr="005D518B">
        <w:rPr>
          <w:rFonts w:ascii="Times New Roman" w:hAnsi="Times New Roman"/>
          <w:sz w:val="24"/>
          <w:szCs w:val="24"/>
        </w:rPr>
        <w:t xml:space="preserve">Разработала: </w:t>
      </w:r>
    </w:p>
    <w:p w:rsidR="00357DC8" w:rsidRPr="005D518B" w:rsidRDefault="00357DC8" w:rsidP="00357DC8">
      <w:pPr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Кравец Т.С.</w:t>
      </w:r>
    </w:p>
    <w:p w:rsidR="00357DC8" w:rsidRPr="005D518B" w:rsidRDefault="00357DC8" w:rsidP="00357DC8">
      <w:pPr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D518B">
        <w:rPr>
          <w:rFonts w:ascii="Times New Roman" w:hAnsi="Times New Roman"/>
          <w:sz w:val="24"/>
          <w:szCs w:val="24"/>
        </w:rPr>
        <w:t xml:space="preserve">читель   </w:t>
      </w:r>
      <w:r>
        <w:rPr>
          <w:rFonts w:ascii="Times New Roman" w:hAnsi="Times New Roman"/>
          <w:sz w:val="24"/>
          <w:szCs w:val="24"/>
        </w:rPr>
        <w:t>немецкого языка</w:t>
      </w:r>
    </w:p>
    <w:p w:rsidR="00357DC8" w:rsidRPr="004B4B10" w:rsidRDefault="00357DC8" w:rsidP="00357DC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3739B">
        <w:rPr>
          <w:rFonts w:ascii="Times New Roman" w:hAnsi="Times New Roman"/>
          <w:sz w:val="24"/>
          <w:szCs w:val="24"/>
        </w:rPr>
        <w:t xml:space="preserve">                </w:t>
      </w:r>
    </w:p>
    <w:p w:rsidR="00357DC8" w:rsidRDefault="00357DC8" w:rsidP="00357DC8">
      <w:pPr>
        <w:jc w:val="center"/>
      </w:pPr>
    </w:p>
    <w:p w:rsidR="00357DC8" w:rsidRDefault="00357DC8" w:rsidP="00357DC8">
      <w:pPr>
        <w:jc w:val="center"/>
      </w:pPr>
    </w:p>
    <w:p w:rsidR="00357DC8" w:rsidRDefault="00357DC8" w:rsidP="00357DC8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</w:t>
      </w:r>
      <w:proofErr w:type="gramStart"/>
      <w:r w:rsidRPr="00DC46C4">
        <w:rPr>
          <w:rFonts w:ascii="Times New Roman" w:hAnsi="Times New Roman"/>
        </w:rPr>
        <w:t>.К</w:t>
      </w:r>
      <w:proofErr w:type="gramEnd"/>
      <w:r w:rsidRPr="00DC46C4">
        <w:rPr>
          <w:rFonts w:ascii="Times New Roman" w:hAnsi="Times New Roman"/>
        </w:rPr>
        <w:t>арахун</w:t>
      </w:r>
      <w:proofErr w:type="spellEnd"/>
    </w:p>
    <w:p w:rsidR="00357DC8" w:rsidRDefault="009F6934" w:rsidP="00357DC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2013</w:t>
      </w:r>
      <w:r w:rsidR="00357DC8" w:rsidRPr="00DC46C4">
        <w:rPr>
          <w:rFonts w:ascii="Times New Roman" w:hAnsi="Times New Roman"/>
        </w:rPr>
        <w:t xml:space="preserve"> г.</w:t>
      </w:r>
    </w:p>
    <w:p w:rsidR="00357DC8" w:rsidRDefault="00357DC8" w:rsidP="00357DC8">
      <w:pPr>
        <w:jc w:val="center"/>
        <w:rPr>
          <w:rFonts w:ascii="Times New Roman" w:hAnsi="Times New Roman"/>
        </w:rPr>
      </w:pPr>
    </w:p>
    <w:p w:rsidR="00357DC8" w:rsidRPr="00D07179" w:rsidRDefault="00357DC8" w:rsidP="00357DC8">
      <w:pPr>
        <w:jc w:val="center"/>
        <w:rPr>
          <w:rFonts w:ascii="Times New Roman" w:hAnsi="Times New Roman"/>
          <w:b/>
          <w:sz w:val="24"/>
          <w:szCs w:val="24"/>
        </w:rPr>
      </w:pPr>
      <w:r w:rsidRPr="00D07179">
        <w:rPr>
          <w:rFonts w:ascii="Times New Roman" w:hAnsi="Times New Roman"/>
          <w:b/>
          <w:sz w:val="24"/>
          <w:szCs w:val="24"/>
        </w:rPr>
        <w:lastRenderedPageBreak/>
        <w:t>Паспорт рабочей программы учебного предмета</w:t>
      </w:r>
    </w:p>
    <w:p w:rsidR="00357DC8" w:rsidRPr="00D07179" w:rsidRDefault="00ED1C40" w:rsidP="00357D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«Немецкий язык» 5</w:t>
      </w:r>
      <w:r w:rsidR="0028204C">
        <w:rPr>
          <w:rFonts w:ascii="Times New Roman" w:hAnsi="Times New Roman"/>
          <w:b/>
          <w:sz w:val="24"/>
          <w:szCs w:val="24"/>
        </w:rPr>
        <w:t xml:space="preserve"> </w:t>
      </w:r>
      <w:r w:rsidR="00357DC8" w:rsidRPr="00D07179">
        <w:rPr>
          <w:rFonts w:ascii="Times New Roman" w:hAnsi="Times New Roman"/>
          <w:b/>
          <w:sz w:val="24"/>
          <w:szCs w:val="24"/>
        </w:rPr>
        <w:t>класс</w:t>
      </w:r>
    </w:p>
    <w:p w:rsidR="00357DC8" w:rsidRPr="00D07179" w:rsidRDefault="00357DC8" w:rsidP="00357DC8">
      <w:pPr>
        <w:shd w:val="clear" w:color="auto" w:fill="FFFFFF"/>
        <w:ind w:left="426" w:right="1" w:hanging="426"/>
        <w:rPr>
          <w:rFonts w:ascii="Times New Roman" w:hAnsi="Times New Roman"/>
          <w:bCs/>
          <w:color w:val="000000"/>
          <w:sz w:val="24"/>
          <w:szCs w:val="24"/>
        </w:rPr>
      </w:pPr>
      <w:r w:rsidRPr="00D07179">
        <w:rPr>
          <w:rFonts w:ascii="Times New Roman" w:hAnsi="Times New Roman"/>
          <w:b/>
          <w:bCs/>
          <w:color w:val="000000"/>
          <w:sz w:val="24"/>
          <w:szCs w:val="24"/>
        </w:rPr>
        <w:t>Тип программы</w:t>
      </w:r>
      <w:r w:rsidRPr="00D07179">
        <w:rPr>
          <w:rFonts w:ascii="Times New Roman" w:hAnsi="Times New Roman"/>
          <w:bCs/>
          <w:color w:val="000000"/>
          <w:sz w:val="24"/>
          <w:szCs w:val="24"/>
        </w:rPr>
        <w:t>: программа общего образования.</w:t>
      </w:r>
    </w:p>
    <w:p w:rsidR="00357DC8" w:rsidRPr="00D07179" w:rsidRDefault="00357DC8" w:rsidP="00357DC8">
      <w:pPr>
        <w:shd w:val="clear" w:color="auto" w:fill="FFFFFF"/>
        <w:ind w:left="426" w:right="1" w:hanging="426"/>
        <w:rPr>
          <w:rFonts w:ascii="Times New Roman" w:hAnsi="Times New Roman"/>
          <w:bCs/>
          <w:color w:val="000000"/>
          <w:sz w:val="24"/>
          <w:szCs w:val="24"/>
        </w:rPr>
      </w:pPr>
      <w:r w:rsidRPr="00D07179">
        <w:rPr>
          <w:rFonts w:ascii="Times New Roman" w:hAnsi="Times New Roman"/>
          <w:b/>
          <w:bCs/>
          <w:color w:val="000000"/>
          <w:sz w:val="24"/>
          <w:szCs w:val="24"/>
        </w:rPr>
        <w:t>Статус программы</w:t>
      </w:r>
      <w:r w:rsidRPr="00D07179">
        <w:rPr>
          <w:rFonts w:ascii="Times New Roman" w:hAnsi="Times New Roman"/>
          <w:bCs/>
          <w:color w:val="000000"/>
          <w:sz w:val="24"/>
          <w:szCs w:val="24"/>
        </w:rPr>
        <w:t xml:space="preserve">: рабочая программа учебного предмета. </w:t>
      </w:r>
    </w:p>
    <w:p w:rsidR="00357DC8" w:rsidRPr="00D07179" w:rsidRDefault="00357DC8" w:rsidP="00357DC8">
      <w:pPr>
        <w:shd w:val="clear" w:color="auto" w:fill="FFFFFF"/>
        <w:ind w:left="426" w:right="1" w:hanging="426"/>
        <w:rPr>
          <w:rFonts w:ascii="Times New Roman" w:hAnsi="Times New Roman"/>
          <w:bCs/>
          <w:color w:val="000000"/>
          <w:sz w:val="24"/>
          <w:szCs w:val="24"/>
        </w:rPr>
      </w:pPr>
      <w:r w:rsidRPr="00D07179">
        <w:rPr>
          <w:rFonts w:ascii="Times New Roman" w:hAnsi="Times New Roman"/>
          <w:b/>
          <w:bCs/>
          <w:color w:val="000000"/>
          <w:sz w:val="24"/>
          <w:szCs w:val="24"/>
        </w:rPr>
        <w:t>Назначение программы</w:t>
      </w:r>
      <w:r w:rsidRPr="00D07179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:rsidR="00357DC8" w:rsidRPr="00D07179" w:rsidRDefault="00357DC8" w:rsidP="00357DC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/>
          <w:bCs/>
          <w:color w:val="000000"/>
          <w:sz w:val="24"/>
          <w:szCs w:val="24"/>
        </w:rPr>
      </w:pPr>
      <w:r w:rsidRPr="00D07179">
        <w:rPr>
          <w:rFonts w:ascii="Times New Roman" w:hAnsi="Times New Roman"/>
          <w:bCs/>
          <w:color w:val="000000"/>
          <w:sz w:val="24"/>
          <w:szCs w:val="24"/>
        </w:rPr>
        <w:t>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357DC8" w:rsidRPr="00D07179" w:rsidRDefault="00357DC8" w:rsidP="00357DC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/>
          <w:bCs/>
          <w:color w:val="000000"/>
          <w:sz w:val="24"/>
          <w:szCs w:val="24"/>
        </w:rPr>
      </w:pPr>
      <w:r w:rsidRPr="00D07179">
        <w:rPr>
          <w:rFonts w:ascii="Times New Roman" w:hAnsi="Times New Roman"/>
          <w:bCs/>
          <w:color w:val="000000"/>
          <w:sz w:val="24"/>
          <w:szCs w:val="24"/>
        </w:rPr>
        <w:t xml:space="preserve">для педагогических работников МКОУ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Карахунская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СОШ»</w:t>
      </w:r>
      <w:r w:rsidRPr="00D0717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07179">
        <w:rPr>
          <w:rFonts w:ascii="Times New Roman" w:hAnsi="Times New Roman"/>
          <w:bCs/>
          <w:color w:val="000000"/>
          <w:sz w:val="24"/>
          <w:szCs w:val="24"/>
        </w:rPr>
        <w:t>программа определяет приоритеты в содержании образования по немецкому языку и способствует интеграции и координации деятельности по реализации общего образования;</w:t>
      </w:r>
    </w:p>
    <w:p w:rsidR="00357DC8" w:rsidRPr="00D07179" w:rsidRDefault="00357DC8" w:rsidP="00357DC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/>
          <w:bCs/>
          <w:color w:val="000000"/>
          <w:sz w:val="24"/>
          <w:szCs w:val="24"/>
        </w:rPr>
      </w:pPr>
      <w:r w:rsidRPr="00D07179">
        <w:rPr>
          <w:rFonts w:ascii="Times New Roman" w:hAnsi="Times New Roman"/>
          <w:bCs/>
          <w:color w:val="000000"/>
          <w:sz w:val="24"/>
          <w:szCs w:val="24"/>
        </w:rPr>
        <w:t xml:space="preserve">для администрации МКОУ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Карахунская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СОШ» </w:t>
      </w:r>
      <w:r w:rsidRPr="00D07179">
        <w:rPr>
          <w:rFonts w:ascii="Times New Roman" w:hAnsi="Times New Roman"/>
          <w:bCs/>
          <w:color w:val="000000"/>
          <w:sz w:val="24"/>
          <w:szCs w:val="24"/>
        </w:rPr>
        <w:t>программа является основанием для определения качества реализации общего образования по немецкому языку.</w:t>
      </w:r>
    </w:p>
    <w:p w:rsidR="00357DC8" w:rsidRPr="00D07179" w:rsidRDefault="00357DC8" w:rsidP="00357DC8">
      <w:pPr>
        <w:shd w:val="clear" w:color="auto" w:fill="FFFFFF"/>
        <w:autoSpaceDE w:val="0"/>
        <w:autoSpaceDN w:val="0"/>
        <w:adjustRightInd w:val="0"/>
        <w:ind w:right="1"/>
        <w:rPr>
          <w:rFonts w:ascii="Times New Roman" w:hAnsi="Times New Roman"/>
          <w:bCs/>
          <w:color w:val="000000"/>
          <w:sz w:val="24"/>
          <w:szCs w:val="24"/>
        </w:rPr>
      </w:pPr>
    </w:p>
    <w:p w:rsidR="00357DC8" w:rsidRPr="00D07179" w:rsidRDefault="00357DC8" w:rsidP="00357DC8">
      <w:pPr>
        <w:shd w:val="clear" w:color="auto" w:fill="FFFFFF"/>
        <w:ind w:left="426" w:right="1" w:hanging="426"/>
        <w:rPr>
          <w:rFonts w:ascii="Times New Roman" w:hAnsi="Times New Roman"/>
          <w:bCs/>
          <w:color w:val="000000"/>
          <w:sz w:val="24"/>
          <w:szCs w:val="24"/>
        </w:rPr>
      </w:pPr>
      <w:r w:rsidRPr="00D07179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Категория </w:t>
      </w:r>
      <w:proofErr w:type="gramStart"/>
      <w:r w:rsidRPr="00D07179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D07179">
        <w:rPr>
          <w:rFonts w:ascii="Times New Roman" w:hAnsi="Times New Roman"/>
          <w:bCs/>
          <w:color w:val="000000"/>
          <w:sz w:val="24"/>
          <w:szCs w:val="24"/>
        </w:rPr>
        <w:t xml:space="preserve">: учащиеся МКОУ </w:t>
      </w:r>
      <w:r>
        <w:rPr>
          <w:rFonts w:ascii="Times New Roman" w:hAnsi="Times New Roman"/>
          <w:bCs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Карахунская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СОШ»</w:t>
      </w:r>
    </w:p>
    <w:p w:rsidR="00357DC8" w:rsidRPr="00D07179" w:rsidRDefault="00357DC8" w:rsidP="00357DC8">
      <w:pPr>
        <w:shd w:val="clear" w:color="auto" w:fill="FFFFFF"/>
        <w:ind w:right="1"/>
        <w:rPr>
          <w:rFonts w:ascii="Times New Roman" w:hAnsi="Times New Roman"/>
          <w:bCs/>
          <w:color w:val="000000"/>
          <w:sz w:val="24"/>
          <w:szCs w:val="24"/>
        </w:rPr>
      </w:pPr>
      <w:r w:rsidRPr="00D07179">
        <w:rPr>
          <w:rFonts w:ascii="Times New Roman" w:hAnsi="Times New Roman"/>
          <w:b/>
          <w:bCs/>
          <w:color w:val="000000"/>
          <w:sz w:val="24"/>
          <w:szCs w:val="24"/>
        </w:rPr>
        <w:t>Сроки освоения программы</w:t>
      </w:r>
      <w:r w:rsidRPr="00D07179">
        <w:rPr>
          <w:rFonts w:ascii="Times New Roman" w:hAnsi="Times New Roman"/>
          <w:bCs/>
          <w:color w:val="000000"/>
          <w:sz w:val="24"/>
          <w:szCs w:val="24"/>
        </w:rPr>
        <w:t>: 1 год</w:t>
      </w:r>
      <w:r w:rsidRPr="00D07179">
        <w:rPr>
          <w:rFonts w:ascii="Times New Roman" w:hAnsi="Times New Roman"/>
          <w:color w:val="000000"/>
          <w:sz w:val="24"/>
          <w:szCs w:val="24"/>
        </w:rPr>
        <w:t>.</w:t>
      </w:r>
    </w:p>
    <w:p w:rsidR="00357DC8" w:rsidRPr="00D07179" w:rsidRDefault="00357DC8" w:rsidP="00357DC8">
      <w:pPr>
        <w:shd w:val="clear" w:color="auto" w:fill="FFFFFF"/>
        <w:ind w:right="1"/>
        <w:rPr>
          <w:rFonts w:ascii="Times New Roman" w:hAnsi="Times New Roman"/>
          <w:color w:val="000000"/>
          <w:sz w:val="24"/>
          <w:szCs w:val="24"/>
        </w:rPr>
      </w:pPr>
      <w:r w:rsidRPr="00D07179">
        <w:rPr>
          <w:rFonts w:ascii="Times New Roman" w:hAnsi="Times New Roman"/>
          <w:b/>
          <w:bCs/>
          <w:color w:val="000000"/>
          <w:sz w:val="24"/>
          <w:szCs w:val="24"/>
        </w:rPr>
        <w:t>Объем учебного времени</w:t>
      </w:r>
      <w:r w:rsidR="00ED1C40">
        <w:rPr>
          <w:rFonts w:ascii="Times New Roman" w:hAnsi="Times New Roman"/>
          <w:bCs/>
          <w:color w:val="000000"/>
          <w:sz w:val="24"/>
          <w:szCs w:val="24"/>
        </w:rPr>
        <w:t>: 102 часа</w:t>
      </w:r>
      <w:r w:rsidRPr="00D0717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57DC8" w:rsidRPr="00D07179" w:rsidRDefault="00357DC8" w:rsidP="00357DC8">
      <w:pPr>
        <w:rPr>
          <w:rFonts w:ascii="Times New Roman" w:hAnsi="Times New Roman"/>
          <w:bCs/>
          <w:sz w:val="24"/>
          <w:szCs w:val="24"/>
        </w:rPr>
      </w:pPr>
      <w:r w:rsidRPr="00D07179">
        <w:rPr>
          <w:rFonts w:ascii="Times New Roman" w:hAnsi="Times New Roman"/>
          <w:b/>
          <w:bCs/>
          <w:sz w:val="24"/>
          <w:szCs w:val="24"/>
        </w:rPr>
        <w:t>Форма обучения</w:t>
      </w:r>
      <w:r w:rsidRPr="00D07179">
        <w:rPr>
          <w:rFonts w:ascii="Times New Roman" w:hAnsi="Times New Roman"/>
          <w:bCs/>
          <w:sz w:val="24"/>
          <w:szCs w:val="24"/>
        </w:rPr>
        <w:t>: очная.</w:t>
      </w:r>
    </w:p>
    <w:p w:rsidR="00357DC8" w:rsidRPr="00D07179" w:rsidRDefault="00357DC8" w:rsidP="00357DC8">
      <w:pPr>
        <w:rPr>
          <w:rFonts w:ascii="Times New Roman" w:hAnsi="Times New Roman"/>
          <w:bCs/>
          <w:sz w:val="24"/>
          <w:szCs w:val="24"/>
        </w:rPr>
      </w:pPr>
      <w:r w:rsidRPr="00D07179">
        <w:rPr>
          <w:rFonts w:ascii="Times New Roman" w:hAnsi="Times New Roman"/>
          <w:b/>
          <w:bCs/>
          <w:sz w:val="24"/>
          <w:szCs w:val="24"/>
        </w:rPr>
        <w:t>Режим занятий</w:t>
      </w:r>
      <w:r w:rsidRPr="00D07179">
        <w:rPr>
          <w:rFonts w:ascii="Times New Roman" w:hAnsi="Times New Roman"/>
          <w:bCs/>
          <w:sz w:val="24"/>
          <w:szCs w:val="24"/>
        </w:rPr>
        <w:t xml:space="preserve">: </w:t>
      </w:r>
      <w:r w:rsidR="00ED1C40">
        <w:rPr>
          <w:rFonts w:ascii="Times New Roman" w:hAnsi="Times New Roman"/>
          <w:bCs/>
          <w:sz w:val="24"/>
          <w:szCs w:val="24"/>
        </w:rPr>
        <w:t>3</w:t>
      </w:r>
      <w:r w:rsidRPr="00D07179">
        <w:rPr>
          <w:rFonts w:ascii="Times New Roman" w:hAnsi="Times New Roman"/>
          <w:bCs/>
          <w:sz w:val="24"/>
          <w:szCs w:val="24"/>
        </w:rPr>
        <w:t xml:space="preserve"> часа в неделю.</w:t>
      </w:r>
    </w:p>
    <w:p w:rsidR="00357DC8" w:rsidRPr="00D07179" w:rsidRDefault="00357DC8" w:rsidP="00357DC8">
      <w:pPr>
        <w:ind w:left="426" w:hanging="426"/>
        <w:rPr>
          <w:rFonts w:ascii="Times New Roman" w:hAnsi="Times New Roman"/>
          <w:sz w:val="24"/>
          <w:szCs w:val="24"/>
        </w:rPr>
      </w:pPr>
      <w:r w:rsidRPr="00D07179">
        <w:rPr>
          <w:rFonts w:ascii="Times New Roman" w:hAnsi="Times New Roman"/>
          <w:b/>
          <w:bCs/>
          <w:sz w:val="24"/>
          <w:szCs w:val="24"/>
        </w:rPr>
        <w:t>Формы контроля</w:t>
      </w:r>
      <w:r w:rsidRPr="00D07179">
        <w:rPr>
          <w:rFonts w:ascii="Times New Roman" w:hAnsi="Times New Roman"/>
          <w:bCs/>
          <w:sz w:val="24"/>
          <w:szCs w:val="24"/>
        </w:rPr>
        <w:t>: контрольные работы по пройденным темам, выполнение тестовых заданий, устный опрос, практические занятия.</w:t>
      </w:r>
    </w:p>
    <w:p w:rsidR="00F31D4C" w:rsidRDefault="00F31D4C"/>
    <w:p w:rsidR="00357DC8" w:rsidRDefault="00357DC8"/>
    <w:p w:rsidR="00357DC8" w:rsidRDefault="00357DC8"/>
    <w:p w:rsidR="00357DC8" w:rsidRDefault="00357DC8"/>
    <w:p w:rsidR="00357DC8" w:rsidRDefault="00357DC8"/>
    <w:p w:rsidR="00357DC8" w:rsidRDefault="00357DC8"/>
    <w:p w:rsidR="00357DC8" w:rsidRDefault="00357DC8"/>
    <w:p w:rsidR="00357DC8" w:rsidRDefault="00357DC8"/>
    <w:p w:rsidR="00357DC8" w:rsidRDefault="00357DC8"/>
    <w:p w:rsidR="00357DC8" w:rsidRDefault="00357DC8"/>
    <w:p w:rsidR="00357DC8" w:rsidRDefault="00357DC8"/>
    <w:p w:rsidR="0028204C" w:rsidRDefault="0028204C"/>
    <w:p w:rsidR="00357DC8" w:rsidRPr="00E1199F" w:rsidRDefault="00357DC8" w:rsidP="00357DC8">
      <w:pPr>
        <w:spacing w:line="240" w:lineRule="atLeast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E1199F"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lastRenderedPageBreak/>
        <w:t>Пояснительная записка</w:t>
      </w:r>
    </w:p>
    <w:p w:rsidR="00357DC8" w:rsidRPr="00816DF3" w:rsidRDefault="00357DC8" w:rsidP="00357DC8">
      <w:pPr>
        <w:spacing w:line="240" w:lineRule="atLeast"/>
        <w:contextualSpacing/>
        <w:outlineLvl w:val="0"/>
        <w:rPr>
          <w:rFonts w:ascii="Times New Roman" w:hAnsi="Times New Roman"/>
          <w:sz w:val="24"/>
          <w:szCs w:val="24"/>
        </w:rPr>
      </w:pPr>
      <w:r w:rsidRPr="00816DF3">
        <w:rPr>
          <w:rFonts w:ascii="Times New Roman" w:hAnsi="Times New Roman"/>
          <w:color w:val="000000"/>
          <w:sz w:val="24"/>
          <w:szCs w:val="24"/>
        </w:rPr>
        <w:t>Нормативно-правовая основа разработки программы</w:t>
      </w:r>
      <w:r w:rsidRPr="00816DF3">
        <w:rPr>
          <w:rFonts w:ascii="Times New Roman" w:hAnsi="Times New Roman"/>
          <w:bCs/>
          <w:sz w:val="24"/>
          <w:szCs w:val="24"/>
        </w:rPr>
        <w:tab/>
      </w:r>
      <w:r w:rsidRPr="00816DF3">
        <w:rPr>
          <w:rFonts w:ascii="Times New Roman" w:hAnsi="Times New Roman"/>
          <w:sz w:val="24"/>
        </w:rPr>
        <w:t>составлена на основе следующих документов:</w:t>
      </w:r>
    </w:p>
    <w:p w:rsidR="00357DC8" w:rsidRPr="00816DF3" w:rsidRDefault="00357DC8" w:rsidP="00357DC8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16DF3">
        <w:rPr>
          <w:rFonts w:ascii="Times New Roman" w:hAnsi="Times New Roman" w:cs="Times New Roman"/>
          <w:b w:val="0"/>
          <w:sz w:val="24"/>
          <w:szCs w:val="24"/>
        </w:rPr>
        <w:t>Закон РФ «Об образовании»: статья 7 «Федеральные государственные образовательные стандарты» (п.3.2; п.4.1; п.4.2; п.4.3); статья 9 «Образовательные программы» (п. 1.1; п.2; п.3; п.6; п.6.2; п.7; п.8); статья 17 «Реализация общеобразовательных программ» (п.3; п.4; п.5); статья 32 «Компетенция и ответственность образовательного учреждения» (п. 2.5;</w:t>
      </w:r>
      <w:proofErr w:type="gramEnd"/>
      <w:r w:rsidRPr="00816DF3">
        <w:rPr>
          <w:rFonts w:ascii="Times New Roman" w:hAnsi="Times New Roman" w:cs="Times New Roman"/>
          <w:b w:val="0"/>
          <w:sz w:val="24"/>
          <w:szCs w:val="24"/>
        </w:rPr>
        <w:t xml:space="preserve"> п. 2.6; п.2.7; п. 2.16; п. 2.23;п. 2.24);</w:t>
      </w:r>
    </w:p>
    <w:p w:rsidR="00357DC8" w:rsidRPr="00816DF3" w:rsidRDefault="00357DC8" w:rsidP="00357DC8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816DF3">
        <w:rPr>
          <w:rFonts w:ascii="Times New Roman" w:hAnsi="Times New Roman" w:cs="Times New Roman"/>
          <w:b w:val="0"/>
          <w:sz w:val="24"/>
          <w:szCs w:val="24"/>
        </w:rPr>
        <w:t>Федеральный государственный образовательный стандарт основного общего образования (утверждён приказом Министерства образования и науки Российской Федерации от 17 декабря 2010г. № 1897);</w:t>
      </w:r>
    </w:p>
    <w:p w:rsidR="00357DC8" w:rsidRPr="00816DF3" w:rsidRDefault="00357DC8" w:rsidP="00357DC8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816DF3">
        <w:rPr>
          <w:rFonts w:ascii="Times New Roman" w:hAnsi="Times New Roman" w:cs="Times New Roman"/>
          <w:b w:val="0"/>
          <w:sz w:val="24"/>
          <w:szCs w:val="24"/>
        </w:rPr>
        <w:t xml:space="preserve">Региональный стандарт требований к программному обеспечению образовательного процесса в общеобразовательных учреждениях Иркутской области (утверждён приказом  </w:t>
      </w:r>
      <w:proofErr w:type="spellStart"/>
      <w:r w:rsidRPr="00816DF3">
        <w:rPr>
          <w:rFonts w:ascii="Times New Roman" w:hAnsi="Times New Roman" w:cs="Times New Roman"/>
          <w:b w:val="0"/>
          <w:sz w:val="24"/>
          <w:szCs w:val="24"/>
        </w:rPr>
        <w:t>ГлавУО</w:t>
      </w:r>
      <w:proofErr w:type="spellEnd"/>
      <w:r w:rsidRPr="00816DF3">
        <w:rPr>
          <w:rFonts w:ascii="Times New Roman" w:hAnsi="Times New Roman" w:cs="Times New Roman"/>
          <w:b w:val="0"/>
          <w:sz w:val="24"/>
          <w:szCs w:val="24"/>
        </w:rPr>
        <w:t xml:space="preserve"> и ПО от 16.06.2000г № 665);</w:t>
      </w:r>
    </w:p>
    <w:p w:rsidR="00357DC8" w:rsidRDefault="00357DC8" w:rsidP="00357DC8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816DF3">
        <w:rPr>
          <w:rFonts w:ascii="Times New Roman" w:hAnsi="Times New Roman" w:cs="Times New Roman"/>
          <w:b w:val="0"/>
          <w:sz w:val="24"/>
          <w:szCs w:val="24"/>
        </w:rPr>
        <w:t xml:space="preserve">Положение об авторских педагогических разработках (утверждено приказом </w:t>
      </w:r>
      <w:proofErr w:type="spellStart"/>
      <w:r w:rsidRPr="00816DF3">
        <w:rPr>
          <w:rFonts w:ascii="Times New Roman" w:hAnsi="Times New Roman" w:cs="Times New Roman"/>
          <w:b w:val="0"/>
          <w:sz w:val="24"/>
          <w:szCs w:val="24"/>
        </w:rPr>
        <w:t>Гла</w:t>
      </w:r>
      <w:r>
        <w:rPr>
          <w:rFonts w:ascii="Times New Roman" w:hAnsi="Times New Roman" w:cs="Times New Roman"/>
          <w:b w:val="0"/>
          <w:sz w:val="24"/>
          <w:szCs w:val="24"/>
        </w:rPr>
        <w:t>вУО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и ПО от 25.06.2004г. №1163);</w:t>
      </w:r>
    </w:p>
    <w:p w:rsidR="00357DC8" w:rsidRDefault="00357DC8" w:rsidP="00357DC8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816DF3">
        <w:rPr>
          <w:rFonts w:ascii="Times New Roman" w:hAnsi="Times New Roman" w:cs="Times New Roman"/>
          <w:b w:val="0"/>
          <w:sz w:val="24"/>
          <w:szCs w:val="24"/>
        </w:rPr>
        <w:t>Письмо Службы по контролю и надзору в сфере образования Иркутской области №  75-37-0541/11  от 15.04.2011 «О рабочих программах</w:t>
      </w:r>
      <w:r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357DC8" w:rsidRDefault="00357DC8" w:rsidP="00357DC8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07179">
        <w:rPr>
          <w:rFonts w:ascii="Times New Roman" w:hAnsi="Times New Roman"/>
          <w:sz w:val="24"/>
          <w:szCs w:val="24"/>
        </w:rPr>
        <w:t>Об утверждении федеральных перечней учебников, рекомендованных</w:t>
      </w:r>
    </w:p>
    <w:p w:rsidR="00357DC8" w:rsidRDefault="00357DC8" w:rsidP="00357D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7179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D07179">
        <w:rPr>
          <w:rFonts w:ascii="Times New Roman" w:hAnsi="Times New Roman"/>
          <w:sz w:val="24"/>
          <w:szCs w:val="24"/>
        </w:rPr>
        <w:t>допущенных</w:t>
      </w:r>
      <w:proofErr w:type="gramEnd"/>
      <w:r w:rsidRPr="00D07179">
        <w:rPr>
          <w:rFonts w:ascii="Times New Roman" w:hAnsi="Times New Roman"/>
          <w:sz w:val="24"/>
          <w:szCs w:val="24"/>
        </w:rPr>
        <w:t xml:space="preserve">) к использованию в образовательном процессе в </w:t>
      </w:r>
    </w:p>
    <w:p w:rsidR="00357DC8" w:rsidRDefault="00357DC8" w:rsidP="00357DC8">
      <w:pPr>
        <w:spacing w:after="0" w:line="240" w:lineRule="auto"/>
        <w:ind w:left="142"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D07179">
        <w:rPr>
          <w:rFonts w:ascii="Times New Roman" w:hAnsi="Times New Roman"/>
          <w:sz w:val="24"/>
          <w:szCs w:val="24"/>
        </w:rPr>
        <w:t xml:space="preserve">образовательных </w:t>
      </w:r>
      <w:proofErr w:type="gramStart"/>
      <w:r w:rsidRPr="00D07179">
        <w:rPr>
          <w:rFonts w:ascii="Times New Roman" w:hAnsi="Times New Roman"/>
          <w:sz w:val="24"/>
          <w:szCs w:val="24"/>
        </w:rPr>
        <w:t>учреждениях</w:t>
      </w:r>
      <w:proofErr w:type="gramEnd"/>
      <w:r w:rsidRPr="00D07179">
        <w:rPr>
          <w:rFonts w:ascii="Times New Roman" w:hAnsi="Times New Roman"/>
          <w:sz w:val="24"/>
          <w:szCs w:val="24"/>
        </w:rPr>
        <w:t>, реализующих программы общего образования и имеющих государственную аккредитацию, на 2012/2013 учебный год/Приказ Министерства образования и науки Российской Федерации от 27.12.2011 г. №2885 (Зарегистрирован Минюстом России 21.02.2012 г. №19776)</w:t>
      </w:r>
      <w:r>
        <w:rPr>
          <w:rFonts w:ascii="Times New Roman" w:hAnsi="Times New Roman"/>
          <w:sz w:val="24"/>
          <w:szCs w:val="24"/>
        </w:rPr>
        <w:t>;</w:t>
      </w:r>
    </w:p>
    <w:p w:rsidR="009627C6" w:rsidRPr="009627C6" w:rsidRDefault="00357DC8" w:rsidP="009627C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627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29B8">
        <w:rPr>
          <w:rFonts w:ascii="Times New Roman" w:hAnsi="Times New Roman" w:cs="Times New Roman"/>
          <w:b w:val="0"/>
          <w:sz w:val="24"/>
          <w:szCs w:val="24"/>
        </w:rPr>
        <w:t>Авторская программа общеобразовательных учреж</w:t>
      </w:r>
      <w:r w:rsidR="009627C6" w:rsidRPr="009627C6">
        <w:rPr>
          <w:rFonts w:ascii="Times New Roman" w:hAnsi="Times New Roman" w:cs="Times New Roman"/>
          <w:b w:val="0"/>
          <w:sz w:val="24"/>
          <w:szCs w:val="24"/>
        </w:rPr>
        <w:t xml:space="preserve">дений по немецкому языку для 5-9 классов И. Л. Бим (М.: Просвещение, 2007) </w:t>
      </w:r>
    </w:p>
    <w:p w:rsidR="00EC7126" w:rsidRPr="009627C6" w:rsidRDefault="00EC7126" w:rsidP="00AF29B8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27C6">
        <w:rPr>
          <w:rFonts w:ascii="Times New Roman" w:hAnsi="Times New Roman"/>
          <w:sz w:val="24"/>
          <w:szCs w:val="24"/>
        </w:rPr>
        <w:t xml:space="preserve">Данная рабочая программа учебного предмета «Немецкий язык»  для учащихся </w:t>
      </w:r>
      <w:r w:rsidR="00AF29B8">
        <w:rPr>
          <w:rFonts w:ascii="Times New Roman" w:hAnsi="Times New Roman"/>
          <w:sz w:val="24"/>
          <w:szCs w:val="24"/>
        </w:rPr>
        <w:t>5</w:t>
      </w:r>
      <w:r w:rsidRPr="009627C6">
        <w:rPr>
          <w:rFonts w:ascii="Times New Roman" w:hAnsi="Times New Roman"/>
          <w:sz w:val="24"/>
          <w:szCs w:val="24"/>
        </w:rPr>
        <w:t xml:space="preserve"> класса общеобразовательного учреждения разработана на основе примерной  Программы основного общего образования по немецкому языку, соответствующей федеральному  компоненту государственного стандарта</w:t>
      </w:r>
      <w:r w:rsidR="00715D64" w:rsidRPr="009627C6">
        <w:rPr>
          <w:rFonts w:ascii="Times New Roman" w:hAnsi="Times New Roman"/>
          <w:sz w:val="24"/>
          <w:szCs w:val="24"/>
        </w:rPr>
        <w:t xml:space="preserve"> основного общего образования (</w:t>
      </w:r>
      <w:r w:rsidRPr="009627C6">
        <w:rPr>
          <w:rFonts w:ascii="Times New Roman" w:hAnsi="Times New Roman"/>
          <w:sz w:val="24"/>
          <w:szCs w:val="24"/>
        </w:rPr>
        <w:t xml:space="preserve">базовый уровень) и  авторской  программы для общеобразовательных  школ по предмету «Немецкий язык </w:t>
      </w:r>
      <w:r w:rsidR="00AF29B8">
        <w:rPr>
          <w:rFonts w:ascii="Times New Roman" w:hAnsi="Times New Roman"/>
          <w:sz w:val="24"/>
          <w:szCs w:val="24"/>
        </w:rPr>
        <w:t>5 класс», авторы И.Л. Бим</w:t>
      </w:r>
      <w:r w:rsidRPr="009627C6">
        <w:rPr>
          <w:rFonts w:ascii="Times New Roman" w:hAnsi="Times New Roman"/>
          <w:sz w:val="24"/>
          <w:szCs w:val="24"/>
        </w:rPr>
        <w:t>, Просвещение, 20</w:t>
      </w:r>
      <w:r w:rsidR="00AF29B8">
        <w:rPr>
          <w:rFonts w:ascii="Times New Roman" w:hAnsi="Times New Roman"/>
          <w:sz w:val="24"/>
          <w:szCs w:val="24"/>
        </w:rPr>
        <w:t>07</w:t>
      </w:r>
      <w:r w:rsidRPr="009627C6">
        <w:rPr>
          <w:rFonts w:ascii="Times New Roman" w:hAnsi="Times New Roman"/>
          <w:sz w:val="24"/>
          <w:szCs w:val="24"/>
        </w:rPr>
        <w:t>.</w:t>
      </w:r>
      <w:proofErr w:type="gramEnd"/>
    </w:p>
    <w:p w:rsidR="00357DC8" w:rsidRPr="00357DC8" w:rsidRDefault="00357DC8" w:rsidP="00357DC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7DC8">
        <w:rPr>
          <w:rFonts w:ascii="Times New Roman" w:hAnsi="Times New Roman"/>
          <w:sz w:val="24"/>
          <w:szCs w:val="24"/>
        </w:rPr>
        <w:t xml:space="preserve">Рабочая программа  ориентирована на использование  </w:t>
      </w:r>
      <w:proofErr w:type="gramStart"/>
      <w:r w:rsidRPr="00357DC8">
        <w:rPr>
          <w:rFonts w:ascii="Times New Roman" w:hAnsi="Times New Roman"/>
          <w:sz w:val="24"/>
          <w:szCs w:val="24"/>
        </w:rPr>
        <w:t>УМК И.</w:t>
      </w:r>
      <w:proofErr w:type="gramEnd"/>
      <w:r w:rsidRPr="00357DC8">
        <w:rPr>
          <w:rFonts w:ascii="Times New Roman" w:hAnsi="Times New Roman"/>
          <w:sz w:val="24"/>
          <w:szCs w:val="24"/>
        </w:rPr>
        <w:t xml:space="preserve">Л. Бим </w:t>
      </w:r>
      <w:r w:rsidR="00AF29B8">
        <w:rPr>
          <w:rFonts w:ascii="Times New Roman" w:hAnsi="Times New Roman"/>
          <w:sz w:val="24"/>
          <w:szCs w:val="24"/>
        </w:rPr>
        <w:t>…..</w:t>
      </w:r>
    </w:p>
    <w:p w:rsidR="00357DC8" w:rsidRPr="00357DC8" w:rsidRDefault="00357DC8" w:rsidP="00357DC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7DC8">
        <w:rPr>
          <w:rFonts w:ascii="Times New Roman" w:hAnsi="Times New Roman"/>
          <w:sz w:val="24"/>
          <w:szCs w:val="24"/>
        </w:rPr>
        <w:t xml:space="preserve"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 статус школы: из государственного учреждения школа стала общественно-государственной, отражающей </w:t>
      </w:r>
      <w:proofErr w:type="gramStart"/>
      <w:r w:rsidRPr="00357DC8">
        <w:rPr>
          <w:rFonts w:ascii="Times New Roman" w:hAnsi="Times New Roman"/>
          <w:sz w:val="24"/>
          <w:szCs w:val="24"/>
        </w:rPr>
        <w:t>интересы</w:t>
      </w:r>
      <w:proofErr w:type="gramEnd"/>
      <w:r w:rsidRPr="00357DC8">
        <w:rPr>
          <w:rFonts w:ascii="Times New Roman" w:hAnsi="Times New Roman"/>
          <w:sz w:val="24"/>
          <w:szCs w:val="24"/>
        </w:rPr>
        <w:t xml:space="preserve"> как государства, так и общества и отдельной личности. Возможности и потребности личности школьника, желания и интересы родителей стали во многом определять образовательную политику в стране: появилось много новых типов школ, новых курсов обучения, и, соответственно, появился выбор образовательных путей. Наличие выбора в сфере образования — одно из проявлений демократизации и </w:t>
      </w:r>
      <w:proofErr w:type="spellStart"/>
      <w:r w:rsidRPr="00357DC8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357DC8">
        <w:rPr>
          <w:rFonts w:ascii="Times New Roman" w:hAnsi="Times New Roman"/>
          <w:sz w:val="24"/>
          <w:szCs w:val="24"/>
        </w:rPr>
        <w:t xml:space="preserve"> школы и в значительной мере показатель схемы парадигмы образования. Официально признанной становится личностно ориентированная парадигма образования, согласно которой ученик становится в центр учебно-воспитательного процесса, рассматривается не как объект воздействия учителя, а как субъект своей учебной деятельности, потребности, возможности и способности которого должны постоянно учитываться.</w:t>
      </w:r>
    </w:p>
    <w:p w:rsidR="00357DC8" w:rsidRPr="00357DC8" w:rsidRDefault="00357DC8" w:rsidP="00357D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7DC8">
        <w:rPr>
          <w:rFonts w:ascii="Times New Roman" w:hAnsi="Times New Roman"/>
          <w:sz w:val="24"/>
          <w:szCs w:val="24"/>
        </w:rPr>
        <w:lastRenderedPageBreak/>
        <w:t xml:space="preserve">       Изменился и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востребованным. Государство и общество стали испытывать действительную потребность в людях, практически владеющих иностранным языком. Практическое владение иностранным языком стало восприниматься и как личностно значимое. Школьники и их родители начали связывать с практическим владением иностранным языком планы на будущее: возможности для лучшего трудоустройства, дальнейшей учебы, отдыха, туризма. Иностранный язык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 и как важное средство для развития интеллектуальных способностей школьников, их общеобразовательного потенциала. Стало ясным значение практического владения иностранным языком для </w:t>
      </w:r>
      <w:proofErr w:type="spellStart"/>
      <w:r w:rsidRPr="00357DC8">
        <w:rPr>
          <w:rFonts w:ascii="Times New Roman" w:hAnsi="Times New Roman"/>
          <w:sz w:val="24"/>
          <w:szCs w:val="24"/>
        </w:rPr>
        <w:t>общеречевого</w:t>
      </w:r>
      <w:proofErr w:type="spellEnd"/>
      <w:r w:rsidRPr="00357DC8">
        <w:rPr>
          <w:rFonts w:ascii="Times New Roman" w:hAnsi="Times New Roman"/>
          <w:sz w:val="24"/>
          <w:szCs w:val="24"/>
        </w:rPr>
        <w:t xml:space="preserve"> развития школьников, для развития культуры общения.</w:t>
      </w:r>
    </w:p>
    <w:p w:rsidR="00357DC8" w:rsidRPr="00357DC8" w:rsidRDefault="00357DC8" w:rsidP="00357D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7DC8">
        <w:rPr>
          <w:rFonts w:ascii="Times New Roman" w:hAnsi="Times New Roman"/>
          <w:sz w:val="24"/>
          <w:szCs w:val="24"/>
        </w:rPr>
        <w:t xml:space="preserve">       Иностранный язык был перемещен с одного из последних мест в учебном плане на одно из первых, в непосредственную близость к родному языку, точнее, вошел в базисном учебном плане в цикл языковых учебных предметов.</w:t>
      </w:r>
    </w:p>
    <w:p w:rsidR="00357DC8" w:rsidRPr="00357DC8" w:rsidRDefault="00357DC8" w:rsidP="00357D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7DC8">
        <w:rPr>
          <w:rFonts w:ascii="Times New Roman" w:hAnsi="Times New Roman"/>
          <w:sz w:val="24"/>
          <w:szCs w:val="24"/>
        </w:rPr>
        <w:t xml:space="preserve">       Выбор изучаемых школьниками иностранных языков определяется их ролью в современном мире, а также стремлением сохранить в соответствии с решениями Совета Европы языковой плюрализм. Последнее означает важность изучения в школе наиболее распространенных языков, в том числе языков-соседей, несмотря на все большее использование английского языка как средства международного общения.</w:t>
      </w:r>
    </w:p>
    <w:p w:rsidR="00357DC8" w:rsidRPr="00357DC8" w:rsidRDefault="00357DC8" w:rsidP="00357D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7DC8">
        <w:rPr>
          <w:rFonts w:ascii="Times New Roman" w:hAnsi="Times New Roman"/>
          <w:sz w:val="24"/>
          <w:szCs w:val="24"/>
        </w:rPr>
        <w:t xml:space="preserve">  Актуальность овладения школьниками немецким языком объясняется традиционными культурными и экономическими связями России и Германии, удельным весом и значимостью немецкого языка в Европе и, наконец, большим вкладом немецкоязычных народов в развитие мировой культуры.</w:t>
      </w:r>
    </w:p>
    <w:p w:rsidR="00357DC8" w:rsidRPr="00357DC8" w:rsidRDefault="00357DC8" w:rsidP="00357DC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57DC8">
        <w:rPr>
          <w:rFonts w:ascii="Times New Roman" w:hAnsi="Times New Roman"/>
          <w:sz w:val="24"/>
          <w:szCs w:val="24"/>
        </w:rPr>
        <w:t xml:space="preserve"> Немецкий язык изучается в настоящее время наряду с другими языками в качестве первого иностранного языка как в начальной, основной, так и в полной средней школе, а также в качестве второго, а в отдельных случаях третьего иностранного языка.</w:t>
      </w:r>
    </w:p>
    <w:p w:rsidR="00357DC8" w:rsidRDefault="00357DC8" w:rsidP="00357DC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57DC8">
        <w:rPr>
          <w:rFonts w:ascii="Times New Roman" w:hAnsi="Times New Roman"/>
          <w:sz w:val="24"/>
          <w:szCs w:val="24"/>
        </w:rPr>
        <w:t>Учебно-методический комплект (УМК) по немецкому языку «</w:t>
      </w:r>
      <w:proofErr w:type="spellStart"/>
      <w:r w:rsidRPr="00357DC8">
        <w:rPr>
          <w:rFonts w:ascii="Times New Roman" w:hAnsi="Times New Roman"/>
          <w:sz w:val="24"/>
          <w:szCs w:val="24"/>
        </w:rPr>
        <w:t>Deuts</w:t>
      </w:r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ersten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Schritte</w:t>
      </w:r>
      <w:proofErr w:type="spellEnd"/>
      <w:r>
        <w:rPr>
          <w:rFonts w:ascii="Times New Roman" w:hAnsi="Times New Roman"/>
          <w:sz w:val="24"/>
          <w:szCs w:val="24"/>
        </w:rPr>
        <w:t>» являет</w:t>
      </w:r>
      <w:r w:rsidRPr="00357DC8">
        <w:rPr>
          <w:rFonts w:ascii="Times New Roman" w:hAnsi="Times New Roman"/>
          <w:sz w:val="24"/>
          <w:szCs w:val="24"/>
        </w:rPr>
        <w:t xml:space="preserve">ся продолжением УМК для 2 класса общеобразовательных учреждений и </w:t>
      </w:r>
      <w:proofErr w:type="gramStart"/>
      <w:r w:rsidRPr="00357DC8">
        <w:rPr>
          <w:rFonts w:ascii="Times New Roman" w:hAnsi="Times New Roman"/>
          <w:sz w:val="24"/>
          <w:szCs w:val="24"/>
        </w:rPr>
        <w:t>предназначен</w:t>
      </w:r>
      <w:proofErr w:type="gramEnd"/>
      <w:r w:rsidRPr="00357DC8">
        <w:rPr>
          <w:rFonts w:ascii="Times New Roman" w:hAnsi="Times New Roman"/>
          <w:sz w:val="24"/>
          <w:szCs w:val="24"/>
        </w:rPr>
        <w:t xml:space="preserve"> для учащихся 3 класса данного типа школ. Он продолжает линию раннего изучения немецкого языка и учитывает специфику адресата и условия обучения.</w:t>
      </w:r>
    </w:p>
    <w:p w:rsidR="00EC7126" w:rsidRPr="00725A66" w:rsidRDefault="00EC7126" w:rsidP="00EC7126">
      <w:pPr>
        <w:jc w:val="center"/>
        <w:rPr>
          <w:rFonts w:ascii="Times New Roman" w:hAnsi="Times New Roman"/>
          <w:b/>
          <w:sz w:val="24"/>
          <w:szCs w:val="24"/>
        </w:rPr>
      </w:pPr>
      <w:r w:rsidRPr="00725A66">
        <w:rPr>
          <w:rFonts w:ascii="Times New Roman" w:hAnsi="Times New Roman"/>
          <w:b/>
          <w:sz w:val="24"/>
          <w:szCs w:val="24"/>
          <w:u w:val="single"/>
        </w:rPr>
        <w:t xml:space="preserve">Цели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и задачи </w:t>
      </w:r>
      <w:r w:rsidRPr="00725A66">
        <w:rPr>
          <w:rFonts w:ascii="Times New Roman" w:hAnsi="Times New Roman"/>
          <w:b/>
          <w:sz w:val="24"/>
          <w:szCs w:val="24"/>
          <w:u w:val="single"/>
        </w:rPr>
        <w:t xml:space="preserve">изучения предмета </w:t>
      </w:r>
    </w:p>
    <w:p w:rsidR="00AF29B8" w:rsidRPr="00AF29B8" w:rsidRDefault="00081D1E" w:rsidP="00AF29B8">
      <w:pPr>
        <w:spacing w:before="100" w:beforeAutospacing="1" w:after="100" w:afterAutospacing="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="00AF29B8" w:rsidRPr="00AF29B8">
        <w:rPr>
          <w:rFonts w:ascii="Times New Roman" w:hAnsi="Times New Roman"/>
          <w:sz w:val="24"/>
          <w:szCs w:val="24"/>
        </w:rPr>
        <w:t>Основная  цель обучения немецкому языку в 5 классе – совершенствование дальнейшее развитие способности и готовности школьников осуществлять элементарное общение на немецком языке в рамках ограниченного числа наиболее распространенных тем и стандартных ситуаций общения, а также их воспитание и развитие средствами учебного предмета: их речевое и интеллектуальное развитие, развитие мотивации к изучению немецкого языка, интереса к страноведческой информации, развитие чувств и эмоций</w:t>
      </w:r>
      <w:proofErr w:type="gramEnd"/>
      <w:r w:rsidR="00AF29B8" w:rsidRPr="00AF29B8">
        <w:rPr>
          <w:rFonts w:ascii="Times New Roman" w:hAnsi="Times New Roman"/>
          <w:sz w:val="24"/>
          <w:szCs w:val="24"/>
        </w:rPr>
        <w:t xml:space="preserve"> и в определённой мере ценностных ориентаций и творческого потенциала.</w:t>
      </w:r>
    </w:p>
    <w:p w:rsidR="00AF29B8" w:rsidRPr="00AF29B8" w:rsidRDefault="00AF29B8" w:rsidP="00656AA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b/>
          <w:bCs/>
          <w:iCs/>
          <w:sz w:val="24"/>
          <w:szCs w:val="24"/>
        </w:rPr>
        <w:t>Задачи обучения:</w:t>
      </w:r>
      <w:r w:rsidRPr="00AF29B8">
        <w:rPr>
          <w:rFonts w:ascii="Times New Roman" w:hAnsi="Times New Roman"/>
          <w:bCs/>
          <w:iCs/>
          <w:sz w:val="24"/>
          <w:szCs w:val="24"/>
        </w:rPr>
        <w:br/>
        <w:t xml:space="preserve"> </w:t>
      </w:r>
      <w:r w:rsidRPr="00AF29B8">
        <w:rPr>
          <w:rFonts w:ascii="Times New Roman" w:hAnsi="Times New Roman"/>
          <w:bCs/>
          <w:iCs/>
          <w:sz w:val="24"/>
          <w:szCs w:val="24"/>
          <w:lang w:val="de-DE"/>
        </w:rPr>
        <w:t>I</w:t>
      </w:r>
      <w:r w:rsidRPr="00AF29B8">
        <w:rPr>
          <w:rFonts w:ascii="Times New Roman" w:hAnsi="Times New Roman"/>
          <w:bCs/>
          <w:iCs/>
          <w:sz w:val="24"/>
          <w:szCs w:val="24"/>
        </w:rPr>
        <w:t>. 1. Относительно правильно произносить уже известные, а так же новые немецкие звукосочетания, слова и фразы, соблюдая наиболее важные интонационные правила: ударение в слове, фразе, восходящую и нисходящую мелодии.</w:t>
      </w:r>
      <w:r w:rsidRPr="00AF29B8">
        <w:rPr>
          <w:rFonts w:ascii="Times New Roman" w:hAnsi="Times New Roman"/>
          <w:bCs/>
          <w:iCs/>
          <w:sz w:val="24"/>
          <w:szCs w:val="24"/>
        </w:rPr>
        <w:br/>
        <w:t xml:space="preserve">2. Закрепить словарный запас, приобретенный ранее и овладеть новым. Его объём </w:t>
      </w:r>
      <w:r w:rsidRPr="00AF29B8">
        <w:rPr>
          <w:rFonts w:ascii="Times New Roman" w:hAnsi="Times New Roman"/>
          <w:bCs/>
          <w:iCs/>
          <w:sz w:val="24"/>
          <w:szCs w:val="24"/>
        </w:rPr>
        <w:lastRenderedPageBreak/>
        <w:t>примерно 157 ЛЕ, включая так же устойчивые словосочетания и обороты речи.</w:t>
      </w:r>
      <w:r w:rsidRPr="00AF29B8">
        <w:rPr>
          <w:rFonts w:ascii="Times New Roman" w:hAnsi="Times New Roman"/>
          <w:bCs/>
          <w:iCs/>
          <w:sz w:val="24"/>
          <w:szCs w:val="24"/>
        </w:rPr>
        <w:br/>
        <w:t xml:space="preserve">3. Более сознательно грамматически оформлять свою речь в ходе решения уже как известных, так и новых коммуникативных задач, оперируя всеми основными типами немецкого простого предложения: утверждением, </w:t>
      </w:r>
      <w:r w:rsidRPr="00AF29B8">
        <w:rPr>
          <w:rFonts w:ascii="Times New Roman" w:hAnsi="Times New Roman"/>
          <w:sz w:val="24"/>
          <w:szCs w:val="24"/>
        </w:rPr>
        <w:t>вопросом, возражением, восклицанием.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>4. Расширить представление и развивать знания о некоторых основополагающих языковых правилах/закономерностях, например: о порядке слов в немецком предложении, о наличии глагола-связки, артикля, об отрицаниях „</w:t>
      </w:r>
      <w:proofErr w:type="spellStart"/>
      <w:r w:rsidRPr="00AF29B8">
        <w:rPr>
          <w:rFonts w:ascii="Times New Roman" w:hAnsi="Times New Roman"/>
          <w:sz w:val="24"/>
          <w:szCs w:val="24"/>
        </w:rPr>
        <w:t>nicht</w:t>
      </w:r>
      <w:proofErr w:type="spellEnd"/>
      <w:r w:rsidRPr="00AF29B8">
        <w:rPr>
          <w:rFonts w:ascii="Times New Roman" w:hAnsi="Times New Roman"/>
          <w:sz w:val="24"/>
          <w:szCs w:val="24"/>
        </w:rPr>
        <w:t>“ и „</w:t>
      </w:r>
      <w:proofErr w:type="spellStart"/>
      <w:r w:rsidRPr="00AF29B8">
        <w:rPr>
          <w:rFonts w:ascii="Times New Roman" w:hAnsi="Times New Roman"/>
          <w:sz w:val="24"/>
          <w:szCs w:val="24"/>
        </w:rPr>
        <w:t>kein</w:t>
      </w:r>
      <w:proofErr w:type="spellEnd"/>
      <w:r w:rsidRPr="00AF29B8">
        <w:rPr>
          <w:rFonts w:ascii="Times New Roman" w:hAnsi="Times New Roman"/>
          <w:sz w:val="24"/>
          <w:szCs w:val="24"/>
        </w:rPr>
        <w:t xml:space="preserve">“, о слабых и некоторых сильных глаголах в </w:t>
      </w:r>
      <w:proofErr w:type="spellStart"/>
      <w:r w:rsidRPr="00AF29B8">
        <w:rPr>
          <w:rFonts w:ascii="Times New Roman" w:hAnsi="Times New Roman"/>
          <w:sz w:val="24"/>
          <w:szCs w:val="24"/>
        </w:rPr>
        <w:t>Präsens</w:t>
      </w:r>
      <w:proofErr w:type="spellEnd"/>
      <w:r w:rsidRPr="00AF29B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F29B8">
        <w:rPr>
          <w:rFonts w:ascii="Times New Roman" w:hAnsi="Times New Roman"/>
          <w:sz w:val="24"/>
          <w:szCs w:val="24"/>
        </w:rPr>
        <w:t>Perfekt</w:t>
      </w:r>
      <w:proofErr w:type="spellEnd"/>
      <w:r w:rsidRPr="00AF29B8">
        <w:rPr>
          <w:rFonts w:ascii="Times New Roman" w:hAnsi="Times New Roman"/>
          <w:sz w:val="24"/>
          <w:szCs w:val="24"/>
        </w:rPr>
        <w:t xml:space="preserve"> и др.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>II. 1. Закрепить умения решать уже известные коммуникативные задачи, а также новые в русле говорения: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>а)   — приветствовать сверстника, взрослого, используя вариативные формы приветствия;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давать краткие сведения о себе, других и запрашивать аналогичную информацию у партнера;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что-то утверждать, подтверждать;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выражать сомнение, переспрашивать;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возражать;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запрашивать информацию с помощью вопросительных предложений с вопросительными словами: „</w:t>
      </w:r>
      <w:proofErr w:type="spellStart"/>
      <w:r w:rsidRPr="00AF29B8">
        <w:rPr>
          <w:rFonts w:ascii="Times New Roman" w:hAnsi="Times New Roman"/>
          <w:sz w:val="24"/>
          <w:szCs w:val="24"/>
        </w:rPr>
        <w:t>Wer</w:t>
      </w:r>
      <w:proofErr w:type="spellEnd"/>
      <w:r w:rsidRPr="00AF29B8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AF29B8">
        <w:rPr>
          <w:rFonts w:ascii="Times New Roman" w:hAnsi="Times New Roman"/>
          <w:sz w:val="24"/>
          <w:szCs w:val="24"/>
        </w:rPr>
        <w:t>Was</w:t>
      </w:r>
      <w:proofErr w:type="spellEnd"/>
      <w:r w:rsidRPr="00AF29B8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AF29B8">
        <w:rPr>
          <w:rFonts w:ascii="Times New Roman" w:hAnsi="Times New Roman"/>
          <w:sz w:val="24"/>
          <w:szCs w:val="24"/>
        </w:rPr>
        <w:t>Wie</w:t>
      </w:r>
      <w:proofErr w:type="spellEnd"/>
      <w:r w:rsidRPr="00AF29B8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AF29B8">
        <w:rPr>
          <w:rFonts w:ascii="Times New Roman" w:hAnsi="Times New Roman"/>
          <w:sz w:val="24"/>
          <w:szCs w:val="24"/>
        </w:rPr>
        <w:t>Wo</w:t>
      </w:r>
      <w:proofErr w:type="spellEnd"/>
      <w:r w:rsidRPr="00AF29B8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AF29B8">
        <w:rPr>
          <w:rFonts w:ascii="Times New Roman" w:hAnsi="Times New Roman"/>
          <w:sz w:val="24"/>
          <w:szCs w:val="24"/>
        </w:rPr>
        <w:t>Wohin</w:t>
      </w:r>
      <w:proofErr w:type="spellEnd"/>
      <w:r w:rsidRPr="00AF29B8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AF29B8">
        <w:rPr>
          <w:rFonts w:ascii="Times New Roman" w:hAnsi="Times New Roman"/>
          <w:sz w:val="24"/>
          <w:szCs w:val="24"/>
        </w:rPr>
        <w:t>Wann</w:t>
      </w:r>
      <w:proofErr w:type="spellEnd"/>
      <w:r w:rsidRPr="00AF29B8">
        <w:rPr>
          <w:rFonts w:ascii="Times New Roman" w:hAnsi="Times New Roman"/>
          <w:sz w:val="24"/>
          <w:szCs w:val="24"/>
        </w:rPr>
        <w:t>?“;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о чем-то просить (с помощью повелительных предложений);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выражать мнение, оценку, используя оценочную лексику, клише: „</w:t>
      </w:r>
      <w:proofErr w:type="spellStart"/>
      <w:r w:rsidRPr="00AF29B8">
        <w:rPr>
          <w:rFonts w:ascii="Times New Roman" w:hAnsi="Times New Roman"/>
          <w:sz w:val="24"/>
          <w:szCs w:val="24"/>
        </w:rPr>
        <w:t>Klasse</w:t>
      </w:r>
      <w:proofErr w:type="spellEnd"/>
      <w:r w:rsidRPr="00AF29B8">
        <w:rPr>
          <w:rFonts w:ascii="Times New Roman" w:hAnsi="Times New Roman"/>
          <w:sz w:val="24"/>
          <w:szCs w:val="24"/>
        </w:rPr>
        <w:t xml:space="preserve">! </w:t>
      </w:r>
      <w:r w:rsidRPr="00AF29B8">
        <w:rPr>
          <w:rFonts w:ascii="Times New Roman" w:hAnsi="Times New Roman"/>
          <w:sz w:val="24"/>
          <w:szCs w:val="24"/>
          <w:lang w:val="de-DE"/>
        </w:rPr>
        <w:t>Toll! Ich denke/Ich glaube ... Ich finde das interessant. Wie schön!“;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  <w:lang w:val="de-DE"/>
        </w:rPr>
        <w:t xml:space="preserve">      </w:t>
      </w:r>
      <w:r w:rsidRPr="00AF29B8">
        <w:rPr>
          <w:rFonts w:ascii="Times New Roman" w:hAnsi="Times New Roman"/>
          <w:sz w:val="24"/>
          <w:szCs w:val="24"/>
        </w:rPr>
        <w:t>— соблюдать речевой этикет при непосредственном общении: знать, как обратиться к сверстнику, взрослому, как поблагодарить, начать разговор, завершить его и т. п.;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б) вести </w:t>
      </w:r>
      <w:proofErr w:type="spellStart"/>
      <w:r w:rsidRPr="00AF29B8">
        <w:rPr>
          <w:rFonts w:ascii="Times New Roman" w:hAnsi="Times New Roman"/>
          <w:sz w:val="24"/>
          <w:szCs w:val="24"/>
        </w:rPr>
        <w:t>ритуализированные</w:t>
      </w:r>
      <w:proofErr w:type="spellEnd"/>
      <w:r w:rsidRPr="00AF29B8">
        <w:rPr>
          <w:rFonts w:ascii="Times New Roman" w:hAnsi="Times New Roman"/>
          <w:sz w:val="24"/>
          <w:szCs w:val="24"/>
        </w:rPr>
        <w:t xml:space="preserve"> диалоги в таких типичных ситуациях общения, как «Знакомство», «Встреча», «Разговор по телефону» (о том, кто что делает, приглашение прийти и т. п.), «Обмен впечатлениями» (о каникулах, о погоде, о празднике и др.);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>в) уметь делать краткие связные сообщения: описывать, характеризовать, рассказывать о себе, своей семье, о погоде в разное время года, о каникулах, животных, а также кратко выражать свое мнение.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2. Уметь решать следующие коммуникативные задачи в области </w:t>
      </w:r>
      <w:proofErr w:type="spellStart"/>
      <w:r w:rsidRPr="00AF29B8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AF29B8">
        <w:rPr>
          <w:rFonts w:ascii="Times New Roman" w:hAnsi="Times New Roman"/>
          <w:sz w:val="24"/>
          <w:szCs w:val="24"/>
        </w:rPr>
        <w:t>: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понимать речь учителя по ведению урока;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распознавать и полностью понимать речь одноклассника в ходе диалогического общения с ним;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распознавать на слух и полностью понимать монологическое высказывание соученика, построенное на знакомом языковом материале;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понимать в целом основное содержание связного сообщения учителя, диктора, включающего некоторые незнакомые явления, опираясь на языковую догадку.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>3. Уметь решать следующие коммуникативные задачи в русле чтения: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а) с полным пониманием </w:t>
      </w:r>
      <w:proofErr w:type="gramStart"/>
      <w:r w:rsidRPr="00AF29B8">
        <w:rPr>
          <w:rFonts w:ascii="Times New Roman" w:hAnsi="Times New Roman"/>
          <w:sz w:val="24"/>
          <w:szCs w:val="24"/>
        </w:rPr>
        <w:t>читаемого</w:t>
      </w:r>
      <w:proofErr w:type="gramEnd"/>
      <w:r w:rsidRPr="00AF29B8">
        <w:rPr>
          <w:rFonts w:ascii="Times New Roman" w:hAnsi="Times New Roman"/>
          <w:sz w:val="24"/>
          <w:szCs w:val="24"/>
        </w:rPr>
        <w:t>: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прогнозировать общее содержание текста по заголовку, иллюстрациям;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зрительно воспринимать текст, узнавая знакомые слова, грамматические явления;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догадываться о значении отдельных незнакомых слов по сходству с русским языком, по контексту;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определять значение незнакомого слова по данному в учебнике переводу, а также самостоятельно с помощью немецко-русского словаря (в учебнике);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находить в тексте требуемую информацию;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кратко выражать оценку </w:t>
      </w:r>
      <w:proofErr w:type="gramStart"/>
      <w:r w:rsidRPr="00AF29B8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AF29B8">
        <w:rPr>
          <w:rFonts w:ascii="Times New Roman" w:hAnsi="Times New Roman"/>
          <w:sz w:val="24"/>
          <w:szCs w:val="24"/>
        </w:rPr>
        <w:t>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>б) с пониманием основного содержания: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осуществлять те же действия с текстом, но с установкой понять только основное, в целом охватить его содержание, не стремясь понять каждое слово, лишь в случае необходимости обращаясь к словарю;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опускать избыточную информацию.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>4. Совершенствовать технику письма и письменные речевые умения: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lastRenderedPageBreak/>
        <w:t xml:space="preserve">      — уметь кратко письменно излагать сведения о себе, о других, о погоде, описать картинку;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уметь написать поздравительную открытку, приглашение (по образцу).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>III. 1. Знать ряд страноведческих реалий, например: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имена некоторых великих представителей немецкой культуры;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название наиболее популярных праздников, формы поздравления с этими праздниками („</w:t>
      </w:r>
      <w:proofErr w:type="spellStart"/>
      <w:r w:rsidRPr="00AF29B8">
        <w:rPr>
          <w:rFonts w:ascii="Times New Roman" w:hAnsi="Times New Roman"/>
          <w:sz w:val="24"/>
          <w:szCs w:val="24"/>
        </w:rPr>
        <w:t>Weihnachten</w:t>
      </w:r>
      <w:proofErr w:type="spellEnd"/>
      <w:r w:rsidRPr="00AF29B8">
        <w:rPr>
          <w:rFonts w:ascii="Times New Roman" w:hAnsi="Times New Roman"/>
          <w:sz w:val="24"/>
          <w:szCs w:val="24"/>
        </w:rPr>
        <w:t>“, „</w:t>
      </w:r>
      <w:proofErr w:type="spellStart"/>
      <w:r w:rsidRPr="00AF29B8">
        <w:rPr>
          <w:rFonts w:ascii="Times New Roman" w:hAnsi="Times New Roman"/>
          <w:sz w:val="24"/>
          <w:szCs w:val="24"/>
        </w:rPr>
        <w:t>Muttertag</w:t>
      </w:r>
      <w:proofErr w:type="spellEnd"/>
      <w:r w:rsidRPr="00AF29B8">
        <w:rPr>
          <w:rFonts w:ascii="Times New Roman" w:hAnsi="Times New Roman"/>
          <w:sz w:val="24"/>
          <w:szCs w:val="24"/>
        </w:rPr>
        <w:t>“, „</w:t>
      </w:r>
      <w:proofErr w:type="spellStart"/>
      <w:r w:rsidRPr="00AF29B8">
        <w:rPr>
          <w:rFonts w:ascii="Times New Roman" w:hAnsi="Times New Roman"/>
          <w:sz w:val="24"/>
          <w:szCs w:val="24"/>
        </w:rPr>
        <w:t>Ostern</w:t>
      </w:r>
      <w:proofErr w:type="spellEnd"/>
      <w:r w:rsidRPr="00AF29B8">
        <w:rPr>
          <w:rFonts w:ascii="Times New Roman" w:hAnsi="Times New Roman"/>
          <w:sz w:val="24"/>
          <w:szCs w:val="24"/>
        </w:rPr>
        <w:t>“ и др.);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некоторые особенности быта немецких школьников, например: получение от родителей карманных денег, отношение к ним и т. п.;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      — типы немецких домов, марки немецких автомобилей наиболее популярных в мире и др.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>2. Получить некоторое представление об облике маленьких немецких городов (отсутствие деревень в нашем понимании и др.).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>3. Несколько расширить представление о персонажах немецких сказок.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>4. Уметь воспроизводить произведения немецкого фольклора: стихи, считалки, песни.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5. Уметь ориентироваться в упрощенном аутентичном тексте, пользуясь сносками, </w:t>
      </w:r>
      <w:proofErr w:type="gramStart"/>
      <w:r w:rsidRPr="00AF29B8">
        <w:rPr>
          <w:rFonts w:ascii="Times New Roman" w:hAnsi="Times New Roman"/>
          <w:sz w:val="24"/>
          <w:szCs w:val="24"/>
        </w:rPr>
        <w:t>содержащими</w:t>
      </w:r>
      <w:proofErr w:type="gramEnd"/>
      <w:r w:rsidRPr="00AF29B8">
        <w:rPr>
          <w:rFonts w:ascii="Times New Roman" w:hAnsi="Times New Roman"/>
          <w:sz w:val="24"/>
          <w:szCs w:val="24"/>
        </w:rPr>
        <w:t xml:space="preserve"> в том числе страноведческий комментарий.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IV. 1. Совершенствовать уже известные </w:t>
      </w:r>
      <w:proofErr w:type="spellStart"/>
      <w:r w:rsidRPr="00AF29B8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AF29B8">
        <w:rPr>
          <w:rFonts w:ascii="Times New Roman" w:hAnsi="Times New Roman"/>
          <w:sz w:val="24"/>
          <w:szCs w:val="24"/>
        </w:rPr>
        <w:t xml:space="preserve"> умения (списывание, выписывание, элементарная работа с текстом) и развивать новые — выделение смысловых частей, установление логических связей в тексте.</w:t>
      </w:r>
    </w:p>
    <w:p w:rsidR="00AF29B8" w:rsidRPr="00AF29B8" w:rsidRDefault="00AF29B8" w:rsidP="00656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B8">
        <w:rPr>
          <w:rFonts w:ascii="Times New Roman" w:hAnsi="Times New Roman"/>
          <w:sz w:val="24"/>
          <w:szCs w:val="24"/>
        </w:rPr>
        <w:t xml:space="preserve">2. Развивать специальные учебные умения, например: умение использовать языковую догадку на основе сходства немецких и русских слов, по знакомому корню, устанавливать тематические и словообразовательные ассоциативные связи между словами, использовать немецко-русский словарь учебника для </w:t>
      </w:r>
      <w:proofErr w:type="spellStart"/>
      <w:r w:rsidRPr="00AF29B8">
        <w:rPr>
          <w:rFonts w:ascii="Times New Roman" w:hAnsi="Times New Roman"/>
          <w:sz w:val="24"/>
          <w:szCs w:val="24"/>
        </w:rPr>
        <w:t>семантизации</w:t>
      </w:r>
      <w:proofErr w:type="spellEnd"/>
      <w:r w:rsidRPr="00AF29B8">
        <w:rPr>
          <w:rFonts w:ascii="Times New Roman" w:hAnsi="Times New Roman"/>
          <w:sz w:val="24"/>
          <w:szCs w:val="24"/>
        </w:rPr>
        <w:t xml:space="preserve"> незнакомых слов.</w:t>
      </w:r>
    </w:p>
    <w:p w:rsidR="00081D1E" w:rsidRDefault="00081D1E" w:rsidP="00AF29B8">
      <w:pPr>
        <w:tabs>
          <w:tab w:val="num" w:pos="0"/>
        </w:tabs>
        <w:spacing w:before="100" w:beforeAutospacing="1" w:after="100" w:afterAutospacing="1" w:line="240" w:lineRule="auto"/>
        <w:ind w:hanging="60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Особенности обучени</w:t>
      </w:r>
      <w:r w:rsidR="00656AAE">
        <w:rPr>
          <w:rFonts w:ascii="Times New Roman" w:hAnsi="Times New Roman"/>
          <w:b/>
          <w:sz w:val="24"/>
          <w:szCs w:val="24"/>
          <w:u w:val="single"/>
        </w:rPr>
        <w:t xml:space="preserve">я немецкому языку </w:t>
      </w:r>
      <w:proofErr w:type="gramStart"/>
      <w:r w:rsidR="00656AAE">
        <w:rPr>
          <w:rFonts w:ascii="Times New Roman" w:hAnsi="Times New Roman"/>
          <w:b/>
          <w:sz w:val="24"/>
          <w:szCs w:val="24"/>
          <w:u w:val="single"/>
        </w:rPr>
        <w:t>обучающихся</w:t>
      </w:r>
      <w:proofErr w:type="gramEnd"/>
      <w:r w:rsidR="00656AAE">
        <w:rPr>
          <w:rFonts w:ascii="Times New Roman" w:hAnsi="Times New Roman"/>
          <w:b/>
          <w:sz w:val="24"/>
          <w:szCs w:val="24"/>
          <w:u w:val="single"/>
        </w:rPr>
        <w:t xml:space="preserve">  5 </w:t>
      </w:r>
      <w:r w:rsidRPr="00081D1E">
        <w:rPr>
          <w:rFonts w:ascii="Times New Roman" w:hAnsi="Times New Roman"/>
          <w:b/>
          <w:sz w:val="24"/>
          <w:szCs w:val="24"/>
          <w:u w:val="single"/>
        </w:rPr>
        <w:t>класса</w:t>
      </w:r>
    </w:p>
    <w:p w:rsidR="00656AAE" w:rsidRPr="003124A7" w:rsidRDefault="00656AAE" w:rsidP="00656AAE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124A7">
        <w:rPr>
          <w:rFonts w:ascii="Times New Roman" w:hAnsi="Times New Roman"/>
          <w:sz w:val="24"/>
          <w:szCs w:val="24"/>
        </w:rPr>
        <w:t xml:space="preserve">Процесс обучения строится на системе упражнений в </w:t>
      </w:r>
      <w:proofErr w:type="spellStart"/>
      <w:r w:rsidRPr="003124A7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3124A7">
        <w:rPr>
          <w:rFonts w:ascii="Times New Roman" w:hAnsi="Times New Roman"/>
          <w:sz w:val="24"/>
          <w:szCs w:val="24"/>
        </w:rPr>
        <w:t>, говорении, чтении и письме.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4A7">
        <w:rPr>
          <w:rFonts w:ascii="Times New Roman" w:hAnsi="Times New Roman"/>
          <w:sz w:val="24"/>
          <w:szCs w:val="24"/>
        </w:rPr>
        <w:t xml:space="preserve">Поскольку учебно-методический комплекс для 6 класса продолжает и развивает систему обучения 5 класса, с его помощью должны найти дальнейшее внедрение и развитие все основные принципы, положенные в основу обучения в </w:t>
      </w:r>
      <w:r>
        <w:rPr>
          <w:rFonts w:ascii="Times New Roman" w:hAnsi="Times New Roman"/>
          <w:sz w:val="24"/>
          <w:szCs w:val="24"/>
        </w:rPr>
        <w:t>4</w:t>
      </w:r>
      <w:r w:rsidRPr="003124A7">
        <w:rPr>
          <w:rFonts w:ascii="Times New Roman" w:hAnsi="Times New Roman"/>
          <w:sz w:val="24"/>
          <w:szCs w:val="24"/>
        </w:rPr>
        <w:t xml:space="preserve"> классе. </w:t>
      </w:r>
      <w:proofErr w:type="gramStart"/>
      <w:r w:rsidRPr="003124A7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>,</w:t>
      </w:r>
      <w:r w:rsidRPr="003124A7">
        <w:rPr>
          <w:rFonts w:ascii="Times New Roman" w:hAnsi="Times New Roman"/>
          <w:sz w:val="24"/>
          <w:szCs w:val="24"/>
        </w:rPr>
        <w:t xml:space="preserve"> прежде всего</w:t>
      </w:r>
      <w:r>
        <w:rPr>
          <w:rFonts w:ascii="Times New Roman" w:hAnsi="Times New Roman"/>
          <w:sz w:val="24"/>
          <w:szCs w:val="24"/>
        </w:rPr>
        <w:t>,</w:t>
      </w:r>
      <w:r w:rsidRPr="003124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124A7">
        <w:rPr>
          <w:rFonts w:ascii="Times New Roman" w:hAnsi="Times New Roman"/>
          <w:sz w:val="24"/>
          <w:szCs w:val="24"/>
        </w:rPr>
        <w:t>общедидактические</w:t>
      </w:r>
      <w:proofErr w:type="spellEnd"/>
      <w:r w:rsidRPr="003124A7">
        <w:rPr>
          <w:rFonts w:ascii="Times New Roman" w:hAnsi="Times New Roman"/>
          <w:sz w:val="24"/>
          <w:szCs w:val="24"/>
        </w:rPr>
        <w:t xml:space="preserve"> принципы – научность, сознательность, наглядность, доступность, прочность, активность.</w:t>
      </w:r>
      <w:proofErr w:type="gramEnd"/>
    </w:p>
    <w:p w:rsidR="00656AAE" w:rsidRPr="003124A7" w:rsidRDefault="00656AAE" w:rsidP="00656AAE">
      <w:pPr>
        <w:pStyle w:val="a4"/>
        <w:numPr>
          <w:ilvl w:val="0"/>
          <w:numId w:val="10"/>
        </w:numPr>
        <w:tabs>
          <w:tab w:val="left" w:pos="8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A7">
        <w:rPr>
          <w:rFonts w:ascii="Times New Roman" w:hAnsi="Times New Roman"/>
          <w:sz w:val="24"/>
          <w:szCs w:val="24"/>
        </w:rPr>
        <w:t xml:space="preserve">Коммуникативная цель ориентирует школьников на овладение иноязычным общением в единстве всех его основных функций: познавательной – приобретение новых знаний, навыков, умений; регулятивной – побуждение к действиям, речевым и неречевым; этикетной – усвоение норм речевого поведения народа. Таким образом, коммуникативная цель включает образовательные, воспитательные и развивающие цели. Она представляет сложный комплекс целей, направленных на достижение практического результата в овладении основными способами общения: говорением, </w:t>
      </w:r>
      <w:proofErr w:type="spellStart"/>
      <w:r w:rsidRPr="003124A7">
        <w:rPr>
          <w:rFonts w:ascii="Times New Roman" w:hAnsi="Times New Roman"/>
          <w:sz w:val="24"/>
          <w:szCs w:val="24"/>
        </w:rPr>
        <w:t>аудированием</w:t>
      </w:r>
      <w:proofErr w:type="spellEnd"/>
      <w:r w:rsidRPr="003124A7">
        <w:rPr>
          <w:rFonts w:ascii="Times New Roman" w:hAnsi="Times New Roman"/>
          <w:sz w:val="24"/>
          <w:szCs w:val="24"/>
        </w:rPr>
        <w:t>, чтением, письмом – и на воспитание, образование и всестороннее развитие школьников с помощью нового для них средства общения.</w:t>
      </w:r>
    </w:p>
    <w:p w:rsidR="00656AAE" w:rsidRPr="003124A7" w:rsidRDefault="00656AAE" w:rsidP="00656AAE">
      <w:pPr>
        <w:pStyle w:val="a4"/>
        <w:numPr>
          <w:ilvl w:val="0"/>
          <w:numId w:val="10"/>
        </w:numPr>
        <w:tabs>
          <w:tab w:val="left" w:pos="8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A7">
        <w:rPr>
          <w:rFonts w:ascii="Times New Roman" w:hAnsi="Times New Roman"/>
          <w:sz w:val="24"/>
          <w:szCs w:val="24"/>
        </w:rPr>
        <w:t xml:space="preserve">В качестве стратегии обучения выбран личностно-ориентированный </w:t>
      </w:r>
      <w:proofErr w:type="spellStart"/>
      <w:r w:rsidRPr="003124A7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3124A7">
        <w:rPr>
          <w:rFonts w:ascii="Times New Roman" w:hAnsi="Times New Roman"/>
          <w:sz w:val="24"/>
          <w:szCs w:val="24"/>
        </w:rPr>
        <w:t xml:space="preserve"> системно-коммуникативный подход, предполагающий как овладение средствами языка, его системой, так и системное овладение общением. Системность в обучении означает, что учитываются особенности самого общения как специфической деятельности и как средство, обслуживающее все другие виды человеческой деятельности. К тому же уделяется достаточное внимание наблюдением над языковой формой, ее анализу, умению делать выводы и обобщения. Функция общения предопределяет коммуникативные задачи. </w:t>
      </w:r>
      <w:proofErr w:type="gramStart"/>
      <w:r w:rsidRPr="003124A7">
        <w:rPr>
          <w:rFonts w:ascii="Times New Roman" w:hAnsi="Times New Roman"/>
          <w:sz w:val="24"/>
          <w:szCs w:val="24"/>
        </w:rPr>
        <w:t>Познавательная</w:t>
      </w:r>
      <w:proofErr w:type="gramEnd"/>
      <w:r w:rsidRPr="003124A7">
        <w:rPr>
          <w:rFonts w:ascii="Times New Roman" w:hAnsi="Times New Roman"/>
          <w:sz w:val="24"/>
          <w:szCs w:val="24"/>
        </w:rPr>
        <w:t xml:space="preserve"> реализуется с помощью сообщения информации или ее запроса, восприятия и продуцирования рассказа, пересказа, описания; регулятивная – с </w:t>
      </w:r>
      <w:r w:rsidRPr="003124A7">
        <w:rPr>
          <w:rFonts w:ascii="Times New Roman" w:hAnsi="Times New Roman"/>
          <w:sz w:val="24"/>
          <w:szCs w:val="24"/>
        </w:rPr>
        <w:lastRenderedPageBreak/>
        <w:t>помощью выражения просьбы, совета, приказа; этикетная – соблюдением речевого этикета. Учет этих факторов влияет на отбор языковых средств и определяет планируемый результат обучения, воспитания и развития. В учете всех этих взаимосвязей проявляется системность в обучении общению. Она находит выражение в том, что обучение всем видам речевой деятельности должно осуществляться в тесном взаимодействии друг с другом и при дифференцированном подходе к формированию каждого из них.</w:t>
      </w:r>
    </w:p>
    <w:p w:rsidR="00656AAE" w:rsidRPr="003124A7" w:rsidRDefault="00656AAE" w:rsidP="00656AAE">
      <w:pPr>
        <w:pStyle w:val="a4"/>
        <w:numPr>
          <w:ilvl w:val="0"/>
          <w:numId w:val="10"/>
        </w:numPr>
        <w:tabs>
          <w:tab w:val="left" w:pos="8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A7">
        <w:rPr>
          <w:rFonts w:ascii="Times New Roman" w:hAnsi="Times New Roman"/>
          <w:sz w:val="24"/>
          <w:szCs w:val="24"/>
        </w:rPr>
        <w:t>Обучение должно строиться поэтапно с учетом формирования знаний, навыков и умений: от отработки отдельных действий до формирования целостной деятельности. При этом большое значение придается видам опоры.</w:t>
      </w:r>
    </w:p>
    <w:p w:rsidR="00656AAE" w:rsidRPr="003124A7" w:rsidRDefault="00656AAE" w:rsidP="00656AAE">
      <w:pPr>
        <w:pStyle w:val="a4"/>
        <w:numPr>
          <w:ilvl w:val="0"/>
          <w:numId w:val="10"/>
        </w:numPr>
        <w:tabs>
          <w:tab w:val="left" w:pos="8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A7">
        <w:rPr>
          <w:rFonts w:ascii="Times New Roman" w:hAnsi="Times New Roman"/>
          <w:sz w:val="24"/>
          <w:szCs w:val="24"/>
        </w:rPr>
        <w:t>Вся система действий ученика и учителя и их взаимодействие должны обеспечиваться с помощью упражнений, которые являются средством реализации задач. Упражнения должны быть коммуникативно направленными и обеспечивать ознакомления учащихся с иноязычным материалом и действиями с ним, побуждать их к наблюдениям, выводам.</w:t>
      </w:r>
    </w:p>
    <w:p w:rsidR="00656AAE" w:rsidRPr="003124A7" w:rsidRDefault="00656AAE" w:rsidP="00656AAE">
      <w:pPr>
        <w:pStyle w:val="a4"/>
        <w:numPr>
          <w:ilvl w:val="0"/>
          <w:numId w:val="10"/>
        </w:numPr>
        <w:tabs>
          <w:tab w:val="left" w:pos="8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A7">
        <w:rPr>
          <w:rFonts w:ascii="Times New Roman" w:hAnsi="Times New Roman"/>
          <w:sz w:val="24"/>
          <w:szCs w:val="24"/>
        </w:rPr>
        <w:t>Вся организация процесса обучения должна способствовать созданию мотивов учения. В этих целях продолжается работа над проектами: ученики совместно с учителем планируют, готовят и осуществляют коллективные творческие дела с использованием немецкого языка.</w:t>
      </w:r>
    </w:p>
    <w:p w:rsidR="00656AAE" w:rsidRPr="003124A7" w:rsidRDefault="00656AAE" w:rsidP="00656AAE">
      <w:pPr>
        <w:pStyle w:val="a4"/>
        <w:numPr>
          <w:ilvl w:val="0"/>
          <w:numId w:val="10"/>
        </w:numPr>
        <w:tabs>
          <w:tab w:val="left" w:pos="8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4A7">
        <w:rPr>
          <w:rFonts w:ascii="Times New Roman" w:hAnsi="Times New Roman"/>
          <w:sz w:val="24"/>
          <w:szCs w:val="24"/>
        </w:rPr>
        <w:t>В целях создания языковой атмосферы на уроках, развития, внимания, языковой догадки следует меньше прибегать к посредничеству родного языка. Образцом и ориентиром для любого речевого действия ученика по-прежнему должны быть действия учителя. Поэтому сохраняет свое большое значение работа в режимах Учитель  – класс, учитель – ученик. Указанные выше принципы реализуются во взаимосвязях друг с другом и выступают в совокупности. Данная система обучения нацелена на формирование прочных практических навыков и умений учащихся, на развитие их интеллектуального потенциала, на формирование в их сознании системы изучаемого языка при общей коммуникативной направленности обучения, на включение их в диалог культур.</w:t>
      </w:r>
    </w:p>
    <w:p w:rsidR="00656AAE" w:rsidRPr="003124A7" w:rsidRDefault="00656AAE" w:rsidP="00656AA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124A7">
        <w:rPr>
          <w:rFonts w:ascii="Times New Roman" w:hAnsi="Times New Roman"/>
          <w:sz w:val="24"/>
          <w:szCs w:val="24"/>
        </w:rPr>
        <w:t xml:space="preserve">В ходе изучения иностранного языка на материалах, используемых  в учебном процессе, следует расширять кругозор учащихся, обогащать их сведения о географии, истории, литературе, искусстве, быте стран изучаемого языка и знакомить с достижениями науки и техники. Значительная роль в учебном процессе по иностранному языку отводится его соотнесенности с курсами русского языка, литературы, истории, географии и других школьных предметов. Эти </w:t>
      </w:r>
      <w:proofErr w:type="spellStart"/>
      <w:r w:rsidRPr="003124A7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3124A7">
        <w:rPr>
          <w:rFonts w:ascii="Times New Roman" w:hAnsi="Times New Roman"/>
          <w:sz w:val="24"/>
          <w:szCs w:val="24"/>
        </w:rPr>
        <w:t xml:space="preserve"> связи носят взаимодействующий характер: с одной стороны знания, полученные по другим предметам, переносятся и применяются в процессе обучения иностранному языку, а с другой – информация, полученная с помощью иностранного языка в ходе обучения, обогащает и расширяет знания по другим предметам. </w:t>
      </w:r>
    </w:p>
    <w:p w:rsidR="00081D1E" w:rsidRPr="00656AAE" w:rsidRDefault="00081D1E" w:rsidP="00656AAE">
      <w:pPr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656AAE">
        <w:rPr>
          <w:rFonts w:ascii="Times New Roman" w:hAnsi="Times New Roman"/>
          <w:b/>
          <w:color w:val="000000"/>
          <w:sz w:val="24"/>
          <w:szCs w:val="24"/>
          <w:u w:val="single"/>
        </w:rPr>
        <w:t>Формы и методы обучения</w:t>
      </w:r>
    </w:p>
    <w:p w:rsidR="00656AAE" w:rsidRDefault="00656AAE" w:rsidP="00656AAE">
      <w:pPr>
        <w:tabs>
          <w:tab w:val="left" w:pos="8480"/>
        </w:tabs>
        <w:jc w:val="both"/>
        <w:rPr>
          <w:rFonts w:ascii="Times New Roman" w:hAnsi="Times New Roman"/>
          <w:sz w:val="24"/>
          <w:szCs w:val="24"/>
        </w:rPr>
      </w:pPr>
      <w:r w:rsidRPr="003124A7">
        <w:rPr>
          <w:rFonts w:ascii="Times New Roman" w:hAnsi="Times New Roman"/>
          <w:sz w:val="24"/>
          <w:szCs w:val="24"/>
        </w:rPr>
        <w:t xml:space="preserve">Обучение немецкому языку в </w:t>
      </w:r>
      <w:r>
        <w:rPr>
          <w:rFonts w:ascii="Times New Roman" w:hAnsi="Times New Roman"/>
          <w:sz w:val="24"/>
          <w:szCs w:val="24"/>
        </w:rPr>
        <w:t>5</w:t>
      </w:r>
      <w:r w:rsidRPr="003124A7">
        <w:rPr>
          <w:rFonts w:ascii="Times New Roman" w:hAnsi="Times New Roman"/>
          <w:sz w:val="24"/>
          <w:szCs w:val="24"/>
        </w:rPr>
        <w:t xml:space="preserve"> классе проходит в индивидуальной, парной, групповой и коллективной формах. Ориентация современной школы на </w:t>
      </w:r>
      <w:proofErr w:type="spellStart"/>
      <w:r w:rsidRPr="003124A7">
        <w:rPr>
          <w:rFonts w:ascii="Times New Roman" w:hAnsi="Times New Roman"/>
          <w:sz w:val="24"/>
          <w:szCs w:val="24"/>
        </w:rPr>
        <w:t>гуманизацию</w:t>
      </w:r>
      <w:proofErr w:type="spellEnd"/>
      <w:r w:rsidRPr="003124A7">
        <w:rPr>
          <w:rFonts w:ascii="Times New Roman" w:hAnsi="Times New Roman"/>
          <w:sz w:val="24"/>
          <w:szCs w:val="24"/>
        </w:rPr>
        <w:t xml:space="preserve"> процесса образования и разностороннее развитие личности ребенка предполагает необходимость гармоничного сочетания собственно учебной деятельности, в рамках которой формируются базовые знания, умения и навыки, с деятельностью творческой, связанной с развитием индивидуальных задатков учащихся, их познавательной активности. </w:t>
      </w:r>
    </w:p>
    <w:p w:rsidR="00656AAE" w:rsidRDefault="00656AAE" w:rsidP="00656AAE">
      <w:pPr>
        <w:tabs>
          <w:tab w:val="left" w:pos="84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3124A7">
        <w:rPr>
          <w:rFonts w:ascii="Times New Roman" w:hAnsi="Times New Roman"/>
          <w:sz w:val="24"/>
          <w:szCs w:val="24"/>
        </w:rPr>
        <w:t xml:space="preserve">Нестандартные уроки – одно из важных средств обучения, т.к. они формируют у учащихся устойчивый интерес к учению, снимают напряжение, помогают формировать навыки учебной деятельности, оказывают эмоциональное воздействие на детей, благодаря </w:t>
      </w:r>
      <w:r w:rsidRPr="003124A7">
        <w:rPr>
          <w:rFonts w:ascii="Times New Roman" w:hAnsi="Times New Roman"/>
          <w:sz w:val="24"/>
          <w:szCs w:val="24"/>
        </w:rPr>
        <w:lastRenderedPageBreak/>
        <w:t>чему у них формируются более прочные, глубокие знания. Особенности нестандартных уроков заключаются в стремлении учителей разнообразить жизнь школьника: вызвать интерес к познавательному общению, к уроку, к школе; удовлетворить потребность ребенка в развитии интеллектуальной, мотивационной, эмоциональной и других сфер. И в этом заключается их положительная сторона. Но из таких уроков невозможно построить весь процесс обучения: по самой своей сути они хороши как разрядка, как праздник для учащихся.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4A7">
        <w:rPr>
          <w:rFonts w:ascii="Times New Roman" w:hAnsi="Times New Roman"/>
          <w:sz w:val="24"/>
          <w:szCs w:val="24"/>
        </w:rPr>
        <w:t>Нестандартные задания могут быть представлены в виде проблемных ситуаций (затруднительных положений, из которых надо найти выход, используя полученные знания), ролевых и деловы</w:t>
      </w:r>
      <w:r>
        <w:rPr>
          <w:rFonts w:ascii="Times New Roman" w:hAnsi="Times New Roman"/>
          <w:sz w:val="24"/>
          <w:szCs w:val="24"/>
        </w:rPr>
        <w:t>х игр, конкурсов и соревнований.</w:t>
      </w:r>
    </w:p>
    <w:p w:rsidR="00656AAE" w:rsidRPr="003124A7" w:rsidRDefault="00656AAE" w:rsidP="00656AAE">
      <w:pPr>
        <w:pStyle w:val="a3"/>
        <w:tabs>
          <w:tab w:val="left" w:pos="8480"/>
        </w:tabs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>К таким урокам относятся:</w:t>
      </w:r>
    </w:p>
    <w:p w:rsidR="00656AAE" w:rsidRPr="003124A7" w:rsidRDefault="00656AAE" w:rsidP="00656AAE">
      <w:pPr>
        <w:pStyle w:val="a3"/>
        <w:numPr>
          <w:ilvl w:val="1"/>
          <w:numId w:val="5"/>
        </w:numPr>
        <w:tabs>
          <w:tab w:val="left" w:pos="8480"/>
        </w:tabs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 xml:space="preserve">ролевые игры; </w:t>
      </w:r>
      <w:r w:rsidRPr="003124A7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656AAE" w:rsidRPr="003124A7" w:rsidRDefault="00656AAE" w:rsidP="00656AAE">
      <w:pPr>
        <w:pStyle w:val="a3"/>
        <w:numPr>
          <w:ilvl w:val="1"/>
          <w:numId w:val="5"/>
        </w:numPr>
        <w:tabs>
          <w:tab w:val="left" w:pos="8480"/>
        </w:tabs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>урок-путешествие;</w:t>
      </w:r>
    </w:p>
    <w:p w:rsidR="00656AAE" w:rsidRPr="003124A7" w:rsidRDefault="00656AAE" w:rsidP="00656AAE">
      <w:pPr>
        <w:pStyle w:val="a3"/>
        <w:numPr>
          <w:ilvl w:val="1"/>
          <w:numId w:val="5"/>
        </w:numPr>
        <w:tabs>
          <w:tab w:val="left" w:pos="8480"/>
        </w:tabs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 xml:space="preserve">круглый стол или конференция; </w:t>
      </w:r>
    </w:p>
    <w:p w:rsidR="00656AAE" w:rsidRPr="003124A7" w:rsidRDefault="00656AAE" w:rsidP="00656AAE">
      <w:pPr>
        <w:pStyle w:val="a3"/>
        <w:numPr>
          <w:ilvl w:val="1"/>
          <w:numId w:val="5"/>
        </w:numPr>
        <w:tabs>
          <w:tab w:val="left" w:pos="8480"/>
        </w:tabs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>урок-спектакль;</w:t>
      </w:r>
    </w:p>
    <w:p w:rsidR="00656AAE" w:rsidRPr="003124A7" w:rsidRDefault="00656AAE" w:rsidP="00656AAE">
      <w:pPr>
        <w:pStyle w:val="a3"/>
        <w:numPr>
          <w:ilvl w:val="1"/>
          <w:numId w:val="5"/>
        </w:numPr>
        <w:tabs>
          <w:tab w:val="left" w:pos="8480"/>
        </w:tabs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>исполнение сказочного сюжета;</w:t>
      </w:r>
    </w:p>
    <w:p w:rsidR="00656AAE" w:rsidRPr="003124A7" w:rsidRDefault="00656AAE" w:rsidP="00656AAE">
      <w:pPr>
        <w:pStyle w:val="a3"/>
        <w:numPr>
          <w:ilvl w:val="1"/>
          <w:numId w:val="5"/>
        </w:numPr>
        <w:tabs>
          <w:tab w:val="left" w:pos="8480"/>
        </w:tabs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>смотр знаний;</w:t>
      </w:r>
    </w:p>
    <w:p w:rsidR="00656AAE" w:rsidRPr="003124A7" w:rsidRDefault="00656AAE" w:rsidP="00656AAE">
      <w:pPr>
        <w:pStyle w:val="a3"/>
        <w:numPr>
          <w:ilvl w:val="1"/>
          <w:numId w:val="5"/>
        </w:numPr>
        <w:tabs>
          <w:tab w:val="left" w:pos="8480"/>
        </w:tabs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 xml:space="preserve">пресс-конференция; </w:t>
      </w:r>
    </w:p>
    <w:p w:rsidR="00656AAE" w:rsidRPr="003124A7" w:rsidRDefault="00656AAE" w:rsidP="00656AAE">
      <w:pPr>
        <w:pStyle w:val="a3"/>
        <w:numPr>
          <w:ilvl w:val="1"/>
          <w:numId w:val="5"/>
        </w:numPr>
        <w:tabs>
          <w:tab w:val="left" w:pos="8480"/>
        </w:tabs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>урок-игра;</w:t>
      </w:r>
      <w:r w:rsidRPr="003124A7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656AAE" w:rsidRPr="003124A7" w:rsidRDefault="00656AAE" w:rsidP="00656AAE">
      <w:pPr>
        <w:pStyle w:val="a3"/>
        <w:numPr>
          <w:ilvl w:val="1"/>
          <w:numId w:val="5"/>
        </w:numPr>
        <w:tabs>
          <w:tab w:val="left" w:pos="8480"/>
        </w:tabs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 xml:space="preserve">деловая игра; </w:t>
      </w:r>
    </w:p>
    <w:p w:rsidR="00656AAE" w:rsidRPr="003124A7" w:rsidRDefault="00656AAE" w:rsidP="00656AAE">
      <w:pPr>
        <w:pStyle w:val="a3"/>
        <w:numPr>
          <w:ilvl w:val="1"/>
          <w:numId w:val="5"/>
        </w:numPr>
        <w:tabs>
          <w:tab w:val="left" w:pos="8480"/>
        </w:tabs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>урок-зачет;</w:t>
      </w:r>
    </w:p>
    <w:p w:rsidR="00656AAE" w:rsidRPr="003124A7" w:rsidRDefault="00656AAE" w:rsidP="00656AAE">
      <w:pPr>
        <w:pStyle w:val="a3"/>
        <w:numPr>
          <w:ilvl w:val="1"/>
          <w:numId w:val="5"/>
        </w:numPr>
        <w:tabs>
          <w:tab w:val="left" w:pos="8480"/>
        </w:tabs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>урок-викторина;</w:t>
      </w:r>
    </w:p>
    <w:p w:rsidR="00656AAE" w:rsidRPr="003124A7" w:rsidRDefault="00656AAE" w:rsidP="00656AAE">
      <w:pPr>
        <w:pStyle w:val="a3"/>
        <w:numPr>
          <w:ilvl w:val="1"/>
          <w:numId w:val="5"/>
        </w:numPr>
        <w:tabs>
          <w:tab w:val="left" w:pos="8480"/>
        </w:tabs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>ролевая деловая игра;</w:t>
      </w:r>
    </w:p>
    <w:p w:rsidR="00656AAE" w:rsidRPr="003124A7" w:rsidRDefault="00656AAE" w:rsidP="00656AAE">
      <w:pPr>
        <w:pStyle w:val="a3"/>
        <w:numPr>
          <w:ilvl w:val="1"/>
          <w:numId w:val="5"/>
        </w:numPr>
        <w:tabs>
          <w:tab w:val="left" w:pos="8480"/>
        </w:tabs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>игра «Следствие ведут знатоки»;</w:t>
      </w:r>
    </w:p>
    <w:p w:rsidR="00656AAE" w:rsidRPr="003124A7" w:rsidRDefault="00656AAE" w:rsidP="00656AAE">
      <w:pPr>
        <w:pStyle w:val="a3"/>
        <w:numPr>
          <w:ilvl w:val="1"/>
          <w:numId w:val="5"/>
        </w:numPr>
        <w:tabs>
          <w:tab w:val="left" w:pos="8480"/>
        </w:tabs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>урок-лекция;</w:t>
      </w:r>
    </w:p>
    <w:p w:rsidR="00656AAE" w:rsidRPr="003124A7" w:rsidRDefault="00656AAE" w:rsidP="00656AAE">
      <w:pPr>
        <w:pStyle w:val="a3"/>
        <w:numPr>
          <w:ilvl w:val="1"/>
          <w:numId w:val="5"/>
        </w:numPr>
        <w:tabs>
          <w:tab w:val="left" w:pos="8480"/>
        </w:tabs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>урок-конкурс;</w:t>
      </w:r>
    </w:p>
    <w:p w:rsidR="00656AAE" w:rsidRPr="003124A7" w:rsidRDefault="00656AAE" w:rsidP="00656AAE">
      <w:pPr>
        <w:pStyle w:val="a3"/>
        <w:numPr>
          <w:ilvl w:val="1"/>
          <w:numId w:val="5"/>
        </w:numPr>
        <w:tabs>
          <w:tab w:val="left" w:pos="8480"/>
        </w:tabs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124A7">
        <w:rPr>
          <w:rFonts w:ascii="Times New Roman" w:hAnsi="Times New Roman" w:cs="Times New Roman"/>
          <w:b w:val="0"/>
          <w:sz w:val="24"/>
          <w:szCs w:val="24"/>
        </w:rPr>
        <w:t>межпредметный</w:t>
      </w:r>
      <w:proofErr w:type="spellEnd"/>
      <w:r w:rsidRPr="003124A7">
        <w:rPr>
          <w:rFonts w:ascii="Times New Roman" w:hAnsi="Times New Roman" w:cs="Times New Roman"/>
          <w:b w:val="0"/>
          <w:sz w:val="24"/>
          <w:szCs w:val="24"/>
        </w:rPr>
        <w:t xml:space="preserve"> интегрированный урок</w:t>
      </w:r>
    </w:p>
    <w:p w:rsidR="00656AAE" w:rsidRDefault="00656AAE" w:rsidP="00656AAE">
      <w:pPr>
        <w:pStyle w:val="a3"/>
        <w:numPr>
          <w:ilvl w:val="1"/>
          <w:numId w:val="5"/>
        </w:numPr>
        <w:tabs>
          <w:tab w:val="left" w:pos="848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лекция-конференция и другие.</w:t>
      </w:r>
    </w:p>
    <w:p w:rsidR="00656AAE" w:rsidRDefault="00656AAE" w:rsidP="00656AAE">
      <w:pPr>
        <w:tabs>
          <w:tab w:val="left" w:pos="84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656AAE" w:rsidRPr="003124A7" w:rsidRDefault="00656AAE" w:rsidP="00656AAE">
      <w:pPr>
        <w:pStyle w:val="a3"/>
        <w:tabs>
          <w:tab w:val="left" w:pos="8480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3124A7">
        <w:rPr>
          <w:rFonts w:ascii="Times New Roman" w:hAnsi="Times New Roman" w:cs="Times New Roman"/>
          <w:b w:val="0"/>
          <w:sz w:val="24"/>
          <w:szCs w:val="24"/>
        </w:rPr>
        <w:t xml:space="preserve">На уроках немецкого языка в 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3124A7">
        <w:rPr>
          <w:rFonts w:ascii="Times New Roman" w:hAnsi="Times New Roman" w:cs="Times New Roman"/>
          <w:b w:val="0"/>
          <w:sz w:val="24"/>
          <w:szCs w:val="24"/>
        </w:rPr>
        <w:t xml:space="preserve"> классе используются следующие методы: </w:t>
      </w:r>
    </w:p>
    <w:p w:rsidR="00656AAE" w:rsidRPr="003124A7" w:rsidRDefault="00656AAE" w:rsidP="00656AAE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>традиционные методы</w:t>
      </w:r>
    </w:p>
    <w:p w:rsidR="00656AAE" w:rsidRPr="003124A7" w:rsidRDefault="00656AAE" w:rsidP="00656AAE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 xml:space="preserve">коммуникативный метод </w:t>
      </w:r>
    </w:p>
    <w:p w:rsidR="00656AAE" w:rsidRPr="003124A7" w:rsidRDefault="00656AAE" w:rsidP="00656AAE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>игровой метод</w:t>
      </w:r>
    </w:p>
    <w:p w:rsidR="00656AAE" w:rsidRPr="003124A7" w:rsidRDefault="00656AAE" w:rsidP="00656AAE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>аудиовизуальный метод</w:t>
      </w:r>
    </w:p>
    <w:p w:rsidR="00656AAE" w:rsidRPr="003124A7" w:rsidRDefault="00656AAE" w:rsidP="00656AAE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>метод проектного обучения</w:t>
      </w:r>
    </w:p>
    <w:p w:rsidR="00656AAE" w:rsidRPr="003124A7" w:rsidRDefault="00656AAE" w:rsidP="00656AAE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>использование ИКТ технологий</w:t>
      </w:r>
    </w:p>
    <w:p w:rsidR="00656AAE" w:rsidRPr="003124A7" w:rsidRDefault="00656AAE" w:rsidP="00656AAE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>использование личностно-ориентированных технологий</w:t>
      </w:r>
    </w:p>
    <w:p w:rsidR="00656AAE" w:rsidRPr="003124A7" w:rsidRDefault="00656AAE" w:rsidP="00656AAE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>метод проблемного обучения</w:t>
      </w:r>
    </w:p>
    <w:p w:rsidR="00656AAE" w:rsidRPr="003124A7" w:rsidRDefault="00656AAE" w:rsidP="00656AAE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>обучение в сотрудничестве</w:t>
      </w:r>
    </w:p>
    <w:p w:rsidR="00656AAE" w:rsidRPr="003124A7" w:rsidRDefault="00656AAE" w:rsidP="00656AAE">
      <w:pPr>
        <w:pStyle w:val="a3"/>
        <w:numPr>
          <w:ilvl w:val="0"/>
          <w:numId w:val="6"/>
        </w:numPr>
        <w:rPr>
          <w:rFonts w:ascii="Times New Roman" w:hAnsi="Times New Roman" w:cs="Times New Roman"/>
          <w:b w:val="0"/>
          <w:sz w:val="24"/>
          <w:szCs w:val="24"/>
        </w:rPr>
      </w:pPr>
      <w:r w:rsidRPr="003124A7">
        <w:rPr>
          <w:rFonts w:ascii="Times New Roman" w:hAnsi="Times New Roman" w:cs="Times New Roman"/>
          <w:b w:val="0"/>
          <w:sz w:val="24"/>
          <w:szCs w:val="24"/>
        </w:rPr>
        <w:t xml:space="preserve">технология дифференцированного обучения  </w:t>
      </w:r>
    </w:p>
    <w:p w:rsidR="00081D1E" w:rsidRPr="00081D1E" w:rsidRDefault="00081D1E" w:rsidP="00656AAE">
      <w:pPr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70D8" w:rsidRPr="00725A66" w:rsidRDefault="008270D8" w:rsidP="008270D8">
      <w:pPr>
        <w:pStyle w:val="a3"/>
        <w:tabs>
          <w:tab w:val="left" w:pos="8480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25A66">
        <w:rPr>
          <w:rFonts w:ascii="Times New Roman" w:hAnsi="Times New Roman" w:cs="Times New Roman"/>
          <w:sz w:val="24"/>
          <w:szCs w:val="24"/>
          <w:u w:val="single"/>
        </w:rPr>
        <w:t xml:space="preserve">Место в базисном учебном плане </w:t>
      </w:r>
    </w:p>
    <w:p w:rsidR="008270D8" w:rsidRDefault="008270D8" w:rsidP="008270D8">
      <w:pPr>
        <w:pStyle w:val="a3"/>
        <w:tabs>
          <w:tab w:val="left" w:pos="8480"/>
        </w:tabs>
        <w:jc w:val="center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8270D8" w:rsidRDefault="008270D8" w:rsidP="008270D8">
      <w:pPr>
        <w:pStyle w:val="a4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3124A7">
        <w:rPr>
          <w:rFonts w:ascii="Times New Roman" w:hAnsi="Times New Roman"/>
          <w:sz w:val="24"/>
          <w:szCs w:val="24"/>
        </w:rPr>
        <w:t xml:space="preserve">Предмет </w:t>
      </w:r>
      <w:r>
        <w:rPr>
          <w:rFonts w:ascii="Times New Roman" w:hAnsi="Times New Roman"/>
          <w:sz w:val="24"/>
          <w:szCs w:val="24"/>
        </w:rPr>
        <w:t>«Немецкий язык»</w:t>
      </w:r>
      <w:r w:rsidRPr="003124A7">
        <w:rPr>
          <w:rFonts w:ascii="Times New Roman" w:hAnsi="Times New Roman"/>
          <w:sz w:val="24"/>
          <w:szCs w:val="24"/>
        </w:rPr>
        <w:t xml:space="preserve"> входит в образовательную область «</w:t>
      </w:r>
      <w:r>
        <w:rPr>
          <w:rFonts w:ascii="Times New Roman" w:hAnsi="Times New Roman"/>
          <w:sz w:val="24"/>
          <w:szCs w:val="24"/>
        </w:rPr>
        <w:t>Филология</w:t>
      </w:r>
      <w:r w:rsidRPr="003124A7">
        <w:rPr>
          <w:rFonts w:ascii="Times New Roman" w:hAnsi="Times New Roman"/>
          <w:sz w:val="24"/>
          <w:szCs w:val="24"/>
        </w:rPr>
        <w:t xml:space="preserve">». Федеральный базисный учебный план для общеобразовательных учреждений РФ отводит </w:t>
      </w:r>
      <w:r w:rsidR="00656AAE">
        <w:rPr>
          <w:rFonts w:ascii="Times New Roman" w:hAnsi="Times New Roman"/>
          <w:sz w:val="24"/>
          <w:szCs w:val="24"/>
        </w:rPr>
        <w:t>102 учебных часа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124A7">
        <w:rPr>
          <w:rFonts w:ascii="Times New Roman" w:hAnsi="Times New Roman"/>
          <w:sz w:val="24"/>
          <w:szCs w:val="24"/>
        </w:rPr>
        <w:t xml:space="preserve"> из расчета </w:t>
      </w:r>
      <w:r w:rsidR="00656AAE">
        <w:rPr>
          <w:rFonts w:ascii="Times New Roman" w:hAnsi="Times New Roman"/>
          <w:sz w:val="24"/>
          <w:szCs w:val="24"/>
        </w:rPr>
        <w:t>3</w:t>
      </w:r>
      <w:r w:rsidRPr="003124A7">
        <w:rPr>
          <w:rFonts w:ascii="Times New Roman" w:hAnsi="Times New Roman"/>
          <w:sz w:val="24"/>
          <w:szCs w:val="24"/>
        </w:rPr>
        <w:t xml:space="preserve"> учебных час</w:t>
      </w:r>
      <w:r>
        <w:rPr>
          <w:rFonts w:ascii="Times New Roman" w:hAnsi="Times New Roman"/>
          <w:sz w:val="24"/>
          <w:szCs w:val="24"/>
        </w:rPr>
        <w:t>а</w:t>
      </w:r>
      <w:r w:rsidRPr="003124A7">
        <w:rPr>
          <w:rFonts w:ascii="Times New Roman" w:hAnsi="Times New Roman"/>
          <w:sz w:val="24"/>
          <w:szCs w:val="24"/>
        </w:rPr>
        <w:t xml:space="preserve"> в неделю.</w:t>
      </w:r>
    </w:p>
    <w:p w:rsidR="006A563B" w:rsidRDefault="006A563B" w:rsidP="008270D8">
      <w:pPr>
        <w:pStyle w:val="a4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A563B" w:rsidRDefault="006A563B" w:rsidP="00282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A563B" w:rsidRDefault="006A563B" w:rsidP="00282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A563B" w:rsidRDefault="006A563B" w:rsidP="00282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A563B" w:rsidRPr="006A563B" w:rsidRDefault="006A563B" w:rsidP="006A56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8204C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Календарный план</w:t>
      </w:r>
    </w:p>
    <w:p w:rsidR="006A563B" w:rsidRDefault="006A563B" w:rsidP="00282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Style w:val="a6"/>
        <w:tblpPr w:leftFromText="180" w:rightFromText="180" w:vertAnchor="text" w:horzAnchor="margin" w:tblpXSpec="center" w:tblpY="128"/>
        <w:tblW w:w="10314" w:type="dxa"/>
        <w:tblLook w:val="01E0"/>
      </w:tblPr>
      <w:tblGrid>
        <w:gridCol w:w="822"/>
        <w:gridCol w:w="5341"/>
        <w:gridCol w:w="897"/>
        <w:gridCol w:w="1881"/>
        <w:gridCol w:w="1373"/>
      </w:tblGrid>
      <w:tr w:rsidR="006A563B" w:rsidRPr="006A563B" w:rsidTr="006A563B">
        <w:trPr>
          <w:trHeight w:val="278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№</w:t>
            </w: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Наименование раздела и тем программы 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Всего часов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3B" w:rsidRPr="006A563B" w:rsidRDefault="006A563B" w:rsidP="006A563B">
            <w:pPr>
              <w:spacing w:before="5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/>
                <w:bCs/>
                <w:sz w:val="22"/>
                <w:szCs w:val="22"/>
              </w:rPr>
              <w:t>В том числе, количество часов на проведение контрольных работ</w:t>
            </w:r>
          </w:p>
        </w:tc>
      </w:tr>
      <w:tr w:rsidR="006A563B" w:rsidRPr="006A563B" w:rsidTr="006A563B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3B" w:rsidRPr="006A563B" w:rsidRDefault="006A563B" w:rsidP="006A563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3B" w:rsidRPr="006A563B" w:rsidRDefault="006A563B" w:rsidP="006A563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3B" w:rsidRPr="006A563B" w:rsidRDefault="006A563B" w:rsidP="006A563B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3B" w:rsidRPr="006A563B" w:rsidRDefault="006A563B" w:rsidP="006A563B">
            <w:pPr>
              <w:spacing w:before="5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/>
                <w:bCs/>
                <w:sz w:val="22"/>
                <w:szCs w:val="22"/>
              </w:rPr>
              <w:t>Текущего и промежуточного  контроля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3B" w:rsidRPr="006A563B" w:rsidRDefault="006A563B" w:rsidP="006A563B">
            <w:pPr>
              <w:spacing w:before="5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/>
                <w:bCs/>
                <w:sz w:val="22"/>
                <w:szCs w:val="22"/>
              </w:rPr>
              <w:t>итоговых</w:t>
            </w:r>
          </w:p>
        </w:tc>
      </w:tr>
      <w:tr w:rsidR="006A563B" w:rsidRPr="006A563B" w:rsidTr="006A563B">
        <w:trPr>
          <w:trHeight w:val="4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1.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2.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3.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4.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5.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6.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7.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8.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9.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10.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11.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12.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63B" w:rsidRPr="006A563B" w:rsidRDefault="006A563B" w:rsidP="006A563B">
            <w:pPr>
              <w:rPr>
                <w:rFonts w:ascii="Times New Roman" w:hAnsi="Times New Roman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color w:val="000000"/>
                <w:sz w:val="22"/>
                <w:szCs w:val="22"/>
              </w:rPr>
              <w:t>Знакомство с алфавитом</w:t>
            </w:r>
            <w:proofErr w:type="gramStart"/>
            <w:r w:rsidRPr="006A563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.. </w:t>
            </w:r>
            <w:proofErr w:type="gramEnd"/>
            <w:r w:rsidRPr="006A563B">
              <w:rPr>
                <w:rFonts w:ascii="Times New Roman" w:hAnsi="Times New Roman"/>
                <w:color w:val="000000"/>
                <w:sz w:val="22"/>
                <w:szCs w:val="22"/>
              </w:rPr>
              <w:t>Моя семья и я (члены семьи, их возраст, внешность, их профессии).</w:t>
            </w: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6A563B">
              <w:rPr>
                <w:rFonts w:ascii="Times New Roman" w:hAnsi="Times New Roman"/>
                <w:color w:val="000000"/>
                <w:sz w:val="22"/>
                <w:szCs w:val="22"/>
              </w:rPr>
              <w:t>Мои друзья (имя, возраст, внешность, характер, увлечения, семья)</w:t>
            </w: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. </w:t>
            </w:r>
            <w:r w:rsidRPr="006A563B">
              <w:rPr>
                <w:rFonts w:ascii="Times New Roman" w:hAnsi="Times New Roman"/>
                <w:sz w:val="22"/>
                <w:szCs w:val="22"/>
              </w:rPr>
              <w:t xml:space="preserve">Что мы учимся делать в школе и </w:t>
            </w:r>
            <w:proofErr w:type="spellStart"/>
            <w:r w:rsidRPr="006A563B">
              <w:rPr>
                <w:rFonts w:ascii="Times New Roman" w:hAnsi="Times New Roman"/>
                <w:sz w:val="22"/>
                <w:szCs w:val="22"/>
              </w:rPr>
              <w:t>дома</w:t>
            </w:r>
            <w:proofErr w:type="gramStart"/>
            <w:r w:rsidRPr="006A563B">
              <w:rPr>
                <w:rFonts w:ascii="Times New Roman" w:hAnsi="Times New Roman"/>
                <w:sz w:val="22"/>
                <w:szCs w:val="22"/>
              </w:rPr>
              <w:t>.Ч</w:t>
            </w:r>
            <w:proofErr w:type="gramEnd"/>
            <w:r w:rsidRPr="006A563B">
              <w:rPr>
                <w:rFonts w:ascii="Times New Roman" w:hAnsi="Times New Roman"/>
                <w:sz w:val="22"/>
                <w:szCs w:val="22"/>
              </w:rPr>
              <w:t>то</w:t>
            </w:r>
            <w:proofErr w:type="spellEnd"/>
            <w:r w:rsidRPr="006A563B">
              <w:rPr>
                <w:rFonts w:ascii="Times New Roman" w:hAnsi="Times New Roman"/>
                <w:sz w:val="22"/>
                <w:szCs w:val="22"/>
              </w:rPr>
              <w:t xml:space="preserve"> мы делаем охотно (неохотно), чем увлекаемся.</w:t>
            </w:r>
            <w:r w:rsidRPr="006A563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Школьные </w:t>
            </w:r>
            <w:proofErr w:type="spellStart"/>
            <w:r w:rsidRPr="006A563B">
              <w:rPr>
                <w:rFonts w:ascii="Times New Roman" w:hAnsi="Times New Roman"/>
                <w:color w:val="000000"/>
                <w:sz w:val="22"/>
                <w:szCs w:val="22"/>
              </w:rPr>
              <w:t>принадлежности</w:t>
            </w:r>
            <w:proofErr w:type="gramStart"/>
            <w:r w:rsidRPr="006A563B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6A563B">
              <w:rPr>
                <w:rFonts w:ascii="Times New Roman" w:eastAsia="Calibri" w:hAnsi="Times New Roman"/>
                <w:sz w:val="22"/>
                <w:szCs w:val="22"/>
              </w:rPr>
              <w:t>С</w:t>
            </w:r>
            <w:proofErr w:type="gramEnd"/>
            <w:r w:rsidRPr="006A563B">
              <w:rPr>
                <w:rFonts w:ascii="Times New Roman" w:eastAsia="Calibri" w:hAnsi="Times New Roman"/>
                <w:sz w:val="22"/>
                <w:szCs w:val="22"/>
              </w:rPr>
              <w:t>трана</w:t>
            </w:r>
            <w:proofErr w:type="spellEnd"/>
            <w:r w:rsidRPr="006A563B">
              <w:rPr>
                <w:rFonts w:ascii="Times New Roman" w:eastAsia="Calibri" w:hAnsi="Times New Roman"/>
                <w:sz w:val="22"/>
                <w:szCs w:val="22"/>
              </w:rPr>
              <w:t xml:space="preserve"> изучаемого языка и родная </w:t>
            </w:r>
            <w:proofErr w:type="spellStart"/>
            <w:r w:rsidRPr="006A563B">
              <w:rPr>
                <w:rFonts w:ascii="Times New Roman" w:eastAsia="Calibri" w:hAnsi="Times New Roman"/>
                <w:sz w:val="22"/>
                <w:szCs w:val="22"/>
              </w:rPr>
              <w:t>страна.</w:t>
            </w:r>
            <w:r w:rsidRPr="006A563B">
              <w:rPr>
                <w:rFonts w:ascii="Times New Roman" w:hAnsi="Times New Roman"/>
                <w:sz w:val="22"/>
                <w:szCs w:val="22"/>
              </w:rPr>
              <w:t>Самые</w:t>
            </w:r>
            <w:proofErr w:type="spellEnd"/>
            <w:r w:rsidRPr="006A563B">
              <w:rPr>
                <w:rFonts w:ascii="Times New Roman" w:hAnsi="Times New Roman"/>
                <w:sz w:val="22"/>
                <w:szCs w:val="22"/>
              </w:rPr>
              <w:t xml:space="preserve"> начальные сведения о Германии: название столицы го</w:t>
            </w:r>
            <w:r w:rsidRPr="006A563B">
              <w:rPr>
                <w:rFonts w:ascii="Times New Roman" w:hAnsi="Times New Roman"/>
                <w:sz w:val="22"/>
                <w:szCs w:val="22"/>
              </w:rPr>
              <w:softHyphen/>
              <w:t>сударства и столиц федеральных земель.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sz w:val="22"/>
                <w:szCs w:val="22"/>
              </w:rPr>
              <w:t>Старый типичный немецкий город. Что в нем?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>В городе. Кто здесь живёт? Домашние животные в нашей жизни.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</w:rPr>
            </w:pPr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 xml:space="preserve">Улицы города, какие они? 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 xml:space="preserve">Где и как живут люди? </w:t>
            </w:r>
            <w:r w:rsidRPr="006A563B">
              <w:rPr>
                <w:rFonts w:ascii="Times New Roman" w:hAnsi="Times New Roman"/>
                <w:sz w:val="22"/>
                <w:szCs w:val="22"/>
              </w:rPr>
              <w:t>Некоторые экологические проблемы города (села).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 xml:space="preserve">Кто где работает? Как вы проводите свободное время? 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>Природа зимой</w:t>
            </w:r>
            <w:proofErr w:type="gramStart"/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 xml:space="preserve"> .</w:t>
            </w:r>
            <w:proofErr w:type="gramEnd"/>
            <w:r w:rsidRPr="006A563B">
              <w:rPr>
                <w:rFonts w:ascii="Times New Roman" w:hAnsi="Times New Roman"/>
                <w:sz w:val="22"/>
                <w:szCs w:val="22"/>
              </w:rPr>
              <w:t xml:space="preserve"> Праздники (Рождество, Новый год).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iCs/>
                <w:sz w:val="22"/>
                <w:szCs w:val="22"/>
                <w:lang w:val="de-DE"/>
              </w:rPr>
            </w:pPr>
            <w:r w:rsidRPr="006A563B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>Мы рисуем, строим, мастерим</w:t>
            </w:r>
            <w:proofErr w:type="gramStart"/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 xml:space="preserve"> .</w:t>
            </w:r>
            <w:proofErr w:type="gramEnd"/>
          </w:p>
          <w:p w:rsidR="006A563B" w:rsidRPr="006A563B" w:rsidRDefault="006A563B" w:rsidP="006A563B">
            <w:pPr>
              <w:rPr>
                <w:rFonts w:ascii="Times New Roman" w:hAnsi="Times New Roman"/>
              </w:rPr>
            </w:pPr>
            <w:r w:rsidRPr="006A563B"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>Мы строим наш город.</w:t>
            </w:r>
            <w:r w:rsidRPr="006A563B">
              <w:rPr>
                <w:rFonts w:ascii="Times New Roman" w:hAnsi="Times New Roman"/>
                <w:sz w:val="22"/>
                <w:szCs w:val="22"/>
              </w:rPr>
              <w:t xml:space="preserve"> Изготовление поделок, комментирование действий</w:t>
            </w:r>
            <w:proofErr w:type="gramStart"/>
            <w:r w:rsidRPr="006A563B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  <w:r w:rsidRPr="006A56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6A563B">
              <w:rPr>
                <w:rFonts w:ascii="Times New Roman" w:hAnsi="Times New Roman"/>
                <w:sz w:val="22"/>
                <w:szCs w:val="22"/>
              </w:rPr>
              <w:t>н</w:t>
            </w:r>
            <w:proofErr w:type="gramEnd"/>
            <w:r w:rsidRPr="006A563B">
              <w:rPr>
                <w:rFonts w:ascii="Times New Roman" w:hAnsi="Times New Roman"/>
                <w:sz w:val="22"/>
                <w:szCs w:val="22"/>
              </w:rPr>
              <w:t>екоторые общие сведе</w:t>
            </w:r>
            <w:r w:rsidRPr="006A563B">
              <w:rPr>
                <w:rFonts w:ascii="Times New Roman" w:hAnsi="Times New Roman"/>
                <w:sz w:val="22"/>
                <w:szCs w:val="22"/>
              </w:rPr>
              <w:softHyphen/>
              <w:t>ния о каком-либо конкретном немецком городе (ориентировка в го</w:t>
            </w:r>
            <w:r w:rsidRPr="006A563B">
              <w:rPr>
                <w:rFonts w:ascii="Times New Roman" w:hAnsi="Times New Roman"/>
                <w:sz w:val="22"/>
                <w:szCs w:val="22"/>
              </w:rPr>
              <w:softHyphen/>
              <w:t>роде по фрагменту плана города).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 xml:space="preserve">Чей город построен? Какой настоящий немецкий город? 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>В город прибывают гости. Природа весной.</w:t>
            </w:r>
            <w:proofErr w:type="gramStart"/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 xml:space="preserve"> .</w:t>
            </w:r>
            <w:proofErr w:type="gramEnd"/>
          </w:p>
          <w:p w:rsidR="006A563B" w:rsidRPr="006A563B" w:rsidRDefault="006A563B" w:rsidP="006A563B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 xml:space="preserve">У наших друзей дома. 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</w:rPr>
            </w:pPr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>Семейные традиции, празднование дня рождения.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28</w:t>
            </w: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</w:t>
            </w: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 xml:space="preserve">     6</w:t>
            </w: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>5</w:t>
            </w: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7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   6</w:t>
            </w: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</w:t>
            </w: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i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 xml:space="preserve">     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</w:rPr>
            </w:pPr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 xml:space="preserve">      6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    6</w:t>
            </w: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>5</w:t>
            </w:r>
          </w:p>
          <w:p w:rsidR="006A563B" w:rsidRPr="006A563B" w:rsidRDefault="006A563B" w:rsidP="006A563B">
            <w:pPr>
              <w:jc w:val="center"/>
              <w:rPr>
                <w:rFonts w:ascii="Times New Roman" w:hAnsi="Times New Roman"/>
              </w:rPr>
            </w:pPr>
            <w:r w:rsidRPr="006A563B">
              <w:rPr>
                <w:rFonts w:ascii="Times New Roman" w:hAnsi="Times New Roman"/>
                <w:iCs/>
                <w:sz w:val="22"/>
                <w:szCs w:val="22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  <w:p w:rsidR="006A563B" w:rsidRPr="006A563B" w:rsidRDefault="006A563B" w:rsidP="006A563B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6A563B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</w:tr>
    </w:tbl>
    <w:p w:rsidR="0028204C" w:rsidRPr="0028204C" w:rsidRDefault="0028204C" w:rsidP="00282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8204C">
        <w:rPr>
          <w:rFonts w:ascii="Times New Roman" w:hAnsi="Times New Roman"/>
          <w:b/>
          <w:bCs/>
          <w:sz w:val="24"/>
          <w:szCs w:val="24"/>
          <w:u w:val="single"/>
        </w:rPr>
        <w:t>Содержание учебного курса</w:t>
      </w:r>
      <w:r w:rsidRPr="0028204C">
        <w:rPr>
          <w:rFonts w:ascii="Times New Roman" w:hAnsi="Times New Roman"/>
          <w:b/>
          <w:bCs/>
          <w:sz w:val="24"/>
          <w:szCs w:val="24"/>
          <w:u w:val="single"/>
        </w:rPr>
        <w:br/>
      </w:r>
    </w:p>
    <w:p w:rsidR="0028204C" w:rsidRPr="0028204C" w:rsidRDefault="0028204C" w:rsidP="0028204C">
      <w:pPr>
        <w:widowControl w:val="0"/>
        <w:tabs>
          <w:tab w:val="num" w:pos="567"/>
          <w:tab w:val="left" w:pos="822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204C">
        <w:rPr>
          <w:rFonts w:ascii="Times New Roman" w:hAnsi="Times New Roman"/>
          <w:sz w:val="24"/>
          <w:szCs w:val="24"/>
        </w:rPr>
        <w:t xml:space="preserve">Первой содержательной линией являются коммуникативные умения, второй – языковые знания и навыки оперирования ими, третьей –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</w:t>
      </w:r>
      <w:proofErr w:type="spellStart"/>
      <w:r w:rsidRPr="0028204C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28204C">
        <w:rPr>
          <w:rFonts w:ascii="Times New Roman" w:hAnsi="Times New Roman"/>
          <w:sz w:val="24"/>
          <w:szCs w:val="24"/>
        </w:rPr>
        <w:t>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715D64" w:rsidRPr="0028204C" w:rsidRDefault="00715D64" w:rsidP="0028204C">
      <w:pPr>
        <w:widowControl w:val="0"/>
        <w:spacing w:before="120" w:after="0" w:line="240" w:lineRule="auto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715D64" w:rsidRPr="00715D64" w:rsidRDefault="00715D64" w:rsidP="00715D64">
      <w:pPr>
        <w:tabs>
          <w:tab w:val="left" w:pos="8480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715D6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Ожидаемые (планируемые) результаты изучения данного курса </w:t>
      </w:r>
    </w:p>
    <w:p w:rsidR="00715D64" w:rsidRDefault="00715D64" w:rsidP="00715D64">
      <w:pPr>
        <w:widowControl w:val="0"/>
        <w:spacing w:before="120"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A563B" w:rsidRPr="006A563B" w:rsidRDefault="006A563B" w:rsidP="006A5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563B">
        <w:rPr>
          <w:rFonts w:ascii="Times New Roman" w:hAnsi="Times New Roman"/>
          <w:b/>
          <w:bCs/>
          <w:sz w:val="24"/>
          <w:szCs w:val="24"/>
        </w:rPr>
        <w:lastRenderedPageBreak/>
        <w:t>ТРЕБОВАНИЯ К ОБУЧЕНИЮ ПРОДУКТИВНЫМ ВИДАМ  РЕЧЕВОЙ ДЕЯТЕЛЬНОСТИ</w:t>
      </w:r>
      <w:r w:rsidRPr="006A563B">
        <w:rPr>
          <w:rFonts w:ascii="Times New Roman" w:hAnsi="Times New Roman"/>
          <w:b/>
          <w:bCs/>
          <w:sz w:val="24"/>
          <w:szCs w:val="24"/>
        </w:rPr>
        <w:br/>
      </w:r>
      <w:r w:rsidRPr="006A563B">
        <w:rPr>
          <w:rFonts w:ascii="Times New Roman" w:hAnsi="Times New Roman"/>
          <w:b/>
          <w:bCs/>
          <w:sz w:val="24"/>
          <w:szCs w:val="24"/>
        </w:rPr>
        <w:br/>
        <w:t>Говорение</w:t>
      </w:r>
    </w:p>
    <w:p w:rsidR="006A563B" w:rsidRPr="006A563B" w:rsidRDefault="006A563B" w:rsidP="006A5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A563B">
        <w:rPr>
          <w:rFonts w:ascii="Times New Roman" w:hAnsi="Times New Roman"/>
          <w:sz w:val="24"/>
          <w:szCs w:val="24"/>
        </w:rPr>
        <w:t>      На данном этапе говорение носит преимущественно репродуктивный характер, предполагает непосредственную опору на образец, хотя обучение и строится на основе решения коммуникативных задач и закладываются основы выхода на репродуктивно-продуктивный уровень. Учащиеся овладевают самыми необходимыми исходными речевыми и языковыми знаниями, касающимися произносительной, грамматической, лексической и орфографической сторон речи, а также исходными страноведческими знаниями, формулами речевого этикета. Однако навыки и умения недостаточно прочны, механизмы комбинирования и варьирования, а также речевая инициатива развиты слабо. Решаемые коммуникативные задачи охватывают указанные выше наиболее распространенные стандартные ситуации общения.</w:t>
      </w:r>
    </w:p>
    <w:p w:rsidR="006A563B" w:rsidRPr="006A563B" w:rsidRDefault="006A563B" w:rsidP="006A5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A563B">
        <w:rPr>
          <w:rFonts w:ascii="Times New Roman" w:hAnsi="Times New Roman"/>
          <w:i/>
          <w:iCs/>
          <w:sz w:val="24"/>
          <w:szCs w:val="24"/>
        </w:rPr>
        <w:t>Требования к обучению диалогической речи</w:t>
      </w:r>
    </w:p>
    <w:p w:rsidR="006A563B" w:rsidRPr="006A563B" w:rsidRDefault="006A563B" w:rsidP="006A563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A563B">
        <w:rPr>
          <w:rFonts w:ascii="Times New Roman" w:hAnsi="Times New Roman"/>
          <w:sz w:val="24"/>
          <w:szCs w:val="24"/>
        </w:rPr>
        <w:t>      Ученикам предоставляется возможность научиться:</w:t>
      </w:r>
      <w:r w:rsidRPr="006A563B">
        <w:rPr>
          <w:rFonts w:ascii="Times New Roman" w:hAnsi="Times New Roman"/>
          <w:sz w:val="24"/>
          <w:szCs w:val="24"/>
        </w:rPr>
        <w:br/>
        <w:t>      1. Утвердительно отвечать на вопрос, используя все основные типы простого предложения.</w:t>
      </w:r>
      <w:r w:rsidRPr="006A563B">
        <w:rPr>
          <w:rFonts w:ascii="Times New Roman" w:hAnsi="Times New Roman"/>
          <w:sz w:val="24"/>
          <w:szCs w:val="24"/>
        </w:rPr>
        <w:br/>
        <w:t>      2. Возражать, используя отрицательные предложения.</w:t>
      </w:r>
      <w:r w:rsidRPr="006A563B">
        <w:rPr>
          <w:rFonts w:ascii="Times New Roman" w:hAnsi="Times New Roman"/>
          <w:sz w:val="24"/>
          <w:szCs w:val="24"/>
        </w:rPr>
        <w:br/>
        <w:t>      3. Выражать предположение, сомнение, используя вопросительные предложения без вопросительного слова.</w:t>
      </w:r>
      <w:r w:rsidRPr="006A563B">
        <w:rPr>
          <w:rFonts w:ascii="Times New Roman" w:hAnsi="Times New Roman"/>
          <w:sz w:val="24"/>
          <w:szCs w:val="24"/>
        </w:rPr>
        <w:br/>
        <w:t xml:space="preserve">      4. </w:t>
      </w:r>
      <w:proofErr w:type="gramStart"/>
      <w:r w:rsidRPr="006A563B">
        <w:rPr>
          <w:rFonts w:ascii="Times New Roman" w:hAnsi="Times New Roman"/>
          <w:sz w:val="24"/>
          <w:szCs w:val="24"/>
        </w:rPr>
        <w:t>Запрашивать информацию, используя вопросительные предложения с вопросительными словами (</w:t>
      </w:r>
      <w:proofErr w:type="spellStart"/>
      <w:r w:rsidRPr="006A563B">
        <w:rPr>
          <w:rFonts w:ascii="Times New Roman" w:hAnsi="Times New Roman"/>
          <w:sz w:val="24"/>
          <w:szCs w:val="24"/>
        </w:rPr>
        <w:t>Wer</w:t>
      </w:r>
      <w:proofErr w:type="spellEnd"/>
      <w:r w:rsidRPr="006A563B">
        <w:rPr>
          <w:rFonts w:ascii="Times New Roman" w:hAnsi="Times New Roman"/>
          <w:sz w:val="24"/>
          <w:szCs w:val="24"/>
        </w:rPr>
        <w:t>?</w:t>
      </w:r>
      <w:proofErr w:type="gramEnd"/>
      <w:r w:rsidRPr="006A5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63B">
        <w:rPr>
          <w:rFonts w:ascii="Times New Roman" w:hAnsi="Times New Roman"/>
          <w:sz w:val="24"/>
          <w:szCs w:val="24"/>
        </w:rPr>
        <w:t>Was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6A563B">
        <w:rPr>
          <w:rFonts w:ascii="Times New Roman" w:hAnsi="Times New Roman"/>
          <w:sz w:val="24"/>
          <w:szCs w:val="24"/>
        </w:rPr>
        <w:t>Was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63B">
        <w:rPr>
          <w:rFonts w:ascii="Times New Roman" w:hAnsi="Times New Roman"/>
          <w:sz w:val="24"/>
          <w:szCs w:val="24"/>
        </w:rPr>
        <w:t>macht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...? </w:t>
      </w:r>
      <w:proofErr w:type="spellStart"/>
      <w:r w:rsidRPr="006A563B">
        <w:rPr>
          <w:rFonts w:ascii="Times New Roman" w:hAnsi="Times New Roman"/>
          <w:sz w:val="24"/>
          <w:szCs w:val="24"/>
        </w:rPr>
        <w:t>Wohin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6A563B">
        <w:rPr>
          <w:rFonts w:ascii="Times New Roman" w:hAnsi="Times New Roman"/>
          <w:sz w:val="24"/>
          <w:szCs w:val="24"/>
        </w:rPr>
        <w:t>Wem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? </w:t>
      </w:r>
      <w:proofErr w:type="spellStart"/>
      <w:proofErr w:type="gramStart"/>
      <w:r w:rsidRPr="006A563B">
        <w:rPr>
          <w:rFonts w:ascii="Times New Roman" w:hAnsi="Times New Roman"/>
          <w:sz w:val="24"/>
          <w:szCs w:val="24"/>
        </w:rPr>
        <w:t>Wozu</w:t>
      </w:r>
      <w:proofErr w:type="spellEnd"/>
      <w:r w:rsidRPr="006A563B">
        <w:rPr>
          <w:rFonts w:ascii="Times New Roman" w:hAnsi="Times New Roman"/>
          <w:sz w:val="24"/>
          <w:szCs w:val="24"/>
        </w:rPr>
        <w:t>?).</w:t>
      </w:r>
      <w:r w:rsidRPr="006A563B">
        <w:rPr>
          <w:rFonts w:ascii="Times New Roman" w:hAnsi="Times New Roman"/>
          <w:sz w:val="24"/>
          <w:szCs w:val="24"/>
        </w:rPr>
        <w:br/>
        <w:t>      5.</w:t>
      </w:r>
      <w:proofErr w:type="gramEnd"/>
      <w:r w:rsidRPr="006A563B">
        <w:rPr>
          <w:rFonts w:ascii="Times New Roman" w:hAnsi="Times New Roman"/>
          <w:sz w:val="24"/>
          <w:szCs w:val="24"/>
        </w:rPr>
        <w:t xml:space="preserve"> Выражать просьбу с помощью побудительных предложений.</w:t>
      </w:r>
      <w:r w:rsidRPr="006A563B">
        <w:rPr>
          <w:rFonts w:ascii="Times New Roman" w:hAnsi="Times New Roman"/>
          <w:sz w:val="24"/>
          <w:szCs w:val="24"/>
        </w:rPr>
        <w:br/>
        <w:t xml:space="preserve">      6. Положительно (отрицательно) реагировать на просьбу, пожелание, используя речевые клише типа </w:t>
      </w:r>
      <w:proofErr w:type="spellStart"/>
      <w:r w:rsidRPr="006A563B">
        <w:rPr>
          <w:rFonts w:ascii="Times New Roman" w:hAnsi="Times New Roman"/>
          <w:sz w:val="24"/>
          <w:szCs w:val="24"/>
        </w:rPr>
        <w:t>Schön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A563B">
        <w:rPr>
          <w:rFonts w:ascii="Times New Roman" w:hAnsi="Times New Roman"/>
          <w:sz w:val="24"/>
          <w:szCs w:val="24"/>
        </w:rPr>
        <w:t>Nein</w:t>
      </w:r>
      <w:proofErr w:type="spellEnd"/>
      <w:r w:rsidRPr="006A563B">
        <w:rPr>
          <w:rFonts w:ascii="Times New Roman" w:hAnsi="Times New Roman"/>
          <w:sz w:val="24"/>
          <w:szCs w:val="24"/>
        </w:rPr>
        <w:t>).</w:t>
      </w:r>
      <w:r w:rsidRPr="006A563B">
        <w:rPr>
          <w:rFonts w:ascii="Times New Roman" w:hAnsi="Times New Roman"/>
          <w:sz w:val="24"/>
          <w:szCs w:val="24"/>
        </w:rPr>
        <w:br/>
        <w:t xml:space="preserve">      7. Выражать мнение, оценочное суждение, эмоции типа </w:t>
      </w:r>
      <w:proofErr w:type="spellStart"/>
      <w:r w:rsidRPr="006A563B">
        <w:rPr>
          <w:rFonts w:ascii="Times New Roman" w:hAnsi="Times New Roman"/>
          <w:sz w:val="24"/>
          <w:szCs w:val="24"/>
        </w:rPr>
        <w:t>Interessant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6A563B">
        <w:rPr>
          <w:rFonts w:ascii="Times New Roman" w:hAnsi="Times New Roman"/>
          <w:sz w:val="24"/>
          <w:szCs w:val="24"/>
        </w:rPr>
        <w:t>Toll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6A563B">
        <w:rPr>
          <w:rFonts w:ascii="Times New Roman" w:hAnsi="Times New Roman"/>
          <w:sz w:val="24"/>
          <w:szCs w:val="24"/>
        </w:rPr>
        <w:t>Klasse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6A563B">
        <w:rPr>
          <w:rFonts w:ascii="Times New Roman" w:hAnsi="Times New Roman"/>
          <w:sz w:val="24"/>
          <w:szCs w:val="24"/>
        </w:rPr>
        <w:t>Schade</w:t>
      </w:r>
      <w:proofErr w:type="spellEnd"/>
      <w:r w:rsidRPr="006A563B">
        <w:rPr>
          <w:rFonts w:ascii="Times New Roman" w:hAnsi="Times New Roman"/>
          <w:sz w:val="24"/>
          <w:szCs w:val="24"/>
        </w:rPr>
        <w:t>!</w:t>
      </w:r>
      <w:r w:rsidRPr="006A563B">
        <w:rPr>
          <w:rFonts w:ascii="Times New Roman" w:hAnsi="Times New Roman"/>
          <w:sz w:val="24"/>
          <w:szCs w:val="24"/>
        </w:rPr>
        <w:br/>
        <w:t>      8. Целенаправленно вести диалог-расспрос типа интервью (с опорой на образец).</w:t>
      </w:r>
      <w:r w:rsidRPr="006A563B">
        <w:rPr>
          <w:rFonts w:ascii="Times New Roman" w:hAnsi="Times New Roman"/>
          <w:sz w:val="24"/>
          <w:szCs w:val="24"/>
        </w:rPr>
        <w:br/>
        <w:t xml:space="preserve">      9. Вести двусторонний диалог-расспрос, попеременно переходя с позиции </w:t>
      </w:r>
      <w:proofErr w:type="gramStart"/>
      <w:r w:rsidRPr="006A563B">
        <w:rPr>
          <w:rFonts w:ascii="Times New Roman" w:hAnsi="Times New Roman"/>
          <w:sz w:val="24"/>
          <w:szCs w:val="24"/>
        </w:rPr>
        <w:t>сообщающего</w:t>
      </w:r>
      <w:proofErr w:type="gramEnd"/>
      <w:r w:rsidRPr="006A563B">
        <w:rPr>
          <w:rFonts w:ascii="Times New Roman" w:hAnsi="Times New Roman"/>
          <w:sz w:val="24"/>
          <w:szCs w:val="24"/>
        </w:rPr>
        <w:t xml:space="preserve"> на позицию спрашивающего.</w:t>
      </w:r>
      <w:r w:rsidRPr="006A563B">
        <w:rPr>
          <w:rFonts w:ascii="Times New Roman" w:hAnsi="Times New Roman"/>
          <w:sz w:val="24"/>
          <w:szCs w:val="24"/>
        </w:rPr>
        <w:br/>
        <w:t>      10. Вести диалог — обмен мнениями.</w:t>
      </w:r>
    </w:p>
    <w:p w:rsidR="006A563B" w:rsidRPr="006A563B" w:rsidRDefault="006A563B" w:rsidP="006A5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A563B">
        <w:rPr>
          <w:rFonts w:ascii="Times New Roman" w:hAnsi="Times New Roman"/>
          <w:i/>
          <w:iCs/>
          <w:sz w:val="24"/>
          <w:szCs w:val="24"/>
        </w:rPr>
        <w:t>Требования к обучению монологической речи</w:t>
      </w:r>
    </w:p>
    <w:p w:rsidR="006A563B" w:rsidRPr="006A563B" w:rsidRDefault="006A563B" w:rsidP="006A563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A563B">
        <w:rPr>
          <w:rFonts w:ascii="Times New Roman" w:hAnsi="Times New Roman"/>
          <w:sz w:val="24"/>
          <w:szCs w:val="24"/>
        </w:rPr>
        <w:t>      Ученикам предлагается:</w:t>
      </w:r>
      <w:r w:rsidRPr="006A563B">
        <w:rPr>
          <w:rFonts w:ascii="Times New Roman" w:hAnsi="Times New Roman"/>
          <w:sz w:val="24"/>
          <w:szCs w:val="24"/>
        </w:rPr>
        <w:br/>
        <w:t>      1. Описать картину, собственный рисунок.</w:t>
      </w:r>
      <w:r w:rsidRPr="006A563B">
        <w:rPr>
          <w:rFonts w:ascii="Times New Roman" w:hAnsi="Times New Roman"/>
          <w:sz w:val="24"/>
          <w:szCs w:val="24"/>
        </w:rPr>
        <w:br/>
        <w:t>      2. Сделать краткое сообщение о себе, друге, доме, семье, о своем городе, селе, о своих занятиях.</w:t>
      </w:r>
    </w:p>
    <w:p w:rsidR="006A563B" w:rsidRPr="006A563B" w:rsidRDefault="006A563B" w:rsidP="006A5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563B">
        <w:rPr>
          <w:rFonts w:ascii="Times New Roman" w:hAnsi="Times New Roman"/>
          <w:b/>
          <w:bCs/>
          <w:sz w:val="24"/>
          <w:szCs w:val="24"/>
        </w:rPr>
        <w:t>Письмо</w:t>
      </w:r>
    </w:p>
    <w:p w:rsidR="006A563B" w:rsidRPr="006A563B" w:rsidRDefault="006A563B" w:rsidP="006A5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A563B">
        <w:rPr>
          <w:rFonts w:ascii="Times New Roman" w:hAnsi="Times New Roman"/>
          <w:sz w:val="24"/>
          <w:szCs w:val="24"/>
        </w:rPr>
        <w:t xml:space="preserve">      Обучение письму </w:t>
      </w:r>
      <w:proofErr w:type="gramStart"/>
      <w:r w:rsidRPr="006A563B">
        <w:rPr>
          <w:rFonts w:ascii="Times New Roman" w:hAnsi="Times New Roman"/>
          <w:sz w:val="24"/>
          <w:szCs w:val="24"/>
        </w:rPr>
        <w:t>направлено</w:t>
      </w:r>
      <w:proofErr w:type="gramEnd"/>
      <w:r w:rsidRPr="006A563B">
        <w:rPr>
          <w:rFonts w:ascii="Times New Roman" w:hAnsi="Times New Roman"/>
          <w:sz w:val="24"/>
          <w:szCs w:val="24"/>
        </w:rPr>
        <w:t xml:space="preserve"> прежде всего на овладение техникой письма и самыми элементарными коммуникативными умениями для ведения переписки.</w:t>
      </w:r>
    </w:p>
    <w:p w:rsidR="006A563B" w:rsidRPr="006A563B" w:rsidRDefault="006A563B" w:rsidP="006A5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A563B">
        <w:rPr>
          <w:rFonts w:ascii="Times New Roman" w:hAnsi="Times New Roman"/>
          <w:i/>
          <w:iCs/>
          <w:sz w:val="24"/>
          <w:szCs w:val="24"/>
        </w:rPr>
        <w:t>Требования к обучению письму</w:t>
      </w:r>
    </w:p>
    <w:p w:rsidR="006A563B" w:rsidRPr="006A563B" w:rsidRDefault="006A563B" w:rsidP="006A563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A563B">
        <w:rPr>
          <w:rFonts w:ascii="Times New Roman" w:hAnsi="Times New Roman"/>
          <w:sz w:val="24"/>
          <w:szCs w:val="24"/>
        </w:rPr>
        <w:t>      Школьникам предлагается:</w:t>
      </w:r>
      <w:r w:rsidRPr="006A563B">
        <w:rPr>
          <w:rFonts w:ascii="Times New Roman" w:hAnsi="Times New Roman"/>
          <w:sz w:val="24"/>
          <w:szCs w:val="24"/>
        </w:rPr>
        <w:br/>
        <w:t xml:space="preserve">      1. Письменно фиксировать продуктивно усвоенный материал (слова, предложения), выполнять письменные задания: отвечать на данные вопросы и т. д., в частности </w:t>
      </w:r>
      <w:r w:rsidRPr="006A563B">
        <w:rPr>
          <w:rFonts w:ascii="Times New Roman" w:hAnsi="Times New Roman"/>
          <w:sz w:val="24"/>
          <w:szCs w:val="24"/>
        </w:rPr>
        <w:lastRenderedPageBreak/>
        <w:t>списывать текст, выписывать из него слова, словосочетания, предложения.</w:t>
      </w:r>
      <w:r w:rsidRPr="006A563B">
        <w:rPr>
          <w:rFonts w:ascii="Times New Roman" w:hAnsi="Times New Roman"/>
          <w:sz w:val="24"/>
          <w:szCs w:val="24"/>
        </w:rPr>
        <w:br/>
        <w:t>      2. Вести словарь.</w:t>
      </w:r>
      <w:r w:rsidRPr="006A563B">
        <w:rPr>
          <w:rFonts w:ascii="Times New Roman" w:hAnsi="Times New Roman"/>
          <w:sz w:val="24"/>
          <w:szCs w:val="24"/>
        </w:rPr>
        <w:br/>
        <w:t>      3. Составлять письмо по образцу.</w:t>
      </w:r>
    </w:p>
    <w:p w:rsidR="006A563B" w:rsidRPr="006A563B" w:rsidRDefault="006A563B" w:rsidP="006A5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563B">
        <w:rPr>
          <w:rFonts w:ascii="Times New Roman" w:hAnsi="Times New Roman"/>
          <w:b/>
          <w:bCs/>
          <w:sz w:val="24"/>
          <w:szCs w:val="24"/>
        </w:rPr>
        <w:t> ТРЕБОВАНИЯ К ОВЛАДЕНИЮ ПРОДУКТИВНЫМИ ЯЗЫКОВЫМИ СРЕДСТВАМИ</w:t>
      </w:r>
    </w:p>
    <w:p w:rsidR="006A563B" w:rsidRPr="006A563B" w:rsidRDefault="006A563B" w:rsidP="006A5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A563B">
        <w:rPr>
          <w:rFonts w:ascii="Times New Roman" w:hAnsi="Times New Roman"/>
          <w:sz w:val="24"/>
          <w:szCs w:val="24"/>
        </w:rPr>
        <w:t>      Ниже перечислены требования к обучению произносительной, лексической, грамматической и графической сторонам речи, предусматривающие продуктивное владение соответствующими языковыми средствами.</w:t>
      </w:r>
    </w:p>
    <w:p w:rsidR="006A563B" w:rsidRPr="006A563B" w:rsidRDefault="006A563B" w:rsidP="006A5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563B">
        <w:rPr>
          <w:rFonts w:ascii="Times New Roman" w:hAnsi="Times New Roman"/>
          <w:b/>
          <w:bCs/>
          <w:sz w:val="24"/>
          <w:szCs w:val="24"/>
        </w:rPr>
        <w:t>Произнесение звуков, владение интонацией, графикой</w:t>
      </w:r>
    </w:p>
    <w:p w:rsidR="006A563B" w:rsidRPr="006A563B" w:rsidRDefault="006A563B" w:rsidP="006A5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63B">
        <w:rPr>
          <w:rFonts w:ascii="Times New Roman" w:hAnsi="Times New Roman"/>
          <w:sz w:val="24"/>
          <w:szCs w:val="24"/>
        </w:rPr>
        <w:t>      Ученикам предоставляется возможность научиться:</w:t>
      </w:r>
      <w:r w:rsidRPr="006A563B">
        <w:rPr>
          <w:rFonts w:ascii="Times New Roman" w:hAnsi="Times New Roman"/>
          <w:sz w:val="24"/>
          <w:szCs w:val="24"/>
        </w:rPr>
        <w:br/>
        <w:t>      — четко произносить и различать на слух все звуки и основные звукосочетания немецкого языка;</w:t>
      </w:r>
      <w:r w:rsidRPr="006A563B">
        <w:rPr>
          <w:rFonts w:ascii="Times New Roman" w:hAnsi="Times New Roman"/>
          <w:sz w:val="24"/>
          <w:szCs w:val="24"/>
        </w:rPr>
        <w:br/>
        <w:t>      — соблюдать долготу и краткость гласных, твердый приступ;</w:t>
      </w:r>
      <w:r w:rsidRPr="006A563B">
        <w:rPr>
          <w:rFonts w:ascii="Times New Roman" w:hAnsi="Times New Roman"/>
          <w:sz w:val="24"/>
          <w:szCs w:val="24"/>
        </w:rPr>
        <w:br/>
        <w:t>      — оглушать согласные в конце слога, слова;</w:t>
      </w:r>
      <w:r w:rsidRPr="006A563B">
        <w:rPr>
          <w:rFonts w:ascii="Times New Roman" w:hAnsi="Times New Roman"/>
          <w:sz w:val="24"/>
          <w:szCs w:val="24"/>
        </w:rPr>
        <w:br/>
        <w:t>      — не смягчать согласные перед гласными переднего ряда (не палатализировать);</w:t>
      </w:r>
      <w:r w:rsidRPr="006A563B">
        <w:rPr>
          <w:rFonts w:ascii="Times New Roman" w:hAnsi="Times New Roman"/>
          <w:sz w:val="24"/>
          <w:szCs w:val="24"/>
        </w:rPr>
        <w:br/>
        <w:t>      — соблюдать ударение в слове, особенно в сложных словах;</w:t>
      </w:r>
      <w:r w:rsidRPr="006A563B">
        <w:rPr>
          <w:rFonts w:ascii="Times New Roman" w:hAnsi="Times New Roman"/>
          <w:sz w:val="24"/>
          <w:szCs w:val="24"/>
        </w:rPr>
        <w:br/>
        <w:t xml:space="preserve">      — </w:t>
      </w:r>
      <w:proofErr w:type="gramStart"/>
      <w:r w:rsidRPr="006A563B">
        <w:rPr>
          <w:rFonts w:ascii="Times New Roman" w:hAnsi="Times New Roman"/>
          <w:sz w:val="24"/>
          <w:szCs w:val="24"/>
        </w:rPr>
        <w:t>владеть интонацией утвердительного, вопросительного (с вопросительным словом и без него) и побудительного предложений.</w:t>
      </w:r>
      <w:proofErr w:type="gramEnd"/>
      <w:r w:rsidRPr="006A563B">
        <w:rPr>
          <w:rFonts w:ascii="Times New Roman" w:hAnsi="Times New Roman"/>
          <w:sz w:val="24"/>
          <w:szCs w:val="24"/>
        </w:rPr>
        <w:br/>
        <w:t>      Они должны знать:</w:t>
      </w:r>
      <w:r w:rsidRPr="006A563B">
        <w:rPr>
          <w:rFonts w:ascii="Times New Roman" w:hAnsi="Times New Roman"/>
          <w:sz w:val="24"/>
          <w:szCs w:val="24"/>
        </w:rPr>
        <w:br/>
        <w:t>      — все буквы алфавита, основные буквосочетания и </w:t>
      </w:r>
      <w:proofErr w:type="spellStart"/>
      <w:proofErr w:type="gramStart"/>
      <w:r w:rsidRPr="006A563B">
        <w:rPr>
          <w:rFonts w:ascii="Times New Roman" w:hAnsi="Times New Roman"/>
          <w:sz w:val="24"/>
          <w:szCs w:val="24"/>
        </w:rPr>
        <w:t>звуко-буквенные</w:t>
      </w:r>
      <w:proofErr w:type="spellEnd"/>
      <w:proofErr w:type="gramEnd"/>
      <w:r w:rsidRPr="006A563B">
        <w:rPr>
          <w:rFonts w:ascii="Times New Roman" w:hAnsi="Times New Roman"/>
          <w:sz w:val="24"/>
          <w:szCs w:val="24"/>
        </w:rPr>
        <w:t xml:space="preserve"> соответствия;</w:t>
      </w:r>
      <w:r w:rsidRPr="006A563B">
        <w:rPr>
          <w:rFonts w:ascii="Times New Roman" w:hAnsi="Times New Roman"/>
          <w:sz w:val="24"/>
          <w:szCs w:val="24"/>
        </w:rPr>
        <w:br/>
        <w:t xml:space="preserve">      — основные правила орфографии (например, функции букв h, e в качестве знаков долготы). </w:t>
      </w:r>
    </w:p>
    <w:p w:rsidR="006A563B" w:rsidRPr="006A563B" w:rsidRDefault="006A563B" w:rsidP="006A5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563B">
        <w:rPr>
          <w:rFonts w:ascii="Times New Roman" w:hAnsi="Times New Roman"/>
          <w:b/>
          <w:bCs/>
          <w:sz w:val="24"/>
          <w:szCs w:val="24"/>
        </w:rPr>
        <w:t>Лексическая сторона речи</w:t>
      </w:r>
    </w:p>
    <w:p w:rsidR="006A563B" w:rsidRPr="006A563B" w:rsidRDefault="006A563B" w:rsidP="006A56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563B">
        <w:rPr>
          <w:rFonts w:ascii="Times New Roman" w:hAnsi="Times New Roman"/>
          <w:sz w:val="24"/>
          <w:szCs w:val="24"/>
        </w:rPr>
        <w:t>      Ученикам предлагается:</w:t>
      </w:r>
      <w:r w:rsidRPr="006A563B">
        <w:rPr>
          <w:rFonts w:ascii="Times New Roman" w:hAnsi="Times New Roman"/>
          <w:sz w:val="24"/>
          <w:szCs w:val="24"/>
        </w:rPr>
        <w:br/>
        <w:t>      1. Овладеть продуктивным лексическим минимумом, который охватывает примерно 400—500 лексических единиц и включает также устойчивые словосочетания, реплики-клише.</w:t>
      </w:r>
      <w:r w:rsidRPr="006A563B">
        <w:rPr>
          <w:rFonts w:ascii="Times New Roman" w:hAnsi="Times New Roman"/>
          <w:sz w:val="24"/>
          <w:szCs w:val="24"/>
        </w:rPr>
        <w:br/>
        <w:t>      </w:t>
      </w:r>
      <w:proofErr w:type="gramStart"/>
      <w:r w:rsidRPr="006A563B">
        <w:rPr>
          <w:rFonts w:ascii="Times New Roman" w:hAnsi="Times New Roman"/>
          <w:sz w:val="24"/>
          <w:szCs w:val="24"/>
        </w:rPr>
        <w:t>Это</w:t>
      </w:r>
      <w:proofErr w:type="gramEnd"/>
      <w:r w:rsidRPr="006A563B">
        <w:rPr>
          <w:rFonts w:ascii="Times New Roman" w:hAnsi="Times New Roman"/>
          <w:sz w:val="24"/>
          <w:szCs w:val="24"/>
        </w:rPr>
        <w:t xml:space="preserve"> прежде всего:</w:t>
      </w:r>
      <w:r w:rsidRPr="006A563B">
        <w:rPr>
          <w:rFonts w:ascii="Times New Roman" w:hAnsi="Times New Roman"/>
          <w:sz w:val="24"/>
          <w:szCs w:val="24"/>
        </w:rPr>
        <w:br/>
        <w:t>      — приветствия, обращения к сверстнику, взрослым;</w:t>
      </w:r>
      <w:r w:rsidRPr="006A563B">
        <w:rPr>
          <w:rFonts w:ascii="Times New Roman" w:hAnsi="Times New Roman"/>
          <w:sz w:val="24"/>
          <w:szCs w:val="24"/>
        </w:rPr>
        <w:br/>
        <w:t>      — термины родства, обозначение возраста, профессии;</w:t>
      </w:r>
      <w:r w:rsidRPr="006A563B">
        <w:rPr>
          <w:rFonts w:ascii="Times New Roman" w:hAnsi="Times New Roman"/>
          <w:sz w:val="24"/>
          <w:szCs w:val="24"/>
        </w:rPr>
        <w:br/>
        <w:t>      — названия качеств человека;</w:t>
      </w:r>
      <w:r w:rsidRPr="006A563B">
        <w:rPr>
          <w:rFonts w:ascii="Times New Roman" w:hAnsi="Times New Roman"/>
          <w:sz w:val="24"/>
          <w:szCs w:val="24"/>
        </w:rPr>
        <w:br/>
        <w:t>      — названия разных объектов в городе (в том числе реалий), обитателей города, включая животных;</w:t>
      </w:r>
      <w:r w:rsidRPr="006A563B">
        <w:rPr>
          <w:rFonts w:ascii="Times New Roman" w:hAnsi="Times New Roman"/>
          <w:sz w:val="24"/>
          <w:szCs w:val="24"/>
        </w:rPr>
        <w:br/>
        <w:t>      — оценочная лексика для выражения мнения о городе, его жителях, погоде;</w:t>
      </w:r>
      <w:r w:rsidRPr="006A563B">
        <w:rPr>
          <w:rFonts w:ascii="Times New Roman" w:hAnsi="Times New Roman"/>
          <w:sz w:val="24"/>
          <w:szCs w:val="24"/>
        </w:rPr>
        <w:br/>
        <w:t>      — лексика для описания улиц города, транспорта, внешнего вида домов, для указания адреса, местоположения домов и других городских объектов;</w:t>
      </w:r>
      <w:r w:rsidRPr="006A563B">
        <w:rPr>
          <w:rFonts w:ascii="Times New Roman" w:hAnsi="Times New Roman"/>
          <w:sz w:val="24"/>
          <w:szCs w:val="24"/>
        </w:rPr>
        <w:br/>
        <w:t xml:space="preserve">      — </w:t>
      </w:r>
      <w:proofErr w:type="gramStart"/>
      <w:r w:rsidRPr="006A563B">
        <w:rPr>
          <w:rFonts w:ascii="Times New Roman" w:hAnsi="Times New Roman"/>
          <w:sz w:val="24"/>
          <w:szCs w:val="24"/>
        </w:rPr>
        <w:t>обозначения занятий жителей города, занятий детей в школе и на досуге;</w:t>
      </w:r>
      <w:r w:rsidRPr="006A563B">
        <w:rPr>
          <w:rFonts w:ascii="Times New Roman" w:hAnsi="Times New Roman"/>
          <w:sz w:val="24"/>
          <w:szCs w:val="24"/>
        </w:rPr>
        <w:br/>
        <w:t>      — выражение желания/нежелания, возможности/невозможности сделать что-либо;</w:t>
      </w:r>
      <w:r w:rsidRPr="006A563B">
        <w:rPr>
          <w:rFonts w:ascii="Times New Roman" w:hAnsi="Times New Roman"/>
          <w:sz w:val="24"/>
          <w:szCs w:val="24"/>
        </w:rPr>
        <w:br/>
        <w:t>      — обозначения экологических проблем города, восприятия жизни города приезжими;</w:t>
      </w:r>
      <w:r w:rsidRPr="006A563B">
        <w:rPr>
          <w:rFonts w:ascii="Times New Roman" w:hAnsi="Times New Roman"/>
          <w:sz w:val="24"/>
          <w:szCs w:val="24"/>
        </w:rPr>
        <w:br/>
        <w:t>      — лексика для описания погоды в разные времена года;</w:t>
      </w:r>
      <w:r w:rsidRPr="006A563B">
        <w:rPr>
          <w:rFonts w:ascii="Times New Roman" w:hAnsi="Times New Roman"/>
          <w:sz w:val="24"/>
          <w:szCs w:val="24"/>
        </w:rPr>
        <w:br/>
        <w:t>      — поздравления с Рождеством, Новым годом, Пасхой;</w:t>
      </w:r>
      <w:r w:rsidRPr="006A563B">
        <w:rPr>
          <w:rFonts w:ascii="Times New Roman" w:hAnsi="Times New Roman"/>
          <w:sz w:val="24"/>
          <w:szCs w:val="24"/>
        </w:rPr>
        <w:br/>
        <w:t>      — названия подарков, поделок, материала для их изготовления, для строительства своего собственного города;</w:t>
      </w:r>
      <w:proofErr w:type="gramEnd"/>
      <w:r w:rsidRPr="006A563B">
        <w:rPr>
          <w:rFonts w:ascii="Times New Roman" w:hAnsi="Times New Roman"/>
          <w:sz w:val="24"/>
          <w:szCs w:val="24"/>
        </w:rPr>
        <w:br/>
        <w:t xml:space="preserve">      — </w:t>
      </w:r>
      <w:proofErr w:type="gramStart"/>
      <w:r w:rsidRPr="006A563B">
        <w:rPr>
          <w:rFonts w:ascii="Times New Roman" w:hAnsi="Times New Roman"/>
          <w:sz w:val="24"/>
          <w:szCs w:val="24"/>
        </w:rPr>
        <w:t>обозначения того, что мы хотим в нем иметь, каким хотим его видеть;</w:t>
      </w:r>
      <w:r w:rsidRPr="006A563B">
        <w:rPr>
          <w:rFonts w:ascii="Times New Roman" w:hAnsi="Times New Roman"/>
          <w:sz w:val="24"/>
          <w:szCs w:val="24"/>
        </w:rPr>
        <w:br/>
        <w:t>      — названия валюты, выражения для беседы с продавцом (например, в магазине канцтоваров);</w:t>
      </w:r>
      <w:r w:rsidRPr="006A563B">
        <w:rPr>
          <w:rFonts w:ascii="Times New Roman" w:hAnsi="Times New Roman"/>
          <w:sz w:val="24"/>
          <w:szCs w:val="24"/>
        </w:rPr>
        <w:br/>
        <w:t>      — глаголы, обозначающие долженствование;</w:t>
      </w:r>
      <w:r w:rsidRPr="006A563B">
        <w:rPr>
          <w:rFonts w:ascii="Times New Roman" w:hAnsi="Times New Roman"/>
          <w:sz w:val="24"/>
          <w:szCs w:val="24"/>
        </w:rPr>
        <w:br/>
      </w:r>
      <w:r w:rsidRPr="006A563B">
        <w:rPr>
          <w:rFonts w:ascii="Times New Roman" w:hAnsi="Times New Roman"/>
          <w:sz w:val="24"/>
          <w:szCs w:val="24"/>
        </w:rPr>
        <w:lastRenderedPageBreak/>
        <w:t>      — глаголы движения;</w:t>
      </w:r>
      <w:r w:rsidRPr="006A563B">
        <w:rPr>
          <w:rFonts w:ascii="Times New Roman" w:hAnsi="Times New Roman"/>
          <w:sz w:val="24"/>
          <w:szCs w:val="24"/>
        </w:rPr>
        <w:br/>
        <w:t>      — названия помещений в доме немецких друзей, обстановки в гостиной, кабинете, спальной, детской;</w:t>
      </w:r>
      <w:r w:rsidRPr="006A563B">
        <w:rPr>
          <w:rFonts w:ascii="Times New Roman" w:hAnsi="Times New Roman"/>
          <w:sz w:val="24"/>
          <w:szCs w:val="24"/>
        </w:rPr>
        <w:br/>
        <w:t>      — выражения, характеризующие заботу о чистоте и порядке в доме;</w:t>
      </w:r>
      <w:r w:rsidRPr="006A563B">
        <w:rPr>
          <w:rFonts w:ascii="Times New Roman" w:hAnsi="Times New Roman"/>
          <w:sz w:val="24"/>
          <w:szCs w:val="24"/>
        </w:rPr>
        <w:br/>
        <w:t>      — предложение помощи;</w:t>
      </w:r>
      <w:proofErr w:type="gramEnd"/>
      <w:r w:rsidRPr="006A563B">
        <w:rPr>
          <w:rFonts w:ascii="Times New Roman" w:hAnsi="Times New Roman"/>
          <w:sz w:val="24"/>
          <w:szCs w:val="24"/>
        </w:rPr>
        <w:br/>
        <w:t>      — приглашение на день рождения, поздравление, пожелания, вручение подарков;</w:t>
      </w:r>
      <w:r w:rsidRPr="006A563B">
        <w:rPr>
          <w:rFonts w:ascii="Times New Roman" w:hAnsi="Times New Roman"/>
          <w:sz w:val="24"/>
          <w:szCs w:val="24"/>
        </w:rPr>
        <w:br/>
        <w:t>      — названия продуктов питания (за праздничным столом), посуды;</w:t>
      </w:r>
      <w:r w:rsidRPr="006A563B">
        <w:rPr>
          <w:rFonts w:ascii="Times New Roman" w:hAnsi="Times New Roman"/>
          <w:sz w:val="24"/>
          <w:szCs w:val="24"/>
        </w:rPr>
        <w:br/>
        <w:t>      — названия некоторых детских игр.</w:t>
      </w:r>
      <w:r w:rsidRPr="006A563B">
        <w:rPr>
          <w:rFonts w:ascii="Times New Roman" w:hAnsi="Times New Roman"/>
          <w:sz w:val="24"/>
          <w:szCs w:val="24"/>
        </w:rPr>
        <w:br/>
        <w:t>      2. Знать и владеть некоторыми словообразовательными средствами:</w:t>
      </w:r>
      <w:r w:rsidRPr="006A563B">
        <w:rPr>
          <w:rFonts w:ascii="Times New Roman" w:hAnsi="Times New Roman"/>
          <w:sz w:val="24"/>
          <w:szCs w:val="24"/>
        </w:rPr>
        <w:br/>
        <w:t>      — аффиксацией (суффиксами существительных: -</w:t>
      </w:r>
      <w:proofErr w:type="spellStart"/>
      <w:r w:rsidRPr="006A563B">
        <w:rPr>
          <w:rFonts w:ascii="Times New Roman" w:hAnsi="Times New Roman"/>
          <w:sz w:val="24"/>
          <w:szCs w:val="24"/>
        </w:rPr>
        <w:t>chen</w:t>
      </w:r>
      <w:proofErr w:type="spellEnd"/>
      <w:r w:rsidRPr="006A563B">
        <w:rPr>
          <w:rFonts w:ascii="Times New Roman" w:hAnsi="Times New Roman"/>
          <w:sz w:val="24"/>
          <w:szCs w:val="24"/>
        </w:rPr>
        <w:t>, -</w:t>
      </w:r>
      <w:proofErr w:type="spellStart"/>
      <w:r w:rsidRPr="006A563B">
        <w:rPr>
          <w:rFonts w:ascii="Times New Roman" w:hAnsi="Times New Roman"/>
          <w:sz w:val="24"/>
          <w:szCs w:val="24"/>
        </w:rPr>
        <w:t>in</w:t>
      </w:r>
      <w:proofErr w:type="spellEnd"/>
      <w:r w:rsidRPr="006A563B">
        <w:rPr>
          <w:rFonts w:ascii="Times New Roman" w:hAnsi="Times New Roman"/>
          <w:sz w:val="24"/>
          <w:szCs w:val="24"/>
        </w:rPr>
        <w:t> — от существительных мужского рода с суффиксом -</w:t>
      </w:r>
      <w:proofErr w:type="spellStart"/>
      <w:r w:rsidRPr="006A563B">
        <w:rPr>
          <w:rFonts w:ascii="Times New Roman" w:hAnsi="Times New Roman"/>
          <w:sz w:val="24"/>
          <w:szCs w:val="24"/>
        </w:rPr>
        <w:t>er</w:t>
      </w:r>
      <w:proofErr w:type="spellEnd"/>
      <w:r w:rsidRPr="006A563B">
        <w:rPr>
          <w:rFonts w:ascii="Times New Roman" w:hAnsi="Times New Roman"/>
          <w:sz w:val="24"/>
          <w:szCs w:val="24"/>
        </w:rPr>
        <w:t>);</w:t>
      </w:r>
      <w:r w:rsidRPr="006A563B">
        <w:rPr>
          <w:rFonts w:ascii="Times New Roman" w:hAnsi="Times New Roman"/>
          <w:sz w:val="24"/>
          <w:szCs w:val="24"/>
        </w:rPr>
        <w:br/>
        <w:t xml:space="preserve">      — конверсией (образование существительных от неопределенной формы глагола: </w:t>
      </w:r>
      <w:proofErr w:type="spellStart"/>
      <w:r w:rsidRPr="006A563B">
        <w:rPr>
          <w:rFonts w:ascii="Times New Roman" w:hAnsi="Times New Roman"/>
          <w:sz w:val="24"/>
          <w:szCs w:val="24"/>
        </w:rPr>
        <w:t>lesen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 — </w:t>
      </w:r>
      <w:proofErr w:type="spellStart"/>
      <w:r w:rsidRPr="006A563B">
        <w:rPr>
          <w:rFonts w:ascii="Times New Roman" w:hAnsi="Times New Roman"/>
          <w:sz w:val="24"/>
          <w:szCs w:val="24"/>
        </w:rPr>
        <w:t>das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63B">
        <w:rPr>
          <w:rFonts w:ascii="Times New Roman" w:hAnsi="Times New Roman"/>
          <w:sz w:val="24"/>
          <w:szCs w:val="24"/>
        </w:rPr>
        <w:t>Lesen</w:t>
      </w:r>
      <w:proofErr w:type="spellEnd"/>
      <w:r w:rsidRPr="006A563B">
        <w:rPr>
          <w:rFonts w:ascii="Times New Roman" w:hAnsi="Times New Roman"/>
          <w:sz w:val="24"/>
          <w:szCs w:val="24"/>
        </w:rPr>
        <w:t>).</w:t>
      </w:r>
      <w:r w:rsidRPr="006A563B">
        <w:rPr>
          <w:rFonts w:ascii="Times New Roman" w:hAnsi="Times New Roman"/>
          <w:sz w:val="24"/>
          <w:szCs w:val="24"/>
        </w:rPr>
        <w:br/>
        <w:t xml:space="preserve">      3. Использовать интернационализмы: например, </w:t>
      </w:r>
      <w:proofErr w:type="spellStart"/>
      <w:r w:rsidRPr="006A563B">
        <w:rPr>
          <w:rFonts w:ascii="Times New Roman" w:hAnsi="Times New Roman"/>
          <w:sz w:val="24"/>
          <w:szCs w:val="24"/>
        </w:rPr>
        <w:t>das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63B">
        <w:rPr>
          <w:rFonts w:ascii="Times New Roman" w:hAnsi="Times New Roman"/>
          <w:sz w:val="24"/>
          <w:szCs w:val="24"/>
        </w:rPr>
        <w:t>Kino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563B">
        <w:rPr>
          <w:rFonts w:ascii="Times New Roman" w:hAnsi="Times New Roman"/>
          <w:sz w:val="24"/>
          <w:szCs w:val="24"/>
        </w:rPr>
        <w:t>die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63B">
        <w:rPr>
          <w:rFonts w:ascii="Times New Roman" w:hAnsi="Times New Roman"/>
          <w:sz w:val="24"/>
          <w:szCs w:val="24"/>
        </w:rPr>
        <w:t>Fabrik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и др. </w:t>
      </w:r>
    </w:p>
    <w:p w:rsidR="006A563B" w:rsidRPr="006A563B" w:rsidRDefault="006A563B" w:rsidP="006A5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563B">
        <w:rPr>
          <w:rFonts w:ascii="Times New Roman" w:hAnsi="Times New Roman"/>
          <w:b/>
          <w:bCs/>
          <w:sz w:val="24"/>
          <w:szCs w:val="24"/>
        </w:rPr>
        <w:t>Грамматическая сторона речи</w:t>
      </w:r>
    </w:p>
    <w:p w:rsidR="006A563B" w:rsidRPr="006A563B" w:rsidRDefault="006A563B" w:rsidP="006A5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A563B">
        <w:rPr>
          <w:rFonts w:ascii="Times New Roman" w:hAnsi="Times New Roman"/>
          <w:i/>
          <w:iCs/>
          <w:sz w:val="24"/>
          <w:szCs w:val="24"/>
        </w:rPr>
        <w:t>Синтаксис</w:t>
      </w:r>
    </w:p>
    <w:p w:rsidR="006A563B" w:rsidRPr="006A563B" w:rsidRDefault="006A563B" w:rsidP="006A563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A563B">
        <w:rPr>
          <w:rFonts w:ascii="Times New Roman" w:hAnsi="Times New Roman"/>
          <w:sz w:val="24"/>
          <w:szCs w:val="24"/>
        </w:rPr>
        <w:t>      Ученики учатся употреблять:</w:t>
      </w:r>
      <w:r w:rsidRPr="006A563B">
        <w:rPr>
          <w:rFonts w:ascii="Times New Roman" w:hAnsi="Times New Roman"/>
          <w:sz w:val="24"/>
          <w:szCs w:val="24"/>
        </w:rPr>
        <w:br/>
        <w:t>      1. Основные типы немецкого простого предложения, отражающие структурный минимум (так называемые речевые образцы), а именно:</w:t>
      </w:r>
      <w:r w:rsidRPr="006A563B">
        <w:rPr>
          <w:rFonts w:ascii="Times New Roman" w:hAnsi="Times New Roman"/>
          <w:sz w:val="24"/>
          <w:szCs w:val="24"/>
        </w:rPr>
        <w:br/>
        <w:t xml:space="preserve">      — предложения с именным сказуемым типа: </w:t>
      </w:r>
      <w:proofErr w:type="spellStart"/>
      <w:r w:rsidRPr="006A563B">
        <w:rPr>
          <w:rFonts w:ascii="Times New Roman" w:hAnsi="Times New Roman"/>
          <w:sz w:val="24"/>
          <w:szCs w:val="24"/>
        </w:rPr>
        <w:t>Das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63B">
        <w:rPr>
          <w:rFonts w:ascii="Times New Roman" w:hAnsi="Times New Roman"/>
          <w:sz w:val="24"/>
          <w:szCs w:val="24"/>
        </w:rPr>
        <w:t>ist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63B">
        <w:rPr>
          <w:rFonts w:ascii="Times New Roman" w:hAnsi="Times New Roman"/>
          <w:sz w:val="24"/>
          <w:szCs w:val="24"/>
        </w:rPr>
        <w:t>Uli</w:t>
      </w:r>
      <w:proofErr w:type="spellEnd"/>
      <w:r w:rsidRPr="006A563B">
        <w:rPr>
          <w:rFonts w:ascii="Times New Roman" w:hAnsi="Times New Roman"/>
          <w:sz w:val="24"/>
          <w:szCs w:val="24"/>
        </w:rPr>
        <w:t>/</w:t>
      </w:r>
      <w:proofErr w:type="spellStart"/>
      <w:r w:rsidRPr="006A563B">
        <w:rPr>
          <w:rFonts w:ascii="Times New Roman" w:hAnsi="Times New Roman"/>
          <w:sz w:val="24"/>
          <w:szCs w:val="24"/>
        </w:rPr>
        <w:t>ein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63B">
        <w:rPr>
          <w:rFonts w:ascii="Times New Roman" w:hAnsi="Times New Roman"/>
          <w:sz w:val="24"/>
          <w:szCs w:val="24"/>
        </w:rPr>
        <w:t>Junge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A563B">
        <w:rPr>
          <w:rFonts w:ascii="Times New Roman" w:hAnsi="Times New Roman"/>
          <w:sz w:val="24"/>
          <w:szCs w:val="24"/>
        </w:rPr>
        <w:t>Er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63B">
        <w:rPr>
          <w:rFonts w:ascii="Times New Roman" w:hAnsi="Times New Roman"/>
          <w:sz w:val="24"/>
          <w:szCs w:val="24"/>
        </w:rPr>
        <w:t>ist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63B">
        <w:rPr>
          <w:rFonts w:ascii="Times New Roman" w:hAnsi="Times New Roman"/>
          <w:sz w:val="24"/>
          <w:szCs w:val="24"/>
        </w:rPr>
        <w:t>klein</w:t>
      </w:r>
      <w:proofErr w:type="spellEnd"/>
      <w:r w:rsidRPr="006A563B">
        <w:rPr>
          <w:rFonts w:ascii="Times New Roman" w:hAnsi="Times New Roman"/>
          <w:sz w:val="24"/>
          <w:szCs w:val="24"/>
        </w:rPr>
        <w:t>;</w:t>
      </w:r>
      <w:r w:rsidRPr="006A563B">
        <w:rPr>
          <w:rFonts w:ascii="Times New Roman" w:hAnsi="Times New Roman"/>
          <w:sz w:val="24"/>
          <w:szCs w:val="24"/>
        </w:rPr>
        <w:br/>
        <w:t xml:space="preserve">      — предложения с простым глагольным сказуемым: </w:t>
      </w:r>
      <w:proofErr w:type="spellStart"/>
      <w:r w:rsidRPr="006A563B">
        <w:rPr>
          <w:rFonts w:ascii="Times New Roman" w:hAnsi="Times New Roman"/>
          <w:sz w:val="24"/>
          <w:szCs w:val="24"/>
        </w:rPr>
        <w:t>Er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63B">
        <w:rPr>
          <w:rFonts w:ascii="Times New Roman" w:hAnsi="Times New Roman"/>
          <w:sz w:val="24"/>
          <w:szCs w:val="24"/>
        </w:rPr>
        <w:t>malt</w:t>
      </w:r>
      <w:proofErr w:type="spellEnd"/>
      <w:r w:rsidRPr="006A563B">
        <w:rPr>
          <w:rFonts w:ascii="Times New Roman" w:hAnsi="Times New Roman"/>
          <w:sz w:val="24"/>
          <w:szCs w:val="24"/>
        </w:rPr>
        <w:t>;</w:t>
      </w:r>
      <w:r w:rsidRPr="006A563B">
        <w:rPr>
          <w:rFonts w:ascii="Times New Roman" w:hAnsi="Times New Roman"/>
          <w:sz w:val="24"/>
          <w:szCs w:val="24"/>
        </w:rPr>
        <w:br/>
        <w:t xml:space="preserve">      — предложения со сложным глагольным сказуемым: </w:t>
      </w:r>
      <w:proofErr w:type="spellStart"/>
      <w:r w:rsidRPr="006A563B">
        <w:rPr>
          <w:rFonts w:ascii="Times New Roman" w:hAnsi="Times New Roman"/>
          <w:sz w:val="24"/>
          <w:szCs w:val="24"/>
        </w:rPr>
        <w:t>Er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63B">
        <w:rPr>
          <w:rFonts w:ascii="Times New Roman" w:hAnsi="Times New Roman"/>
          <w:sz w:val="24"/>
          <w:szCs w:val="24"/>
        </w:rPr>
        <w:t>kann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63B">
        <w:rPr>
          <w:rFonts w:ascii="Times New Roman" w:hAnsi="Times New Roman"/>
          <w:sz w:val="24"/>
          <w:szCs w:val="24"/>
        </w:rPr>
        <w:t>schon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63B">
        <w:rPr>
          <w:rFonts w:ascii="Times New Roman" w:hAnsi="Times New Roman"/>
          <w:sz w:val="24"/>
          <w:szCs w:val="24"/>
        </w:rPr>
        <w:t>gut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63B">
        <w:rPr>
          <w:rFonts w:ascii="Times New Roman" w:hAnsi="Times New Roman"/>
          <w:sz w:val="24"/>
          <w:szCs w:val="24"/>
        </w:rPr>
        <w:t>malen</w:t>
      </w:r>
      <w:proofErr w:type="spellEnd"/>
      <w:r w:rsidRPr="006A563B">
        <w:rPr>
          <w:rFonts w:ascii="Times New Roman" w:hAnsi="Times New Roman"/>
          <w:sz w:val="24"/>
          <w:szCs w:val="24"/>
        </w:rPr>
        <w:t>;</w:t>
      </w:r>
      <w:r w:rsidRPr="006A563B">
        <w:rPr>
          <w:rFonts w:ascii="Times New Roman" w:hAnsi="Times New Roman"/>
          <w:sz w:val="24"/>
          <w:szCs w:val="24"/>
        </w:rPr>
        <w:br/>
        <w:t>      — предложения с обстоятельством места, отвечающие на вопрос „</w:t>
      </w:r>
      <w:proofErr w:type="spellStart"/>
      <w:r w:rsidRPr="006A563B">
        <w:rPr>
          <w:rFonts w:ascii="Times New Roman" w:hAnsi="Times New Roman"/>
          <w:sz w:val="24"/>
          <w:szCs w:val="24"/>
        </w:rPr>
        <w:t>Wo</w:t>
      </w:r>
      <w:proofErr w:type="spellEnd"/>
      <w:r w:rsidRPr="006A563B">
        <w:rPr>
          <w:rFonts w:ascii="Times New Roman" w:hAnsi="Times New Roman"/>
          <w:sz w:val="24"/>
          <w:szCs w:val="24"/>
        </w:rPr>
        <w:t>?“;</w:t>
      </w:r>
      <w:r w:rsidRPr="006A563B">
        <w:rPr>
          <w:rFonts w:ascii="Times New Roman" w:hAnsi="Times New Roman"/>
          <w:sz w:val="24"/>
          <w:szCs w:val="24"/>
        </w:rPr>
        <w:br/>
        <w:t>      — предложения с обстоятельством места, отвечающие на вопрос „</w:t>
      </w:r>
      <w:proofErr w:type="spellStart"/>
      <w:r w:rsidRPr="006A563B">
        <w:rPr>
          <w:rFonts w:ascii="Times New Roman" w:hAnsi="Times New Roman"/>
          <w:sz w:val="24"/>
          <w:szCs w:val="24"/>
        </w:rPr>
        <w:t>Wohin</w:t>
      </w:r>
      <w:proofErr w:type="spellEnd"/>
      <w:r w:rsidRPr="006A563B">
        <w:rPr>
          <w:rFonts w:ascii="Times New Roman" w:hAnsi="Times New Roman"/>
          <w:sz w:val="24"/>
          <w:szCs w:val="24"/>
        </w:rPr>
        <w:t>?“;</w:t>
      </w:r>
      <w:r w:rsidRPr="006A563B">
        <w:rPr>
          <w:rFonts w:ascii="Times New Roman" w:hAnsi="Times New Roman"/>
          <w:sz w:val="24"/>
          <w:szCs w:val="24"/>
        </w:rPr>
        <w:br/>
        <w:t>      — предложения с дополнением в </w:t>
      </w:r>
      <w:proofErr w:type="spellStart"/>
      <w:r w:rsidRPr="006A563B">
        <w:rPr>
          <w:rFonts w:ascii="Times New Roman" w:hAnsi="Times New Roman"/>
          <w:sz w:val="24"/>
          <w:szCs w:val="24"/>
        </w:rPr>
        <w:t>Dativ</w:t>
      </w:r>
      <w:proofErr w:type="spellEnd"/>
      <w:r w:rsidRPr="006A563B">
        <w:rPr>
          <w:rFonts w:ascii="Times New Roman" w:hAnsi="Times New Roman"/>
          <w:sz w:val="24"/>
          <w:szCs w:val="24"/>
        </w:rPr>
        <w:t>;</w:t>
      </w:r>
      <w:r w:rsidRPr="006A563B">
        <w:rPr>
          <w:rFonts w:ascii="Times New Roman" w:hAnsi="Times New Roman"/>
          <w:sz w:val="24"/>
          <w:szCs w:val="24"/>
        </w:rPr>
        <w:br/>
        <w:t>      — предложения с дополнением в </w:t>
      </w:r>
      <w:proofErr w:type="spellStart"/>
      <w:r w:rsidRPr="006A563B">
        <w:rPr>
          <w:rFonts w:ascii="Times New Roman" w:hAnsi="Times New Roman"/>
          <w:sz w:val="24"/>
          <w:szCs w:val="24"/>
        </w:rPr>
        <w:t>Akkusativ</w:t>
      </w:r>
      <w:proofErr w:type="spellEnd"/>
      <w:r w:rsidRPr="006A563B">
        <w:rPr>
          <w:rFonts w:ascii="Times New Roman" w:hAnsi="Times New Roman"/>
          <w:sz w:val="24"/>
          <w:szCs w:val="24"/>
        </w:rPr>
        <w:t>;</w:t>
      </w:r>
      <w:r w:rsidRPr="006A563B">
        <w:rPr>
          <w:rFonts w:ascii="Times New Roman" w:hAnsi="Times New Roman"/>
          <w:sz w:val="24"/>
          <w:szCs w:val="24"/>
        </w:rPr>
        <w:br/>
        <w:t>      — предложения с двумя дополнениями в </w:t>
      </w:r>
      <w:proofErr w:type="spellStart"/>
      <w:r w:rsidRPr="006A563B">
        <w:rPr>
          <w:rFonts w:ascii="Times New Roman" w:hAnsi="Times New Roman"/>
          <w:sz w:val="24"/>
          <w:szCs w:val="24"/>
        </w:rPr>
        <w:t>Dativ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и </w:t>
      </w:r>
      <w:proofErr w:type="spellStart"/>
      <w:r w:rsidRPr="006A563B">
        <w:rPr>
          <w:rFonts w:ascii="Times New Roman" w:hAnsi="Times New Roman"/>
          <w:sz w:val="24"/>
          <w:szCs w:val="24"/>
        </w:rPr>
        <w:t>Akkusativ</w:t>
      </w:r>
      <w:proofErr w:type="spellEnd"/>
      <w:r w:rsidRPr="006A563B">
        <w:rPr>
          <w:rFonts w:ascii="Times New Roman" w:hAnsi="Times New Roman"/>
          <w:sz w:val="24"/>
          <w:szCs w:val="24"/>
        </w:rPr>
        <w:t>;</w:t>
      </w:r>
      <w:r w:rsidRPr="006A563B">
        <w:rPr>
          <w:rFonts w:ascii="Times New Roman" w:hAnsi="Times New Roman"/>
          <w:sz w:val="24"/>
          <w:szCs w:val="24"/>
        </w:rPr>
        <w:br/>
        <w:t xml:space="preserve">      — предложения с инфинитивным оборотом </w:t>
      </w:r>
      <w:proofErr w:type="spellStart"/>
      <w:r w:rsidRPr="006A563B">
        <w:rPr>
          <w:rFonts w:ascii="Times New Roman" w:hAnsi="Times New Roman"/>
          <w:sz w:val="24"/>
          <w:szCs w:val="24"/>
        </w:rPr>
        <w:t>um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... </w:t>
      </w:r>
      <w:proofErr w:type="spellStart"/>
      <w:r w:rsidRPr="006A563B">
        <w:rPr>
          <w:rFonts w:ascii="Times New Roman" w:hAnsi="Times New Roman"/>
          <w:sz w:val="24"/>
          <w:szCs w:val="24"/>
        </w:rPr>
        <w:t>zu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Pr="006A563B">
        <w:rPr>
          <w:rFonts w:ascii="Times New Roman" w:hAnsi="Times New Roman"/>
          <w:sz w:val="24"/>
          <w:szCs w:val="24"/>
        </w:rPr>
        <w:t>Infinitiv</w:t>
      </w:r>
      <w:proofErr w:type="spellEnd"/>
      <w:r w:rsidRPr="006A563B">
        <w:rPr>
          <w:rFonts w:ascii="Times New Roman" w:hAnsi="Times New Roman"/>
          <w:sz w:val="24"/>
          <w:szCs w:val="24"/>
        </w:rPr>
        <w:t>;</w:t>
      </w:r>
      <w:r w:rsidRPr="006A563B">
        <w:rPr>
          <w:rFonts w:ascii="Times New Roman" w:hAnsi="Times New Roman"/>
          <w:sz w:val="24"/>
          <w:szCs w:val="24"/>
        </w:rPr>
        <w:br/>
        <w:t>      — безличные предложения.</w:t>
      </w:r>
      <w:r w:rsidRPr="006A563B">
        <w:rPr>
          <w:rFonts w:ascii="Times New Roman" w:hAnsi="Times New Roman"/>
          <w:sz w:val="24"/>
          <w:szCs w:val="24"/>
        </w:rPr>
        <w:br/>
        <w:t>      2. Коммуникативные типы предложений:</w:t>
      </w:r>
      <w:r w:rsidRPr="006A563B">
        <w:rPr>
          <w:rFonts w:ascii="Times New Roman" w:hAnsi="Times New Roman"/>
          <w:sz w:val="24"/>
          <w:szCs w:val="24"/>
        </w:rPr>
        <w:br/>
        <w:t>      — утвердительные;</w:t>
      </w:r>
      <w:r w:rsidRPr="006A563B">
        <w:rPr>
          <w:rFonts w:ascii="Times New Roman" w:hAnsi="Times New Roman"/>
          <w:sz w:val="24"/>
          <w:szCs w:val="24"/>
        </w:rPr>
        <w:br/>
        <w:t>      — вопросительные (с вопросительным словом и без него);</w:t>
      </w:r>
      <w:r w:rsidRPr="006A563B">
        <w:rPr>
          <w:rFonts w:ascii="Times New Roman" w:hAnsi="Times New Roman"/>
          <w:sz w:val="24"/>
          <w:szCs w:val="24"/>
        </w:rPr>
        <w:br/>
        <w:t>      — отрицательные;</w:t>
      </w:r>
      <w:r w:rsidRPr="006A563B">
        <w:rPr>
          <w:rFonts w:ascii="Times New Roman" w:hAnsi="Times New Roman"/>
          <w:sz w:val="24"/>
          <w:szCs w:val="24"/>
        </w:rPr>
        <w:br/>
        <w:t>      — побудительные.</w:t>
      </w:r>
      <w:r w:rsidRPr="006A563B">
        <w:rPr>
          <w:rFonts w:ascii="Times New Roman" w:hAnsi="Times New Roman"/>
          <w:sz w:val="24"/>
          <w:szCs w:val="24"/>
        </w:rPr>
        <w:br/>
        <w:t>      3. Предложения с прямым и обратным порядком слов.</w:t>
      </w:r>
    </w:p>
    <w:p w:rsidR="006A563B" w:rsidRPr="006A563B" w:rsidRDefault="006A563B" w:rsidP="006A563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A563B">
        <w:rPr>
          <w:rFonts w:ascii="Times New Roman" w:hAnsi="Times New Roman"/>
          <w:i/>
          <w:iCs/>
          <w:sz w:val="24"/>
          <w:szCs w:val="24"/>
        </w:rPr>
        <w:t>Морфология</w:t>
      </w:r>
    </w:p>
    <w:p w:rsidR="006A563B" w:rsidRPr="006A563B" w:rsidRDefault="006A563B" w:rsidP="006A563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A563B">
        <w:rPr>
          <w:rFonts w:ascii="Times New Roman" w:hAnsi="Times New Roman"/>
          <w:sz w:val="24"/>
          <w:szCs w:val="24"/>
        </w:rPr>
        <w:t>      </w:t>
      </w:r>
      <w:proofErr w:type="gramStart"/>
      <w:r w:rsidRPr="006A563B">
        <w:rPr>
          <w:rFonts w:ascii="Times New Roman" w:hAnsi="Times New Roman"/>
          <w:sz w:val="24"/>
          <w:szCs w:val="24"/>
        </w:rPr>
        <w:t>Ученики должны владеть:</w:t>
      </w:r>
      <w:r w:rsidRPr="006A563B">
        <w:rPr>
          <w:rFonts w:ascii="Times New Roman" w:hAnsi="Times New Roman"/>
          <w:sz w:val="24"/>
          <w:szCs w:val="24"/>
        </w:rPr>
        <w:br/>
        <w:t>      — основными случаями употребления существительных с определенным, неопределенным и нулевым артиклем;</w:t>
      </w:r>
      <w:r w:rsidRPr="006A563B">
        <w:rPr>
          <w:rFonts w:ascii="Times New Roman" w:hAnsi="Times New Roman"/>
          <w:sz w:val="24"/>
          <w:szCs w:val="24"/>
        </w:rPr>
        <w:br/>
        <w:t>      — спряжением слабых и некоторых сильных глаголов в </w:t>
      </w:r>
      <w:proofErr w:type="spellStart"/>
      <w:r w:rsidRPr="006A563B">
        <w:rPr>
          <w:rFonts w:ascii="Times New Roman" w:hAnsi="Times New Roman"/>
          <w:sz w:val="24"/>
          <w:szCs w:val="24"/>
        </w:rPr>
        <w:t>Präsens</w:t>
      </w:r>
      <w:proofErr w:type="spellEnd"/>
      <w:r w:rsidRPr="006A563B">
        <w:rPr>
          <w:rFonts w:ascii="Times New Roman" w:hAnsi="Times New Roman"/>
          <w:sz w:val="24"/>
          <w:szCs w:val="24"/>
        </w:rPr>
        <w:t>;</w:t>
      </w:r>
      <w:r w:rsidRPr="006A563B">
        <w:rPr>
          <w:rFonts w:ascii="Times New Roman" w:hAnsi="Times New Roman"/>
          <w:sz w:val="24"/>
          <w:szCs w:val="24"/>
        </w:rPr>
        <w:br/>
        <w:t xml:space="preserve">      — спряжением модальных глаголов </w:t>
      </w:r>
      <w:proofErr w:type="spellStart"/>
      <w:r w:rsidRPr="006A563B">
        <w:rPr>
          <w:rFonts w:ascii="Times New Roman" w:hAnsi="Times New Roman"/>
          <w:sz w:val="24"/>
          <w:szCs w:val="24"/>
        </w:rPr>
        <w:t>wollen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563B">
        <w:rPr>
          <w:rFonts w:ascii="Times New Roman" w:hAnsi="Times New Roman"/>
          <w:sz w:val="24"/>
          <w:szCs w:val="24"/>
        </w:rPr>
        <w:t>können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563B">
        <w:rPr>
          <w:rFonts w:ascii="Times New Roman" w:hAnsi="Times New Roman"/>
          <w:sz w:val="24"/>
          <w:szCs w:val="24"/>
        </w:rPr>
        <w:t>müssen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563B">
        <w:rPr>
          <w:rFonts w:ascii="Times New Roman" w:hAnsi="Times New Roman"/>
          <w:sz w:val="24"/>
          <w:szCs w:val="24"/>
        </w:rPr>
        <w:t>sollen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в </w:t>
      </w:r>
      <w:proofErr w:type="spellStart"/>
      <w:r w:rsidRPr="006A563B">
        <w:rPr>
          <w:rFonts w:ascii="Times New Roman" w:hAnsi="Times New Roman"/>
          <w:sz w:val="24"/>
          <w:szCs w:val="24"/>
        </w:rPr>
        <w:t>Präsens</w:t>
      </w:r>
      <w:proofErr w:type="spellEnd"/>
      <w:r w:rsidRPr="006A563B">
        <w:rPr>
          <w:rFonts w:ascii="Times New Roman" w:hAnsi="Times New Roman"/>
          <w:sz w:val="24"/>
          <w:szCs w:val="24"/>
        </w:rPr>
        <w:t>;</w:t>
      </w:r>
      <w:r w:rsidRPr="006A563B">
        <w:rPr>
          <w:rFonts w:ascii="Times New Roman" w:hAnsi="Times New Roman"/>
          <w:sz w:val="24"/>
          <w:szCs w:val="24"/>
        </w:rPr>
        <w:br/>
        <w:t xml:space="preserve">      — местоимениями личными и указательными: </w:t>
      </w:r>
      <w:proofErr w:type="spellStart"/>
      <w:r w:rsidRPr="006A563B">
        <w:rPr>
          <w:rFonts w:ascii="Times New Roman" w:hAnsi="Times New Roman"/>
          <w:sz w:val="24"/>
          <w:szCs w:val="24"/>
        </w:rPr>
        <w:t>dieser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563B">
        <w:rPr>
          <w:rFonts w:ascii="Times New Roman" w:hAnsi="Times New Roman"/>
          <w:sz w:val="24"/>
          <w:szCs w:val="24"/>
        </w:rPr>
        <w:t>jener</w:t>
      </w:r>
      <w:proofErr w:type="spellEnd"/>
      <w:r w:rsidRPr="006A563B">
        <w:rPr>
          <w:rFonts w:ascii="Times New Roman" w:hAnsi="Times New Roman"/>
          <w:sz w:val="24"/>
          <w:szCs w:val="24"/>
        </w:rPr>
        <w:t>;</w:t>
      </w:r>
      <w:r w:rsidRPr="006A563B">
        <w:rPr>
          <w:rFonts w:ascii="Times New Roman" w:hAnsi="Times New Roman"/>
          <w:sz w:val="24"/>
          <w:szCs w:val="24"/>
        </w:rPr>
        <w:br/>
        <w:t>      — количественными числительными от 1 до 100;</w:t>
      </w:r>
      <w:r w:rsidRPr="006A563B">
        <w:rPr>
          <w:rFonts w:ascii="Times New Roman" w:hAnsi="Times New Roman"/>
          <w:sz w:val="24"/>
          <w:szCs w:val="24"/>
        </w:rPr>
        <w:br/>
        <w:t>      — порядковыми числительными;</w:t>
      </w:r>
      <w:r w:rsidRPr="006A563B">
        <w:rPr>
          <w:rFonts w:ascii="Times New Roman" w:hAnsi="Times New Roman"/>
          <w:sz w:val="24"/>
          <w:szCs w:val="24"/>
        </w:rPr>
        <w:br/>
        <w:t xml:space="preserve">      — отрицанием </w:t>
      </w:r>
      <w:proofErr w:type="spellStart"/>
      <w:r w:rsidRPr="006A563B">
        <w:rPr>
          <w:rFonts w:ascii="Times New Roman" w:hAnsi="Times New Roman"/>
          <w:sz w:val="24"/>
          <w:szCs w:val="24"/>
        </w:rPr>
        <w:t>nicht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563B">
        <w:rPr>
          <w:rFonts w:ascii="Times New Roman" w:hAnsi="Times New Roman"/>
          <w:sz w:val="24"/>
          <w:szCs w:val="24"/>
        </w:rPr>
        <w:t>kein</w:t>
      </w:r>
      <w:proofErr w:type="spellEnd"/>
      <w:r w:rsidRPr="006A563B">
        <w:rPr>
          <w:rFonts w:ascii="Times New Roman" w:hAnsi="Times New Roman"/>
          <w:sz w:val="24"/>
          <w:szCs w:val="24"/>
        </w:rPr>
        <w:t>;</w:t>
      </w:r>
      <w:proofErr w:type="gramEnd"/>
      <w:r w:rsidRPr="006A563B">
        <w:rPr>
          <w:rFonts w:ascii="Times New Roman" w:hAnsi="Times New Roman"/>
          <w:sz w:val="24"/>
          <w:szCs w:val="24"/>
        </w:rPr>
        <w:br/>
        <w:t xml:space="preserve">      — предлогами, требующими </w:t>
      </w:r>
      <w:proofErr w:type="spellStart"/>
      <w:r w:rsidRPr="006A563B">
        <w:rPr>
          <w:rFonts w:ascii="Times New Roman" w:hAnsi="Times New Roman"/>
          <w:sz w:val="24"/>
          <w:szCs w:val="24"/>
        </w:rPr>
        <w:t>Dativ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на вопрос „</w:t>
      </w:r>
      <w:proofErr w:type="spellStart"/>
      <w:r w:rsidRPr="006A563B">
        <w:rPr>
          <w:rFonts w:ascii="Times New Roman" w:hAnsi="Times New Roman"/>
          <w:sz w:val="24"/>
          <w:szCs w:val="24"/>
        </w:rPr>
        <w:t>Wo</w:t>
      </w:r>
      <w:proofErr w:type="spellEnd"/>
      <w:r w:rsidRPr="006A563B">
        <w:rPr>
          <w:rFonts w:ascii="Times New Roman" w:hAnsi="Times New Roman"/>
          <w:sz w:val="24"/>
          <w:szCs w:val="24"/>
        </w:rPr>
        <w:t>?“ и </w:t>
      </w:r>
      <w:proofErr w:type="spellStart"/>
      <w:r w:rsidRPr="006A563B">
        <w:rPr>
          <w:rFonts w:ascii="Times New Roman" w:hAnsi="Times New Roman"/>
          <w:sz w:val="24"/>
          <w:szCs w:val="24"/>
        </w:rPr>
        <w:t>Akkusativ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на вопрос „</w:t>
      </w:r>
      <w:proofErr w:type="spellStart"/>
      <w:r w:rsidRPr="006A563B">
        <w:rPr>
          <w:rFonts w:ascii="Times New Roman" w:hAnsi="Times New Roman"/>
          <w:sz w:val="24"/>
          <w:szCs w:val="24"/>
        </w:rPr>
        <w:t>Wohin</w:t>
      </w:r>
      <w:proofErr w:type="spellEnd"/>
      <w:r w:rsidRPr="006A563B">
        <w:rPr>
          <w:rFonts w:ascii="Times New Roman" w:hAnsi="Times New Roman"/>
          <w:sz w:val="24"/>
          <w:szCs w:val="24"/>
        </w:rPr>
        <w:t>?“;</w:t>
      </w:r>
      <w:r w:rsidRPr="006A563B">
        <w:rPr>
          <w:rFonts w:ascii="Times New Roman" w:hAnsi="Times New Roman"/>
          <w:sz w:val="24"/>
          <w:szCs w:val="24"/>
        </w:rPr>
        <w:br/>
        <w:t>      — употреблением слабых глаголов в </w:t>
      </w:r>
      <w:proofErr w:type="spellStart"/>
      <w:r w:rsidRPr="006A563B">
        <w:rPr>
          <w:rFonts w:ascii="Times New Roman" w:hAnsi="Times New Roman"/>
          <w:sz w:val="24"/>
          <w:szCs w:val="24"/>
        </w:rPr>
        <w:t>Perfekt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. </w:t>
      </w:r>
      <w:r w:rsidRPr="006A563B">
        <w:rPr>
          <w:rFonts w:ascii="Times New Roman" w:hAnsi="Times New Roman"/>
          <w:sz w:val="24"/>
          <w:szCs w:val="24"/>
        </w:rPr>
        <w:br/>
      </w:r>
      <w:r w:rsidRPr="006A563B">
        <w:rPr>
          <w:rFonts w:ascii="Times New Roman" w:hAnsi="Times New Roman"/>
          <w:sz w:val="24"/>
          <w:szCs w:val="24"/>
        </w:rPr>
        <w:lastRenderedPageBreak/>
        <w:t>      Ученики должны иметь представление об основных типах образования множественного числа существительных.</w:t>
      </w:r>
    </w:p>
    <w:p w:rsidR="006A563B" w:rsidRPr="006A563B" w:rsidRDefault="006A563B" w:rsidP="006A5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563B">
        <w:rPr>
          <w:rFonts w:ascii="Times New Roman" w:hAnsi="Times New Roman"/>
          <w:b/>
          <w:bCs/>
          <w:sz w:val="24"/>
          <w:szCs w:val="24"/>
        </w:rPr>
        <w:t>ТРЕБОВАНИЯ К ОБУЧЕНИЮ РЕЦЕПТИВНЫМ ВИДАМ РЕЧЕВОЙ ДЕЯТЕЛЬНОСТИ</w:t>
      </w:r>
    </w:p>
    <w:p w:rsidR="006A563B" w:rsidRPr="006A563B" w:rsidRDefault="006A563B" w:rsidP="006A5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6A563B">
        <w:rPr>
          <w:rFonts w:ascii="Times New Roman" w:hAnsi="Times New Roman"/>
          <w:sz w:val="24"/>
          <w:szCs w:val="24"/>
        </w:rPr>
        <w:t>      </w:t>
      </w:r>
      <w:proofErr w:type="gramStart"/>
      <w:r w:rsidRPr="006A563B">
        <w:rPr>
          <w:rFonts w:ascii="Times New Roman" w:hAnsi="Times New Roman"/>
          <w:sz w:val="24"/>
          <w:szCs w:val="24"/>
        </w:rPr>
        <w:t xml:space="preserve">На начальном этапе предполагается обеспечить </w:t>
      </w:r>
      <w:proofErr w:type="spellStart"/>
      <w:r w:rsidRPr="006A563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механизмов зрительного и слухового восприятия, идентификации и прогнозирования в самой элементарной форме, умение понимать текст, главным образом целиком построенный на изученном языковом материале или включающий единичные незнакомые слова, о значении которых можно догадаться по сходству с родным языком (интернационализмы), по контексту или раскрыть их значение с помощью словаря.</w:t>
      </w:r>
      <w:proofErr w:type="gramEnd"/>
      <w:r w:rsidRPr="006A563B">
        <w:rPr>
          <w:rFonts w:ascii="Times New Roman" w:hAnsi="Times New Roman"/>
          <w:sz w:val="24"/>
          <w:szCs w:val="24"/>
        </w:rPr>
        <w:br/>
        <w:t>      Используются несложные тексты разных видов и жанров, в том числе легкие аутентичные тексты.</w:t>
      </w:r>
    </w:p>
    <w:p w:rsidR="006A563B" w:rsidRPr="006A563B" w:rsidRDefault="006A563B" w:rsidP="006A5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A563B"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</w:p>
    <w:p w:rsidR="006A563B" w:rsidRPr="006A563B" w:rsidRDefault="006A563B" w:rsidP="006A563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A563B">
        <w:rPr>
          <w:rFonts w:ascii="Times New Roman" w:hAnsi="Times New Roman"/>
          <w:sz w:val="24"/>
          <w:szCs w:val="24"/>
        </w:rPr>
        <w:t>      Школьники учатся:</w:t>
      </w:r>
      <w:r w:rsidRPr="006A563B">
        <w:rPr>
          <w:rFonts w:ascii="Times New Roman" w:hAnsi="Times New Roman"/>
          <w:sz w:val="24"/>
          <w:szCs w:val="24"/>
        </w:rPr>
        <w:br/>
        <w:t>      1. Воспринимать на слух и понимать речь учителя, построенную на полностью знакомом материале.</w:t>
      </w:r>
      <w:r w:rsidRPr="006A563B">
        <w:rPr>
          <w:rFonts w:ascii="Times New Roman" w:hAnsi="Times New Roman"/>
          <w:sz w:val="24"/>
          <w:szCs w:val="24"/>
        </w:rPr>
        <w:br/>
        <w:t>      2. Воспринимать на слух и понимать речь своих товарищей, адекватно выбирать речевую реакцию: согласиться или возразить, выразить одобрение/неодобрение.</w:t>
      </w:r>
      <w:r w:rsidRPr="006A563B">
        <w:rPr>
          <w:rFonts w:ascii="Times New Roman" w:hAnsi="Times New Roman"/>
          <w:sz w:val="24"/>
          <w:szCs w:val="24"/>
        </w:rPr>
        <w:br/>
        <w:t>      3. Воспринимать на слух и понимать основное содержание краткого сообщения, содержащего некоторое количество незнакомых слов, с опорой на контекст, иллюстрации.</w:t>
      </w:r>
    </w:p>
    <w:p w:rsidR="006A563B" w:rsidRPr="006A563B" w:rsidRDefault="006A563B" w:rsidP="006A5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563B">
        <w:rPr>
          <w:rFonts w:ascii="Times New Roman" w:hAnsi="Times New Roman"/>
          <w:b/>
          <w:bCs/>
          <w:sz w:val="24"/>
          <w:szCs w:val="24"/>
        </w:rPr>
        <w:t>Чтение</w:t>
      </w:r>
    </w:p>
    <w:p w:rsidR="006A563B" w:rsidRPr="006A563B" w:rsidRDefault="006A563B" w:rsidP="00380D6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A563B">
        <w:rPr>
          <w:rFonts w:ascii="Times New Roman" w:hAnsi="Times New Roman"/>
          <w:sz w:val="24"/>
          <w:szCs w:val="24"/>
        </w:rPr>
        <w:t>      Ученикам обеспечивается возможность:</w:t>
      </w:r>
      <w:r w:rsidRPr="006A563B">
        <w:rPr>
          <w:rFonts w:ascii="Times New Roman" w:hAnsi="Times New Roman"/>
          <w:sz w:val="24"/>
          <w:szCs w:val="24"/>
        </w:rPr>
        <w:br/>
        <w:t xml:space="preserve">      1. Полностью овладеть техникой чтения вслух: соотносить графический образ слова со </w:t>
      </w:r>
      <w:proofErr w:type="gramStart"/>
      <w:r w:rsidRPr="006A563B">
        <w:rPr>
          <w:rFonts w:ascii="Times New Roman" w:hAnsi="Times New Roman"/>
          <w:sz w:val="24"/>
          <w:szCs w:val="24"/>
        </w:rPr>
        <w:t>звуковым</w:t>
      </w:r>
      <w:proofErr w:type="gramEnd"/>
      <w:r w:rsidRPr="006A563B">
        <w:rPr>
          <w:rFonts w:ascii="Times New Roman" w:hAnsi="Times New Roman"/>
          <w:sz w:val="24"/>
          <w:szCs w:val="24"/>
        </w:rPr>
        <w:t>, читать текст, соблюдая ударение в словах, фразах, основные правила чтения букв и буквосочетаний, интонацию.</w:t>
      </w:r>
      <w:r w:rsidRPr="006A563B">
        <w:rPr>
          <w:rFonts w:ascii="Times New Roman" w:hAnsi="Times New Roman"/>
          <w:sz w:val="24"/>
          <w:szCs w:val="24"/>
        </w:rPr>
        <w:br/>
        <w:t>      2. Зрительно воспринимать и узнавать изученный материал (слова, словосочетания, предложения), осознавать их значение и смысл в тексте.</w:t>
      </w:r>
      <w:r w:rsidRPr="006A563B">
        <w:rPr>
          <w:rFonts w:ascii="Times New Roman" w:hAnsi="Times New Roman"/>
          <w:sz w:val="24"/>
          <w:szCs w:val="24"/>
        </w:rPr>
        <w:br/>
        <w:t>      3. Овладеть первичными умениями чтения про себя.</w:t>
      </w:r>
      <w:r w:rsidRPr="006A563B">
        <w:rPr>
          <w:rFonts w:ascii="Times New Roman" w:hAnsi="Times New Roman"/>
          <w:sz w:val="24"/>
          <w:szCs w:val="24"/>
        </w:rPr>
        <w:br/>
        <w:t>      4. Овладеть умением полностью понимать содержание текстов, целиком построенных на изученном материале.</w:t>
      </w:r>
      <w:r w:rsidRPr="006A563B">
        <w:rPr>
          <w:rFonts w:ascii="Times New Roman" w:hAnsi="Times New Roman"/>
          <w:sz w:val="24"/>
          <w:szCs w:val="24"/>
        </w:rPr>
        <w:br/>
        <w:t>      5. Овладеть умением полностью понимать содержание текста, включающего отдельные незнакомые слова, с опорой на контекст, языковую догадку: на основе сходства со словом родного языка (</w:t>
      </w:r>
      <w:proofErr w:type="spellStart"/>
      <w:proofErr w:type="gramStart"/>
      <w:r w:rsidRPr="006A563B">
        <w:rPr>
          <w:rFonts w:ascii="Times New Roman" w:hAnsi="Times New Roman"/>
          <w:sz w:val="24"/>
          <w:szCs w:val="24"/>
        </w:rPr>
        <w:t>ин-тернационализмы</w:t>
      </w:r>
      <w:proofErr w:type="spellEnd"/>
      <w:proofErr w:type="gramEnd"/>
      <w:r w:rsidRPr="006A563B">
        <w:rPr>
          <w:rFonts w:ascii="Times New Roman" w:hAnsi="Times New Roman"/>
          <w:sz w:val="24"/>
          <w:szCs w:val="24"/>
        </w:rPr>
        <w:t>), с опорой на словообразовательные элементы, используя также словарь в учебнике.</w:t>
      </w:r>
      <w:r w:rsidRPr="006A563B">
        <w:rPr>
          <w:rFonts w:ascii="Times New Roman" w:hAnsi="Times New Roman"/>
          <w:sz w:val="24"/>
          <w:szCs w:val="24"/>
        </w:rPr>
        <w:br/>
        <w:t>      6. Овладеть первичными умениями в понимании основного содержания текста, включающего значительное количество незнакомых слов, опираясь на языковую догадку, словарь, опуская незнакомые явления, не мешающие понять основное содержание текста.</w:t>
      </w:r>
    </w:p>
    <w:p w:rsidR="006A563B" w:rsidRPr="006A563B" w:rsidRDefault="006A563B" w:rsidP="006A563B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A563B">
        <w:rPr>
          <w:rFonts w:ascii="Times New Roman" w:hAnsi="Times New Roman"/>
          <w:b/>
          <w:bCs/>
          <w:sz w:val="24"/>
          <w:szCs w:val="24"/>
        </w:rPr>
        <w:t>ТРЕБОВАНИЯ К ОВЛАДЕНИЮ РЕЦЕПТИВНЫМИ ЯЗЫКОВЫМИ СРЕДСТВАМИ</w:t>
      </w:r>
      <w:r w:rsidRPr="006A563B">
        <w:rPr>
          <w:rFonts w:ascii="Times New Roman" w:hAnsi="Times New Roman"/>
          <w:b/>
          <w:bCs/>
          <w:sz w:val="24"/>
          <w:szCs w:val="24"/>
        </w:rPr>
        <w:br/>
      </w:r>
      <w:r w:rsidRPr="006A563B">
        <w:rPr>
          <w:rFonts w:ascii="Times New Roman" w:hAnsi="Times New Roman"/>
          <w:b/>
          <w:bCs/>
          <w:sz w:val="24"/>
          <w:szCs w:val="24"/>
        </w:rPr>
        <w:br/>
        <w:t>Лексическая сторона речи</w:t>
      </w:r>
    </w:p>
    <w:p w:rsidR="006A563B" w:rsidRPr="006A563B" w:rsidRDefault="006A563B" w:rsidP="003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6A563B">
        <w:rPr>
          <w:rFonts w:ascii="Times New Roman" w:hAnsi="Times New Roman"/>
          <w:sz w:val="24"/>
          <w:szCs w:val="24"/>
        </w:rPr>
        <w:t>      1. Рецептивный словарь учащихся формируется за счет использования в рифмованном материале, в текстах для чтения и </w:t>
      </w:r>
      <w:proofErr w:type="spellStart"/>
      <w:r w:rsidRPr="006A563B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, в формулировках заданий некоторого числа повторяющейся лексики, которую школьники должны узнавать при зрительном восприятии и частично — на слух. На первом году обучения ее объем невелик: от 50 до </w:t>
      </w:r>
      <w:r w:rsidRPr="006A563B">
        <w:rPr>
          <w:rFonts w:ascii="Times New Roman" w:hAnsi="Times New Roman"/>
          <w:sz w:val="24"/>
          <w:szCs w:val="24"/>
        </w:rPr>
        <w:lastRenderedPageBreak/>
        <w:t>100 лексических единиц.</w:t>
      </w:r>
      <w:r w:rsidRPr="006A563B">
        <w:rPr>
          <w:rFonts w:ascii="Times New Roman" w:hAnsi="Times New Roman"/>
          <w:sz w:val="24"/>
          <w:szCs w:val="24"/>
        </w:rPr>
        <w:br/>
        <w:t>      2. Владение словообразовательными средствами тоже носит в основном рецептивный характер. Школьники учатся узнавать:</w:t>
      </w:r>
      <w:r w:rsidRPr="006A563B">
        <w:rPr>
          <w:rFonts w:ascii="Times New Roman" w:hAnsi="Times New Roman"/>
          <w:sz w:val="24"/>
          <w:szCs w:val="24"/>
        </w:rPr>
        <w:br/>
        <w:t>      а) некоторые аффиксы:</w:t>
      </w:r>
      <w:r w:rsidRPr="006A563B">
        <w:rPr>
          <w:rFonts w:ascii="Times New Roman" w:hAnsi="Times New Roman"/>
          <w:sz w:val="24"/>
          <w:szCs w:val="24"/>
        </w:rPr>
        <w:br/>
        <w:t>      — суффиксы существительных (-</w:t>
      </w:r>
      <w:proofErr w:type="spellStart"/>
      <w:r w:rsidRPr="006A563B">
        <w:rPr>
          <w:rFonts w:ascii="Times New Roman" w:hAnsi="Times New Roman"/>
          <w:sz w:val="24"/>
          <w:szCs w:val="24"/>
        </w:rPr>
        <w:t>ung</w:t>
      </w:r>
      <w:proofErr w:type="spellEnd"/>
      <w:r w:rsidRPr="006A563B">
        <w:rPr>
          <w:rFonts w:ascii="Times New Roman" w:hAnsi="Times New Roman"/>
          <w:sz w:val="24"/>
          <w:szCs w:val="24"/>
        </w:rPr>
        <w:t>, -</w:t>
      </w:r>
      <w:proofErr w:type="spellStart"/>
      <w:r w:rsidRPr="006A563B">
        <w:rPr>
          <w:rFonts w:ascii="Times New Roman" w:hAnsi="Times New Roman"/>
          <w:sz w:val="24"/>
          <w:szCs w:val="24"/>
        </w:rPr>
        <w:t>heit</w:t>
      </w:r>
      <w:proofErr w:type="spellEnd"/>
      <w:r w:rsidRPr="006A563B">
        <w:rPr>
          <w:rFonts w:ascii="Times New Roman" w:hAnsi="Times New Roman"/>
          <w:sz w:val="24"/>
          <w:szCs w:val="24"/>
        </w:rPr>
        <w:t>, -</w:t>
      </w:r>
      <w:proofErr w:type="spellStart"/>
      <w:r w:rsidRPr="006A563B">
        <w:rPr>
          <w:rFonts w:ascii="Times New Roman" w:hAnsi="Times New Roman"/>
          <w:sz w:val="24"/>
          <w:szCs w:val="24"/>
        </w:rPr>
        <w:t>keit</w:t>
      </w:r>
      <w:proofErr w:type="spellEnd"/>
      <w:r w:rsidRPr="006A563B">
        <w:rPr>
          <w:rFonts w:ascii="Times New Roman" w:hAnsi="Times New Roman"/>
          <w:sz w:val="24"/>
          <w:szCs w:val="24"/>
        </w:rPr>
        <w:t>, -</w:t>
      </w:r>
      <w:proofErr w:type="spellStart"/>
      <w:r w:rsidRPr="006A563B">
        <w:rPr>
          <w:rFonts w:ascii="Times New Roman" w:hAnsi="Times New Roman"/>
          <w:sz w:val="24"/>
          <w:szCs w:val="24"/>
        </w:rPr>
        <w:t>tion</w:t>
      </w:r>
      <w:proofErr w:type="spellEnd"/>
      <w:r w:rsidRPr="006A563B">
        <w:rPr>
          <w:rFonts w:ascii="Times New Roman" w:hAnsi="Times New Roman"/>
          <w:sz w:val="24"/>
          <w:szCs w:val="24"/>
        </w:rPr>
        <w:t>);</w:t>
      </w:r>
      <w:r w:rsidRPr="006A563B">
        <w:rPr>
          <w:rFonts w:ascii="Times New Roman" w:hAnsi="Times New Roman"/>
          <w:sz w:val="24"/>
          <w:szCs w:val="24"/>
        </w:rPr>
        <w:br/>
        <w:t>      — суффиксы прилагательных (-</w:t>
      </w:r>
      <w:proofErr w:type="spellStart"/>
      <w:r w:rsidRPr="006A563B">
        <w:rPr>
          <w:rFonts w:ascii="Times New Roman" w:hAnsi="Times New Roman"/>
          <w:sz w:val="24"/>
          <w:szCs w:val="24"/>
        </w:rPr>
        <w:t>ig</w:t>
      </w:r>
      <w:proofErr w:type="spellEnd"/>
      <w:r w:rsidRPr="006A563B">
        <w:rPr>
          <w:rFonts w:ascii="Times New Roman" w:hAnsi="Times New Roman"/>
          <w:sz w:val="24"/>
          <w:szCs w:val="24"/>
        </w:rPr>
        <w:t>, -</w:t>
      </w:r>
      <w:proofErr w:type="spellStart"/>
      <w:r w:rsidRPr="006A563B">
        <w:rPr>
          <w:rFonts w:ascii="Times New Roman" w:hAnsi="Times New Roman"/>
          <w:sz w:val="24"/>
          <w:szCs w:val="24"/>
        </w:rPr>
        <w:t>lich</w:t>
      </w:r>
      <w:proofErr w:type="spellEnd"/>
      <w:r w:rsidRPr="006A563B">
        <w:rPr>
          <w:rFonts w:ascii="Times New Roman" w:hAnsi="Times New Roman"/>
          <w:sz w:val="24"/>
          <w:szCs w:val="24"/>
        </w:rPr>
        <w:t>);</w:t>
      </w:r>
      <w:r w:rsidRPr="006A563B">
        <w:rPr>
          <w:rFonts w:ascii="Times New Roman" w:hAnsi="Times New Roman"/>
          <w:sz w:val="24"/>
          <w:szCs w:val="24"/>
        </w:rPr>
        <w:br/>
        <w:t>      — префиксы глаголов (</w:t>
      </w:r>
      <w:proofErr w:type="spellStart"/>
      <w:r w:rsidRPr="006A563B">
        <w:rPr>
          <w:rFonts w:ascii="Times New Roman" w:hAnsi="Times New Roman"/>
          <w:sz w:val="24"/>
          <w:szCs w:val="24"/>
        </w:rPr>
        <w:t>be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6A563B">
        <w:rPr>
          <w:rFonts w:ascii="Times New Roman" w:hAnsi="Times New Roman"/>
          <w:sz w:val="24"/>
          <w:szCs w:val="24"/>
        </w:rPr>
        <w:t>ge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6A563B">
        <w:rPr>
          <w:rFonts w:ascii="Times New Roman" w:hAnsi="Times New Roman"/>
          <w:sz w:val="24"/>
          <w:szCs w:val="24"/>
        </w:rPr>
        <w:t>er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6A563B">
        <w:rPr>
          <w:rFonts w:ascii="Times New Roman" w:hAnsi="Times New Roman"/>
          <w:sz w:val="24"/>
          <w:szCs w:val="24"/>
        </w:rPr>
        <w:t>ver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6A563B">
        <w:rPr>
          <w:rFonts w:ascii="Times New Roman" w:hAnsi="Times New Roman"/>
          <w:sz w:val="24"/>
          <w:szCs w:val="24"/>
        </w:rPr>
        <w:t>mit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6A563B">
        <w:rPr>
          <w:rFonts w:ascii="Times New Roman" w:hAnsi="Times New Roman"/>
          <w:sz w:val="24"/>
          <w:szCs w:val="24"/>
        </w:rPr>
        <w:t>nach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6A563B">
        <w:rPr>
          <w:rFonts w:ascii="Times New Roman" w:hAnsi="Times New Roman"/>
          <w:sz w:val="24"/>
          <w:szCs w:val="24"/>
        </w:rPr>
        <w:t>auf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6A563B">
        <w:rPr>
          <w:rFonts w:ascii="Times New Roman" w:hAnsi="Times New Roman"/>
          <w:sz w:val="24"/>
          <w:szCs w:val="24"/>
        </w:rPr>
        <w:t>aus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-, </w:t>
      </w:r>
      <w:proofErr w:type="spellStart"/>
      <w:r w:rsidRPr="006A563B">
        <w:rPr>
          <w:rFonts w:ascii="Times New Roman" w:hAnsi="Times New Roman"/>
          <w:sz w:val="24"/>
          <w:szCs w:val="24"/>
        </w:rPr>
        <w:t>über</w:t>
      </w:r>
      <w:proofErr w:type="spellEnd"/>
      <w:r w:rsidRPr="006A563B">
        <w:rPr>
          <w:rFonts w:ascii="Times New Roman" w:hAnsi="Times New Roman"/>
          <w:sz w:val="24"/>
          <w:szCs w:val="24"/>
        </w:rPr>
        <w:t>-);</w:t>
      </w:r>
      <w:r w:rsidRPr="006A563B">
        <w:rPr>
          <w:rFonts w:ascii="Times New Roman" w:hAnsi="Times New Roman"/>
          <w:sz w:val="24"/>
          <w:szCs w:val="24"/>
        </w:rPr>
        <w:br/>
        <w:t>      — суффикс глаголов (-</w:t>
      </w:r>
      <w:proofErr w:type="spellStart"/>
      <w:r w:rsidRPr="006A563B">
        <w:rPr>
          <w:rFonts w:ascii="Times New Roman" w:hAnsi="Times New Roman"/>
          <w:sz w:val="24"/>
          <w:szCs w:val="24"/>
        </w:rPr>
        <w:t>ieren</w:t>
      </w:r>
      <w:proofErr w:type="spellEnd"/>
      <w:r w:rsidRPr="006A563B">
        <w:rPr>
          <w:rFonts w:ascii="Times New Roman" w:hAnsi="Times New Roman"/>
          <w:sz w:val="24"/>
          <w:szCs w:val="24"/>
        </w:rPr>
        <w:t>);</w:t>
      </w:r>
      <w:r w:rsidRPr="006A563B">
        <w:rPr>
          <w:rFonts w:ascii="Times New Roman" w:hAnsi="Times New Roman"/>
          <w:sz w:val="24"/>
          <w:szCs w:val="24"/>
        </w:rPr>
        <w:br/>
        <w:t>      б) словосложение:</w:t>
      </w:r>
      <w:r w:rsidRPr="006A563B">
        <w:rPr>
          <w:rFonts w:ascii="Times New Roman" w:hAnsi="Times New Roman"/>
          <w:sz w:val="24"/>
          <w:szCs w:val="24"/>
        </w:rPr>
        <w:br/>
        <w:t xml:space="preserve">      — существительное + </w:t>
      </w:r>
      <w:proofErr w:type="gramStart"/>
      <w:r w:rsidRPr="006A563B">
        <w:rPr>
          <w:rFonts w:ascii="Times New Roman" w:hAnsi="Times New Roman"/>
          <w:sz w:val="24"/>
          <w:szCs w:val="24"/>
        </w:rPr>
        <w:t>существительное</w:t>
      </w:r>
      <w:proofErr w:type="gramEnd"/>
      <w:r w:rsidRPr="006A563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A563B">
        <w:rPr>
          <w:rFonts w:ascii="Times New Roman" w:hAnsi="Times New Roman"/>
          <w:sz w:val="24"/>
          <w:szCs w:val="24"/>
        </w:rPr>
        <w:t>der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63B">
        <w:rPr>
          <w:rFonts w:ascii="Times New Roman" w:hAnsi="Times New Roman"/>
          <w:sz w:val="24"/>
          <w:szCs w:val="24"/>
        </w:rPr>
        <w:t>Marktplatz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563B">
        <w:rPr>
          <w:rFonts w:ascii="Times New Roman" w:hAnsi="Times New Roman"/>
          <w:sz w:val="24"/>
          <w:szCs w:val="24"/>
        </w:rPr>
        <w:t>die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Straßenbahn);</w:t>
      </w:r>
      <w:r w:rsidRPr="006A563B">
        <w:rPr>
          <w:rFonts w:ascii="Times New Roman" w:hAnsi="Times New Roman"/>
          <w:sz w:val="24"/>
          <w:szCs w:val="24"/>
        </w:rPr>
        <w:br/>
        <w:t>      — глагол + существительное (</w:t>
      </w:r>
      <w:proofErr w:type="spellStart"/>
      <w:r w:rsidRPr="006A563B">
        <w:rPr>
          <w:rFonts w:ascii="Times New Roman" w:hAnsi="Times New Roman"/>
          <w:sz w:val="24"/>
          <w:szCs w:val="24"/>
        </w:rPr>
        <w:t>das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63B">
        <w:rPr>
          <w:rFonts w:ascii="Times New Roman" w:hAnsi="Times New Roman"/>
          <w:sz w:val="24"/>
          <w:szCs w:val="24"/>
        </w:rPr>
        <w:t>Wohnhaus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563B">
        <w:rPr>
          <w:rFonts w:ascii="Times New Roman" w:hAnsi="Times New Roman"/>
          <w:sz w:val="24"/>
          <w:szCs w:val="24"/>
        </w:rPr>
        <w:t>das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63B">
        <w:rPr>
          <w:rFonts w:ascii="Times New Roman" w:hAnsi="Times New Roman"/>
          <w:sz w:val="24"/>
          <w:szCs w:val="24"/>
        </w:rPr>
        <w:t>Kaufhaus</w:t>
      </w:r>
      <w:proofErr w:type="spellEnd"/>
      <w:r w:rsidRPr="006A563B">
        <w:rPr>
          <w:rFonts w:ascii="Times New Roman" w:hAnsi="Times New Roman"/>
          <w:sz w:val="24"/>
          <w:szCs w:val="24"/>
        </w:rPr>
        <w:t>).</w:t>
      </w:r>
      <w:r w:rsidRPr="006A563B">
        <w:rPr>
          <w:rFonts w:ascii="Times New Roman" w:hAnsi="Times New Roman"/>
          <w:sz w:val="24"/>
          <w:szCs w:val="24"/>
        </w:rPr>
        <w:br/>
        <w:t xml:space="preserve">      3. Ученики учатся узнавать интернационализмы: например, </w:t>
      </w:r>
      <w:proofErr w:type="spellStart"/>
      <w:r w:rsidRPr="006A563B">
        <w:rPr>
          <w:rFonts w:ascii="Times New Roman" w:hAnsi="Times New Roman"/>
          <w:sz w:val="24"/>
          <w:szCs w:val="24"/>
        </w:rPr>
        <w:t>das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63B">
        <w:rPr>
          <w:rFonts w:ascii="Times New Roman" w:hAnsi="Times New Roman"/>
          <w:sz w:val="24"/>
          <w:szCs w:val="24"/>
        </w:rPr>
        <w:t>Büro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A563B">
        <w:rPr>
          <w:rFonts w:ascii="Times New Roman" w:hAnsi="Times New Roman"/>
          <w:sz w:val="24"/>
          <w:szCs w:val="24"/>
        </w:rPr>
        <w:t>das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A563B">
        <w:rPr>
          <w:rFonts w:ascii="Times New Roman" w:hAnsi="Times New Roman"/>
          <w:sz w:val="24"/>
          <w:szCs w:val="24"/>
        </w:rPr>
        <w:t>Rezept</w:t>
      </w:r>
      <w:proofErr w:type="spellEnd"/>
      <w:r w:rsidRPr="006A563B">
        <w:rPr>
          <w:rFonts w:ascii="Times New Roman" w:hAnsi="Times New Roman"/>
          <w:sz w:val="24"/>
          <w:szCs w:val="24"/>
        </w:rPr>
        <w:t xml:space="preserve"> и др.</w:t>
      </w:r>
    </w:p>
    <w:p w:rsidR="0028204C" w:rsidRPr="006A563B" w:rsidRDefault="0028204C" w:rsidP="00380D6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04C" w:rsidRPr="0028204C" w:rsidRDefault="0028204C" w:rsidP="002820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8204C">
        <w:rPr>
          <w:rFonts w:ascii="Times New Roman" w:hAnsi="Times New Roman"/>
          <w:b/>
          <w:bCs/>
          <w:sz w:val="24"/>
          <w:szCs w:val="24"/>
          <w:u w:val="single"/>
        </w:rPr>
        <w:t>Формы и средства контроля.</w:t>
      </w:r>
    </w:p>
    <w:p w:rsidR="006A563B" w:rsidRPr="006A563B" w:rsidRDefault="006A563B" w:rsidP="00380D65">
      <w:pPr>
        <w:widowControl w:val="0"/>
        <w:tabs>
          <w:tab w:val="left" w:pos="9372"/>
          <w:tab w:val="left" w:pos="10800"/>
        </w:tabs>
        <w:spacing w:after="0" w:line="240" w:lineRule="auto"/>
        <w:jc w:val="both"/>
        <w:rPr>
          <w:rFonts w:ascii="Times New Roman" w:hAnsi="Times New Roman"/>
        </w:rPr>
      </w:pPr>
      <w:r w:rsidRPr="006A563B">
        <w:rPr>
          <w:rFonts w:ascii="Times New Roman" w:hAnsi="Times New Roman"/>
        </w:rPr>
        <w:t>Используются следующие виды контроля: предварительный, текущий, пр</w:t>
      </w:r>
      <w:bookmarkStart w:id="0" w:name="_GoBack"/>
      <w:bookmarkEnd w:id="0"/>
      <w:r w:rsidRPr="006A563B">
        <w:rPr>
          <w:rFonts w:ascii="Times New Roman" w:hAnsi="Times New Roman"/>
        </w:rPr>
        <w:t>омежуточный и  итоговый.</w:t>
      </w:r>
    </w:p>
    <w:p w:rsidR="006A563B" w:rsidRPr="006A563B" w:rsidRDefault="006A563B" w:rsidP="006A563B">
      <w:pPr>
        <w:widowControl w:val="0"/>
        <w:tabs>
          <w:tab w:val="left" w:pos="9372"/>
          <w:tab w:val="left" w:pos="10800"/>
        </w:tabs>
        <w:spacing w:after="0" w:line="240" w:lineRule="auto"/>
        <w:jc w:val="both"/>
        <w:rPr>
          <w:rFonts w:ascii="Times New Roman" w:hAnsi="Times New Roman"/>
        </w:rPr>
      </w:pPr>
      <w:r w:rsidRPr="006A563B">
        <w:rPr>
          <w:rFonts w:ascii="Times New Roman" w:hAnsi="Times New Roman"/>
        </w:rPr>
        <w:t>Основным объектом текущего контроля являются языковые и речевые умения и навыки. В отдельных случаях возможен контроль какого-либо отдельного вида речевой деятельности. В процессе текущего контроля используются обычные упражнения, характерные для формирования умений и навыков пользования языковым материалом, и речевые упражнения.</w:t>
      </w:r>
    </w:p>
    <w:p w:rsidR="006A563B" w:rsidRPr="006A563B" w:rsidRDefault="006A563B" w:rsidP="006A563B">
      <w:pPr>
        <w:widowControl w:val="0"/>
        <w:tabs>
          <w:tab w:val="left" w:pos="9372"/>
          <w:tab w:val="left" w:pos="10800"/>
        </w:tabs>
        <w:spacing w:after="0" w:line="240" w:lineRule="auto"/>
        <w:jc w:val="both"/>
        <w:rPr>
          <w:rFonts w:ascii="Times New Roman" w:hAnsi="Times New Roman"/>
        </w:rPr>
      </w:pPr>
      <w:r w:rsidRPr="006A563B">
        <w:rPr>
          <w:rFonts w:ascii="Times New Roman" w:hAnsi="Times New Roman"/>
        </w:rPr>
        <w:t>Промежуточный контроль проводится после цепочки занятий, посвященных какой-либо теме или блоку, являясь подведением итогов приращения в области речевых умений. Объектом контроля здесь являются речевые умения, но проверке подвергаются не все виды речевой деятельности. Формами промежуточного контроля являются тесты и контрольные работы, тематические сообщения, тематические диалоги</w:t>
      </w:r>
      <w:proofErr w:type="gramStart"/>
      <w:r w:rsidRPr="006A563B">
        <w:rPr>
          <w:rFonts w:ascii="Times New Roman" w:hAnsi="Times New Roman"/>
        </w:rPr>
        <w:t xml:space="preserve"> ,</w:t>
      </w:r>
      <w:proofErr w:type="gramEnd"/>
      <w:r w:rsidRPr="006A563B">
        <w:rPr>
          <w:rFonts w:ascii="Times New Roman" w:hAnsi="Times New Roman"/>
        </w:rPr>
        <w:t xml:space="preserve"> проекты, соответствующие этапу обучения. Контроль каждого вида речевой деятельности проводится на отдельном уроке. Оценка по каждому виду речевой деятельности выставляется отдельно. Длительность проведения промежуточного (периодического) контроля – до 20 минут по одному из видов речевой деятельности. На контроль говорения отводится отдельный урок. Контроль уровня обученности проводится в форме контрольных работ, тестовых заданий, заполнение анкеты,  высказываний по темам, чтения, </w:t>
      </w:r>
      <w:proofErr w:type="spellStart"/>
      <w:r w:rsidRPr="006A563B">
        <w:rPr>
          <w:rFonts w:ascii="Times New Roman" w:hAnsi="Times New Roman"/>
        </w:rPr>
        <w:t>аудирования</w:t>
      </w:r>
      <w:proofErr w:type="spellEnd"/>
      <w:r w:rsidRPr="006A563B">
        <w:rPr>
          <w:rFonts w:ascii="Times New Roman" w:hAnsi="Times New Roman"/>
        </w:rPr>
        <w:t>.</w:t>
      </w:r>
    </w:p>
    <w:p w:rsidR="006A563B" w:rsidRPr="006A563B" w:rsidRDefault="006A563B" w:rsidP="006A563B">
      <w:pPr>
        <w:widowControl w:val="0"/>
        <w:tabs>
          <w:tab w:val="left" w:pos="10800"/>
        </w:tabs>
        <w:spacing w:after="0" w:line="240" w:lineRule="auto"/>
        <w:jc w:val="both"/>
        <w:rPr>
          <w:rFonts w:ascii="Times New Roman" w:hAnsi="Times New Roman"/>
        </w:rPr>
      </w:pPr>
      <w:r w:rsidRPr="006A563B">
        <w:rPr>
          <w:rFonts w:ascii="Times New Roman" w:hAnsi="Times New Roman"/>
        </w:rPr>
        <w:t xml:space="preserve">Итоговый контроль выявляет конечный уровень обученности за весь курс и выполняет оценочную функцию. Цель итогового контроля – определение способности </w:t>
      </w:r>
      <w:proofErr w:type="gramStart"/>
      <w:r w:rsidRPr="006A563B">
        <w:rPr>
          <w:rFonts w:ascii="Times New Roman" w:hAnsi="Times New Roman"/>
        </w:rPr>
        <w:t>обучаемых</w:t>
      </w:r>
      <w:proofErr w:type="gramEnd"/>
      <w:r w:rsidRPr="006A563B">
        <w:rPr>
          <w:rFonts w:ascii="Times New Roman" w:hAnsi="Times New Roman"/>
        </w:rPr>
        <w:t xml:space="preserve"> к использованию иностранного языка в практической деятельности. </w:t>
      </w:r>
      <w:proofErr w:type="gramStart"/>
      <w:r w:rsidRPr="006A563B">
        <w:rPr>
          <w:rFonts w:ascii="Times New Roman" w:hAnsi="Times New Roman"/>
        </w:rPr>
        <w:t xml:space="preserve">Главным объектом контроля являются речевые умения учащихся в </w:t>
      </w:r>
      <w:proofErr w:type="spellStart"/>
      <w:r w:rsidRPr="006A563B">
        <w:rPr>
          <w:rFonts w:ascii="Times New Roman" w:hAnsi="Times New Roman"/>
        </w:rPr>
        <w:t>аудировании</w:t>
      </w:r>
      <w:proofErr w:type="spellEnd"/>
      <w:r w:rsidRPr="006A563B">
        <w:rPr>
          <w:rFonts w:ascii="Times New Roman" w:hAnsi="Times New Roman"/>
        </w:rPr>
        <w:t>, чтении, говорении (в монологической и диалогической формах) и письме на немецком языке.</w:t>
      </w:r>
      <w:proofErr w:type="gramEnd"/>
      <w:r w:rsidRPr="006A563B">
        <w:rPr>
          <w:rFonts w:ascii="Times New Roman" w:hAnsi="Times New Roman"/>
        </w:rPr>
        <w:t xml:space="preserve"> Здесь необходимо при проверке языковых навыков и рецептивных коммуникативных умений использовать преимущественно тесты, поскольку при проверке этих навыков и умений можно в полной мере предугадать ответы обучаемых. При контроле же продуктивных умений (говорение, письмо) проявляется творчество обучаемых, т.к. эти коммуникативные умения связаны с выражением их собственных мыслей. Поэтому используются тесты со свободно конструируемым ответом и последующим сравнением этого ответа с эталоном или с помощью коммуникативно ориентированных тестовых заданий.</w:t>
      </w:r>
    </w:p>
    <w:p w:rsidR="006A563B" w:rsidRPr="006A563B" w:rsidRDefault="006A563B" w:rsidP="006A563B">
      <w:pPr>
        <w:widowControl w:val="0"/>
        <w:tabs>
          <w:tab w:val="left" w:pos="10800"/>
        </w:tabs>
        <w:spacing w:after="0" w:line="240" w:lineRule="auto"/>
        <w:jc w:val="both"/>
        <w:rPr>
          <w:rFonts w:ascii="Times New Roman" w:hAnsi="Times New Roman"/>
        </w:rPr>
      </w:pPr>
      <w:r w:rsidRPr="006A563B">
        <w:rPr>
          <w:rFonts w:ascii="Times New Roman" w:hAnsi="Times New Roman"/>
        </w:rPr>
        <w:t xml:space="preserve">Задания, направленные на контроль отдельных компонентов владения языком, проверяют </w:t>
      </w:r>
      <w:proofErr w:type="spellStart"/>
      <w:r w:rsidRPr="006A563B">
        <w:rPr>
          <w:rFonts w:ascii="Times New Roman" w:hAnsi="Times New Roman"/>
        </w:rPr>
        <w:t>сформированность</w:t>
      </w:r>
      <w:proofErr w:type="spellEnd"/>
      <w:r w:rsidRPr="006A563B">
        <w:rPr>
          <w:rFonts w:ascii="Times New Roman" w:hAnsi="Times New Roman"/>
        </w:rPr>
        <w:t xml:space="preserve"> грамматических, лексических, фонетических, орфографических и речевых навыков. Важно использовать задания, направленные на контроль способности и </w:t>
      </w:r>
      <w:proofErr w:type="gramStart"/>
      <w:r w:rsidRPr="006A563B">
        <w:rPr>
          <w:rFonts w:ascii="Times New Roman" w:hAnsi="Times New Roman"/>
        </w:rPr>
        <w:t>готовности</w:t>
      </w:r>
      <w:proofErr w:type="gramEnd"/>
      <w:r w:rsidRPr="006A563B">
        <w:rPr>
          <w:rFonts w:ascii="Times New Roman" w:hAnsi="Times New Roman"/>
        </w:rPr>
        <w:t xml:space="preserve"> обучаемых к общению на немецком языке в разных ситуациях. Для этого могут применяться такие типы заданий как перекрестный выбор, альтернативный выбор, множественный выбор, упорядочение, завершение/окончание; замена/подстановка; трансформация, ответ на вопрос, </w:t>
      </w:r>
      <w:proofErr w:type="spellStart"/>
      <w:r w:rsidRPr="006A563B">
        <w:rPr>
          <w:rFonts w:ascii="Times New Roman" w:hAnsi="Times New Roman"/>
        </w:rPr>
        <w:t>перефраз</w:t>
      </w:r>
      <w:proofErr w:type="spellEnd"/>
      <w:r w:rsidRPr="006A563B">
        <w:rPr>
          <w:rFonts w:ascii="Times New Roman" w:hAnsi="Times New Roman"/>
        </w:rPr>
        <w:t>, перевод, и др.</w:t>
      </w:r>
    </w:p>
    <w:p w:rsidR="006A563B" w:rsidRPr="006A563B" w:rsidRDefault="006A563B" w:rsidP="006A563B">
      <w:pPr>
        <w:widowControl w:val="0"/>
        <w:tabs>
          <w:tab w:val="left" w:pos="1080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6A563B">
        <w:rPr>
          <w:rFonts w:ascii="Times New Roman" w:hAnsi="Times New Roman"/>
        </w:rPr>
        <w:t>В тесты и контрольные задания для проверки продуктивных умений включаются задания как ролевая игра, интервью,  т.е. задания, требующие большей самостоятельности и содержащие элементы творчества.</w:t>
      </w:r>
    </w:p>
    <w:p w:rsidR="0028204C" w:rsidRPr="0028204C" w:rsidRDefault="0028204C" w:rsidP="0028204C">
      <w:pPr>
        <w:tabs>
          <w:tab w:val="left" w:pos="8480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8204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Материально-техническое обеспечение образовательного процесса </w:t>
      </w:r>
    </w:p>
    <w:p w:rsidR="0028204C" w:rsidRPr="0028204C" w:rsidRDefault="0028204C" w:rsidP="0028204C">
      <w:pPr>
        <w:tabs>
          <w:tab w:val="left" w:pos="8480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28204C" w:rsidRPr="0028204C" w:rsidRDefault="0028204C" w:rsidP="0028204C">
      <w:pPr>
        <w:tabs>
          <w:tab w:val="left" w:pos="8480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204C">
        <w:rPr>
          <w:rFonts w:ascii="Times New Roman" w:hAnsi="Times New Roman"/>
          <w:b/>
          <w:color w:val="000000"/>
          <w:sz w:val="24"/>
          <w:szCs w:val="24"/>
        </w:rPr>
        <w:t>Учебно-методический комплект</w:t>
      </w:r>
    </w:p>
    <w:p w:rsidR="0028204C" w:rsidRPr="0028204C" w:rsidRDefault="0028204C" w:rsidP="0028204C">
      <w:pPr>
        <w:tabs>
          <w:tab w:val="left" w:pos="8480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204C" w:rsidRPr="0028204C" w:rsidRDefault="0028204C" w:rsidP="00715D64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8204C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Учебник</w:t>
      </w:r>
      <w:r w:rsidRPr="0028204C">
        <w:rPr>
          <w:rFonts w:ascii="Times New Roman" w:hAnsi="Times New Roman"/>
          <w:color w:val="000000"/>
          <w:sz w:val="24"/>
          <w:szCs w:val="24"/>
        </w:rPr>
        <w:t>: Бим И.Л. Немецкий язык</w:t>
      </w:r>
      <w:r w:rsidR="00715D64" w:rsidRPr="00715D64">
        <w:rPr>
          <w:rFonts w:ascii="Times New Roman" w:hAnsi="Times New Roman"/>
          <w:sz w:val="24"/>
          <w:szCs w:val="24"/>
        </w:rPr>
        <w:t xml:space="preserve"> </w:t>
      </w:r>
      <w:r w:rsidR="00715D64" w:rsidRPr="00357DC8">
        <w:rPr>
          <w:rFonts w:ascii="Times New Roman" w:hAnsi="Times New Roman"/>
          <w:sz w:val="24"/>
          <w:szCs w:val="24"/>
        </w:rPr>
        <w:t>«</w:t>
      </w:r>
      <w:proofErr w:type="spellStart"/>
      <w:r w:rsidR="00715D64" w:rsidRPr="00357DC8">
        <w:rPr>
          <w:rFonts w:ascii="Times New Roman" w:hAnsi="Times New Roman"/>
          <w:sz w:val="24"/>
          <w:szCs w:val="24"/>
        </w:rPr>
        <w:t>Die</w:t>
      </w:r>
      <w:proofErr w:type="spellEnd"/>
      <w:r w:rsidR="00715D64" w:rsidRPr="00357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D64" w:rsidRPr="00357DC8">
        <w:rPr>
          <w:rFonts w:ascii="Times New Roman" w:hAnsi="Times New Roman"/>
          <w:sz w:val="24"/>
          <w:szCs w:val="24"/>
        </w:rPr>
        <w:t>ersten</w:t>
      </w:r>
      <w:proofErr w:type="spellEnd"/>
      <w:r w:rsidR="00715D64" w:rsidRPr="00357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5D64" w:rsidRPr="00357DC8">
        <w:rPr>
          <w:rFonts w:ascii="Times New Roman" w:hAnsi="Times New Roman"/>
          <w:sz w:val="24"/>
          <w:szCs w:val="24"/>
        </w:rPr>
        <w:t>Schritte</w:t>
      </w:r>
      <w:proofErr w:type="spellEnd"/>
      <w:r w:rsidR="00715D64">
        <w:rPr>
          <w:rFonts w:ascii="Times New Roman" w:hAnsi="Times New Roman"/>
          <w:sz w:val="24"/>
          <w:szCs w:val="24"/>
        </w:rPr>
        <w:t xml:space="preserve">, 3. </w:t>
      </w:r>
      <w:proofErr w:type="spellStart"/>
      <w:r w:rsidR="00715D64">
        <w:rPr>
          <w:rFonts w:ascii="Times New Roman" w:hAnsi="Times New Roman"/>
          <w:sz w:val="24"/>
          <w:szCs w:val="24"/>
        </w:rPr>
        <w:t>Klasse</w:t>
      </w:r>
      <w:proofErr w:type="spellEnd"/>
      <w:r w:rsidR="00715D64">
        <w:rPr>
          <w:rFonts w:ascii="Times New Roman" w:hAnsi="Times New Roman"/>
          <w:sz w:val="24"/>
          <w:szCs w:val="24"/>
        </w:rPr>
        <w:t xml:space="preserve">». </w:t>
      </w:r>
      <w:r w:rsidRPr="0028204C">
        <w:rPr>
          <w:rFonts w:ascii="Times New Roman" w:hAnsi="Times New Roman"/>
          <w:color w:val="000000"/>
          <w:sz w:val="24"/>
          <w:szCs w:val="24"/>
        </w:rPr>
        <w:t>Учебник нем.яз</w:t>
      </w:r>
      <w:proofErr w:type="gramStart"/>
      <w:r w:rsidRPr="0028204C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8204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8204C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28204C">
        <w:rPr>
          <w:rFonts w:ascii="Times New Roman" w:hAnsi="Times New Roman"/>
          <w:color w:val="000000"/>
          <w:sz w:val="24"/>
          <w:szCs w:val="24"/>
        </w:rPr>
        <w:t xml:space="preserve">ля </w:t>
      </w:r>
      <w:r w:rsidR="00715D64">
        <w:rPr>
          <w:rFonts w:ascii="Times New Roman" w:hAnsi="Times New Roman"/>
          <w:color w:val="000000"/>
          <w:sz w:val="24"/>
          <w:szCs w:val="24"/>
        </w:rPr>
        <w:t>3</w:t>
      </w:r>
      <w:r w:rsidRPr="0028204C">
        <w:rPr>
          <w:rFonts w:ascii="Times New Roman" w:hAnsi="Times New Roman"/>
          <w:color w:val="000000"/>
          <w:sz w:val="24"/>
          <w:szCs w:val="24"/>
        </w:rPr>
        <w:t xml:space="preserve"> кл. </w:t>
      </w:r>
      <w:proofErr w:type="spellStart"/>
      <w:r w:rsidRPr="0028204C">
        <w:rPr>
          <w:rFonts w:ascii="Times New Roman" w:hAnsi="Times New Roman"/>
          <w:color w:val="000000"/>
          <w:sz w:val="24"/>
          <w:szCs w:val="24"/>
        </w:rPr>
        <w:t>общеобраз</w:t>
      </w:r>
      <w:proofErr w:type="spellEnd"/>
      <w:r w:rsidRPr="0028204C">
        <w:rPr>
          <w:rFonts w:ascii="Times New Roman" w:hAnsi="Times New Roman"/>
          <w:color w:val="000000"/>
          <w:sz w:val="24"/>
          <w:szCs w:val="24"/>
        </w:rPr>
        <w:t>. учрежд</w:t>
      </w:r>
      <w:r w:rsidR="00715D64">
        <w:rPr>
          <w:rFonts w:ascii="Times New Roman" w:hAnsi="Times New Roman"/>
          <w:color w:val="000000"/>
          <w:sz w:val="24"/>
          <w:szCs w:val="24"/>
        </w:rPr>
        <w:t>ений – Москва: Просвещение, 2011</w:t>
      </w:r>
      <w:r w:rsidRPr="0028204C">
        <w:rPr>
          <w:rFonts w:ascii="Times New Roman" w:hAnsi="Times New Roman"/>
          <w:color w:val="000000"/>
          <w:sz w:val="24"/>
          <w:szCs w:val="24"/>
        </w:rPr>
        <w:t>;</w:t>
      </w:r>
    </w:p>
    <w:p w:rsidR="0028204C" w:rsidRPr="0028204C" w:rsidRDefault="0028204C" w:rsidP="0028204C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28204C">
        <w:rPr>
          <w:rFonts w:ascii="Times New Roman" w:hAnsi="Times New Roman"/>
          <w:b/>
          <w:color w:val="000000"/>
          <w:sz w:val="24"/>
          <w:szCs w:val="24"/>
        </w:rPr>
        <w:t>Книга учителя</w:t>
      </w:r>
      <w:r w:rsidRPr="0028204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8204C" w:rsidRPr="0028204C" w:rsidRDefault="0028204C" w:rsidP="0028204C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28204C">
        <w:rPr>
          <w:rFonts w:ascii="Times New Roman" w:hAnsi="Times New Roman"/>
          <w:b/>
          <w:color w:val="000000"/>
          <w:sz w:val="24"/>
          <w:szCs w:val="24"/>
        </w:rPr>
        <w:t>Рабочая тетрадь</w:t>
      </w:r>
      <w:r w:rsidR="00715D6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28204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8204C" w:rsidRPr="0028204C" w:rsidRDefault="0028204C" w:rsidP="0028204C">
      <w:pPr>
        <w:tabs>
          <w:tab w:val="left" w:pos="8480"/>
        </w:tabs>
        <w:rPr>
          <w:rFonts w:ascii="Times New Roman" w:hAnsi="Times New Roman"/>
          <w:sz w:val="24"/>
          <w:szCs w:val="24"/>
        </w:rPr>
      </w:pPr>
    </w:p>
    <w:p w:rsidR="0028204C" w:rsidRPr="0028204C" w:rsidRDefault="0028204C" w:rsidP="0028204C">
      <w:pPr>
        <w:jc w:val="center"/>
        <w:rPr>
          <w:rFonts w:ascii="Times New Roman" w:hAnsi="Times New Roman"/>
          <w:b/>
          <w:sz w:val="24"/>
          <w:szCs w:val="24"/>
        </w:rPr>
      </w:pPr>
      <w:r w:rsidRPr="0028204C">
        <w:rPr>
          <w:rFonts w:ascii="Times New Roman" w:hAnsi="Times New Roman"/>
          <w:b/>
          <w:sz w:val="24"/>
          <w:szCs w:val="24"/>
        </w:rPr>
        <w:t>Литература, использованная при подготовке программы</w:t>
      </w:r>
    </w:p>
    <w:p w:rsidR="0028204C" w:rsidRPr="0028204C" w:rsidRDefault="0028204C" w:rsidP="0028204C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Arial"/>
          <w:b/>
          <w:color w:val="000000"/>
          <w:sz w:val="24"/>
          <w:szCs w:val="24"/>
        </w:rPr>
      </w:pPr>
      <w:r w:rsidRPr="0028204C">
        <w:rPr>
          <w:rFonts w:ascii="Times New Roman" w:hAnsi="Times New Roman" w:cs="Arial"/>
          <w:b/>
          <w:color w:val="000000"/>
          <w:sz w:val="24"/>
          <w:szCs w:val="24"/>
        </w:rPr>
        <w:t>Литература</w:t>
      </w:r>
    </w:p>
    <w:p w:rsidR="0028204C" w:rsidRPr="0028204C" w:rsidRDefault="0028204C" w:rsidP="0028204C">
      <w:pPr>
        <w:spacing w:after="0" w:line="240" w:lineRule="auto"/>
        <w:ind w:left="720"/>
        <w:contextualSpacing/>
        <w:jc w:val="center"/>
        <w:rPr>
          <w:rFonts w:ascii="Times New Roman" w:hAnsi="Times New Roman" w:cs="Arial"/>
          <w:color w:val="000000"/>
          <w:sz w:val="24"/>
          <w:szCs w:val="24"/>
        </w:rPr>
      </w:pPr>
    </w:p>
    <w:p w:rsidR="0028204C" w:rsidRPr="0028204C" w:rsidRDefault="0028204C" w:rsidP="0028204C">
      <w:pPr>
        <w:spacing w:after="0" w:line="240" w:lineRule="auto"/>
        <w:ind w:left="720"/>
        <w:contextualSpacing/>
        <w:jc w:val="center"/>
        <w:rPr>
          <w:rFonts w:ascii="Times New Roman" w:hAnsi="Times New Roman" w:cs="Arial"/>
          <w:b/>
          <w:color w:val="000000"/>
          <w:sz w:val="24"/>
          <w:szCs w:val="24"/>
        </w:rPr>
      </w:pPr>
      <w:r w:rsidRPr="0028204C">
        <w:rPr>
          <w:rFonts w:ascii="Times New Roman" w:hAnsi="Times New Roman" w:cs="Arial"/>
          <w:b/>
          <w:color w:val="000000"/>
          <w:sz w:val="24"/>
          <w:szCs w:val="24"/>
        </w:rPr>
        <w:t xml:space="preserve">Литература, рекомендованная для </w:t>
      </w:r>
      <w:proofErr w:type="gramStart"/>
      <w:r w:rsidRPr="0028204C">
        <w:rPr>
          <w:rFonts w:ascii="Times New Roman" w:hAnsi="Times New Roman" w:cs="Arial"/>
          <w:b/>
          <w:color w:val="000000"/>
          <w:sz w:val="24"/>
          <w:szCs w:val="24"/>
        </w:rPr>
        <w:t>обучающихся</w:t>
      </w:r>
      <w:proofErr w:type="gramEnd"/>
    </w:p>
    <w:p w:rsidR="0028204C" w:rsidRPr="0028204C" w:rsidRDefault="0028204C" w:rsidP="002820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8204C" w:rsidRPr="0028204C" w:rsidRDefault="0028204C" w:rsidP="0028204C">
      <w:pPr>
        <w:jc w:val="center"/>
        <w:rPr>
          <w:rFonts w:ascii="Times New Roman" w:hAnsi="Times New Roman"/>
          <w:sz w:val="24"/>
          <w:szCs w:val="24"/>
        </w:rPr>
      </w:pPr>
    </w:p>
    <w:p w:rsidR="0028204C" w:rsidRPr="0028204C" w:rsidRDefault="0028204C" w:rsidP="0028204C">
      <w:pPr>
        <w:jc w:val="center"/>
        <w:rPr>
          <w:rFonts w:ascii="Times New Roman" w:hAnsi="Times New Roman"/>
          <w:b/>
          <w:sz w:val="24"/>
          <w:szCs w:val="24"/>
        </w:rPr>
      </w:pPr>
      <w:r w:rsidRPr="0028204C">
        <w:rPr>
          <w:rFonts w:ascii="Times New Roman" w:hAnsi="Times New Roman"/>
          <w:b/>
          <w:sz w:val="24"/>
          <w:szCs w:val="24"/>
        </w:rPr>
        <w:t xml:space="preserve">Электронные издания </w:t>
      </w:r>
    </w:p>
    <w:p w:rsidR="0028204C" w:rsidRPr="0028204C" w:rsidRDefault="0028204C" w:rsidP="0028204C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Arial"/>
          <w:b/>
          <w:color w:val="000000"/>
          <w:sz w:val="24"/>
          <w:szCs w:val="24"/>
        </w:rPr>
      </w:pPr>
    </w:p>
    <w:p w:rsidR="0028204C" w:rsidRPr="0028204C" w:rsidRDefault="0028204C" w:rsidP="0028204C">
      <w:pPr>
        <w:jc w:val="center"/>
        <w:rPr>
          <w:rFonts w:ascii="Times New Roman" w:hAnsi="Times New Roman"/>
          <w:sz w:val="24"/>
          <w:szCs w:val="24"/>
        </w:rPr>
      </w:pPr>
    </w:p>
    <w:p w:rsidR="0028204C" w:rsidRPr="0028204C" w:rsidRDefault="0028204C" w:rsidP="0028204C">
      <w:pPr>
        <w:jc w:val="center"/>
        <w:rPr>
          <w:rFonts w:ascii="Times New Roman" w:hAnsi="Times New Roman"/>
          <w:b/>
          <w:sz w:val="24"/>
          <w:szCs w:val="24"/>
        </w:rPr>
      </w:pPr>
      <w:r w:rsidRPr="0028204C">
        <w:rPr>
          <w:rFonts w:ascii="Times New Roman" w:hAnsi="Times New Roman"/>
          <w:b/>
          <w:sz w:val="24"/>
          <w:szCs w:val="24"/>
        </w:rPr>
        <w:t>Информационное обеспечение</w:t>
      </w:r>
    </w:p>
    <w:p w:rsidR="0028204C" w:rsidRPr="0028204C" w:rsidRDefault="00F561C5" w:rsidP="0028204C">
      <w:pPr>
        <w:autoSpaceDE w:val="0"/>
        <w:autoSpaceDN w:val="0"/>
        <w:adjustRightInd w:val="0"/>
        <w:rPr>
          <w:rFonts w:ascii="Times New Roman" w:hAnsi="Times New Roman"/>
          <w:color w:val="0000FF" w:themeColor="hyperlink"/>
          <w:sz w:val="24"/>
          <w:szCs w:val="24"/>
          <w:u w:val="single"/>
        </w:rPr>
      </w:pPr>
      <w:hyperlink r:id="rId5" w:history="1">
        <w:r w:rsidR="0028204C" w:rsidRPr="0028204C">
          <w:rPr>
            <w:rFonts w:ascii="Times New Roman" w:hAnsi="Times New Roman"/>
            <w:color w:val="0033CC"/>
            <w:sz w:val="24"/>
            <w:szCs w:val="24"/>
            <w:u w:val="single"/>
          </w:rPr>
          <w:t>www.1september.ru</w:t>
        </w:r>
      </w:hyperlink>
    </w:p>
    <w:p w:rsidR="0028204C" w:rsidRPr="0028204C" w:rsidRDefault="00F561C5" w:rsidP="0028204C">
      <w:pPr>
        <w:autoSpaceDE w:val="0"/>
        <w:autoSpaceDN w:val="0"/>
        <w:adjustRightInd w:val="0"/>
        <w:rPr>
          <w:rFonts w:ascii="Times New Roman" w:hAnsi="Times New Roman"/>
          <w:color w:val="0033CC"/>
          <w:sz w:val="24"/>
          <w:szCs w:val="24"/>
          <w:u w:val="single"/>
        </w:rPr>
      </w:pPr>
      <w:hyperlink r:id="rId6" w:history="1"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.iteach.rspu.edu.ru</w:t>
        </w:r>
      </w:hyperlink>
    </w:p>
    <w:p w:rsidR="0028204C" w:rsidRPr="0028204C" w:rsidRDefault="00F561C5" w:rsidP="0028204C">
      <w:pPr>
        <w:autoSpaceDE w:val="0"/>
        <w:autoSpaceDN w:val="0"/>
        <w:adjustRightInd w:val="0"/>
        <w:rPr>
          <w:rFonts w:ascii="Times New Roman" w:hAnsi="Times New Roman"/>
          <w:color w:val="0033CC"/>
          <w:sz w:val="24"/>
          <w:szCs w:val="24"/>
          <w:u w:val="single"/>
        </w:rPr>
      </w:pPr>
      <w:hyperlink r:id="rId7" w:history="1"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.abcd.3dn.r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u</w:t>
        </w:r>
      </w:hyperlink>
    </w:p>
    <w:p w:rsidR="0028204C" w:rsidRPr="0028204C" w:rsidRDefault="00F561C5" w:rsidP="0028204C">
      <w:pPr>
        <w:autoSpaceDE w:val="0"/>
        <w:autoSpaceDN w:val="0"/>
        <w:adjustRightInd w:val="0"/>
        <w:rPr>
          <w:rFonts w:ascii="Times New Roman" w:hAnsi="Times New Roman"/>
          <w:color w:val="0033CC"/>
          <w:sz w:val="24"/>
          <w:szCs w:val="24"/>
          <w:u w:val="single"/>
        </w:rPr>
      </w:pPr>
      <w:hyperlink r:id="rId8" w:history="1"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nsportal</w:t>
        </w:r>
        <w:proofErr w:type="spellEnd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8204C" w:rsidRPr="0028204C" w:rsidRDefault="00F561C5" w:rsidP="0028204C">
      <w:pPr>
        <w:autoSpaceDE w:val="0"/>
        <w:autoSpaceDN w:val="0"/>
        <w:adjustRightInd w:val="0"/>
        <w:rPr>
          <w:rFonts w:ascii="Times New Roman" w:hAnsi="Times New Roman"/>
          <w:color w:val="0033CC"/>
          <w:sz w:val="24"/>
          <w:szCs w:val="24"/>
          <w:u w:val="single"/>
        </w:rPr>
      </w:pPr>
      <w:hyperlink r:id="rId9" w:history="1"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edu</w:t>
        </w:r>
        <w:proofErr w:type="spellEnd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8204C" w:rsidRPr="0028204C" w:rsidRDefault="00F561C5" w:rsidP="0028204C">
      <w:pPr>
        <w:autoSpaceDE w:val="0"/>
        <w:autoSpaceDN w:val="0"/>
        <w:adjustRightInd w:val="0"/>
        <w:rPr>
          <w:rFonts w:ascii="Times New Roman" w:hAnsi="Times New Roman"/>
          <w:color w:val="0033CC"/>
          <w:sz w:val="24"/>
          <w:szCs w:val="24"/>
          <w:u w:val="single"/>
        </w:rPr>
      </w:pPr>
      <w:hyperlink r:id="rId10" w:history="1"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nemuch</w:t>
        </w:r>
        <w:proofErr w:type="spellEnd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ucoz</w:t>
        </w:r>
        <w:proofErr w:type="spellEnd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8204C" w:rsidRPr="0028204C" w:rsidRDefault="00F561C5" w:rsidP="0028204C">
      <w:pPr>
        <w:autoSpaceDE w:val="0"/>
        <w:autoSpaceDN w:val="0"/>
        <w:adjustRightInd w:val="0"/>
        <w:rPr>
          <w:rFonts w:ascii="Times New Roman" w:hAnsi="Times New Roman"/>
          <w:color w:val="0033CC"/>
          <w:sz w:val="24"/>
          <w:szCs w:val="24"/>
          <w:u w:val="single"/>
        </w:rPr>
      </w:pPr>
      <w:hyperlink r:id="rId11" w:history="1"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de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-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online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8204C" w:rsidRPr="0028204C" w:rsidRDefault="00F561C5" w:rsidP="0028204C">
      <w:pPr>
        <w:autoSpaceDE w:val="0"/>
        <w:autoSpaceDN w:val="0"/>
        <w:adjustRightInd w:val="0"/>
        <w:rPr>
          <w:rFonts w:ascii="Times New Roman" w:hAnsi="Times New Roman"/>
          <w:color w:val="0033CC"/>
          <w:sz w:val="24"/>
          <w:szCs w:val="24"/>
          <w:u w:val="single"/>
        </w:rPr>
      </w:pPr>
      <w:hyperlink r:id="rId12" w:history="1"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pedsovet</w:t>
        </w:r>
        <w:proofErr w:type="spellEnd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su</w:t>
        </w:r>
        <w:proofErr w:type="spellEnd"/>
      </w:hyperlink>
    </w:p>
    <w:p w:rsidR="0028204C" w:rsidRPr="0028204C" w:rsidRDefault="00F561C5" w:rsidP="0028204C">
      <w:pPr>
        <w:autoSpaceDE w:val="0"/>
        <w:autoSpaceDN w:val="0"/>
        <w:adjustRightInd w:val="0"/>
        <w:rPr>
          <w:rFonts w:ascii="Times New Roman" w:hAnsi="Times New Roman"/>
          <w:color w:val="0033CC"/>
          <w:sz w:val="24"/>
          <w:szCs w:val="24"/>
          <w:u w:val="single"/>
        </w:rPr>
      </w:pPr>
      <w:hyperlink r:id="rId13" w:history="1"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uchportal</w:t>
        </w:r>
        <w:proofErr w:type="spellEnd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8204C" w:rsidRPr="0028204C" w:rsidRDefault="00F561C5" w:rsidP="0028204C">
      <w:pPr>
        <w:autoSpaceDE w:val="0"/>
        <w:autoSpaceDN w:val="0"/>
        <w:adjustRightInd w:val="0"/>
        <w:rPr>
          <w:rFonts w:ascii="Times New Roman" w:hAnsi="Times New Roman"/>
          <w:color w:val="0033CC"/>
          <w:sz w:val="24"/>
          <w:szCs w:val="24"/>
          <w:u w:val="single"/>
        </w:rPr>
      </w:pPr>
      <w:hyperlink r:id="rId14" w:history="1"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zavuch</w:t>
        </w:r>
        <w:proofErr w:type="spellEnd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info</w:t>
        </w:r>
      </w:hyperlink>
    </w:p>
    <w:p w:rsidR="0028204C" w:rsidRPr="0028204C" w:rsidRDefault="00F561C5" w:rsidP="0028204C">
      <w:pPr>
        <w:autoSpaceDE w:val="0"/>
        <w:autoSpaceDN w:val="0"/>
        <w:adjustRightInd w:val="0"/>
        <w:rPr>
          <w:rFonts w:ascii="Times New Roman" w:hAnsi="Times New Roman"/>
          <w:color w:val="0033CC"/>
          <w:sz w:val="24"/>
          <w:szCs w:val="24"/>
          <w:u w:val="single"/>
        </w:rPr>
      </w:pPr>
      <w:hyperlink r:id="rId15" w:history="1"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it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-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n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8204C" w:rsidRPr="0028204C" w:rsidRDefault="00F561C5" w:rsidP="0028204C">
      <w:pPr>
        <w:autoSpaceDE w:val="0"/>
        <w:autoSpaceDN w:val="0"/>
        <w:adjustRightInd w:val="0"/>
        <w:rPr>
          <w:rFonts w:ascii="Times New Roman" w:hAnsi="Times New Roman"/>
          <w:color w:val="0033CC"/>
          <w:sz w:val="24"/>
          <w:szCs w:val="24"/>
          <w:u w:val="single"/>
        </w:rPr>
      </w:pPr>
      <w:hyperlink r:id="rId16" w:history="1"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metodsovet</w:t>
        </w:r>
        <w:proofErr w:type="spellEnd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28204C" w:rsidRPr="0028204C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su</w:t>
        </w:r>
        <w:proofErr w:type="spellEnd"/>
      </w:hyperlink>
    </w:p>
    <w:p w:rsidR="0028204C" w:rsidRPr="0028204C" w:rsidRDefault="0028204C" w:rsidP="002820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204C" w:rsidRPr="00081D1E" w:rsidRDefault="0028204C" w:rsidP="0028204C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81D1E" w:rsidRPr="00081D1E" w:rsidRDefault="00081D1E" w:rsidP="00081D1E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p w:rsidR="00EC7126" w:rsidRPr="00EC7126" w:rsidRDefault="00EC7126" w:rsidP="00EC7126">
      <w:pPr>
        <w:tabs>
          <w:tab w:val="num" w:pos="600"/>
        </w:tabs>
        <w:spacing w:before="100" w:beforeAutospacing="1" w:after="100" w:afterAutospacing="1" w:line="240" w:lineRule="auto"/>
        <w:ind w:left="600" w:hanging="600"/>
        <w:jc w:val="both"/>
        <w:rPr>
          <w:rFonts w:ascii="Times New Roman" w:hAnsi="Times New Roman"/>
          <w:sz w:val="24"/>
          <w:szCs w:val="24"/>
        </w:rPr>
      </w:pPr>
    </w:p>
    <w:p w:rsidR="00EC7126" w:rsidRDefault="00EC7126" w:rsidP="00357DC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357DC8" w:rsidRPr="00357DC8" w:rsidRDefault="00357DC8" w:rsidP="00357DC8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57DC8" w:rsidRPr="00357DC8" w:rsidSect="002820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A4A"/>
    <w:multiLevelType w:val="hybridMultilevel"/>
    <w:tmpl w:val="1708E9FA"/>
    <w:lvl w:ilvl="0" w:tplc="DA5C9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2D021B"/>
    <w:multiLevelType w:val="hybridMultilevel"/>
    <w:tmpl w:val="02C82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B3D86"/>
    <w:multiLevelType w:val="hybridMultilevel"/>
    <w:tmpl w:val="DBBEB5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77F7D"/>
    <w:multiLevelType w:val="hybridMultilevel"/>
    <w:tmpl w:val="6A362B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05847"/>
    <w:multiLevelType w:val="hybridMultilevel"/>
    <w:tmpl w:val="D1846A86"/>
    <w:lvl w:ilvl="0" w:tplc="F1340BF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A567D1"/>
    <w:multiLevelType w:val="hybridMultilevel"/>
    <w:tmpl w:val="104EFB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B456D8"/>
    <w:multiLevelType w:val="hybridMultilevel"/>
    <w:tmpl w:val="F90AA914"/>
    <w:lvl w:ilvl="0" w:tplc="ECC6E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675955"/>
    <w:multiLevelType w:val="hybridMultilevel"/>
    <w:tmpl w:val="B954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132ED"/>
    <w:multiLevelType w:val="hybridMultilevel"/>
    <w:tmpl w:val="2CB6CE5A"/>
    <w:lvl w:ilvl="0" w:tplc="FEE8A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FAC"/>
    <w:rsid w:val="00081D1E"/>
    <w:rsid w:val="00132FAC"/>
    <w:rsid w:val="0028204C"/>
    <w:rsid w:val="00357DC8"/>
    <w:rsid w:val="00380D65"/>
    <w:rsid w:val="003A240B"/>
    <w:rsid w:val="00656AAE"/>
    <w:rsid w:val="006A563B"/>
    <w:rsid w:val="007064A3"/>
    <w:rsid w:val="00715D64"/>
    <w:rsid w:val="008270D8"/>
    <w:rsid w:val="009627C6"/>
    <w:rsid w:val="009F6934"/>
    <w:rsid w:val="00AF29B8"/>
    <w:rsid w:val="00EC7126"/>
    <w:rsid w:val="00ED1C40"/>
    <w:rsid w:val="00F31D4C"/>
    <w:rsid w:val="00F561C5"/>
    <w:rsid w:val="00FA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C8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8270D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270D8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rsid w:val="00282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2820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8204C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820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8204C"/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656AAE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rsid w:val="00656AA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13">
    <w:name w:val="Font Style13"/>
    <w:basedOn w:val="a0"/>
    <w:rsid w:val="00656AAE"/>
    <w:rPr>
      <w:rFonts w:ascii="Arial Narrow" w:hAnsi="Arial Narrow" w:cs="Arial Narrow" w:hint="default"/>
      <w:sz w:val="22"/>
      <w:szCs w:val="22"/>
    </w:rPr>
  </w:style>
  <w:style w:type="character" w:customStyle="1" w:styleId="FontStyle29">
    <w:name w:val="Font Style29"/>
    <w:basedOn w:val="a0"/>
    <w:rsid w:val="00656AAE"/>
    <w:rPr>
      <w:rFonts w:ascii="Arial" w:hAnsi="Arial" w:cs="Arial" w:hint="default"/>
      <w:b/>
      <w:bCs/>
      <w:sz w:val="22"/>
      <w:szCs w:val="22"/>
    </w:rPr>
  </w:style>
  <w:style w:type="character" w:customStyle="1" w:styleId="FontStyle23">
    <w:name w:val="Font Style23"/>
    <w:basedOn w:val="a0"/>
    <w:rsid w:val="00656AAE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11">
    <w:name w:val="Font Style11"/>
    <w:basedOn w:val="a0"/>
    <w:rsid w:val="00656AAE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12">
    <w:name w:val="Font Style12"/>
    <w:basedOn w:val="a0"/>
    <w:rsid w:val="00656AAE"/>
    <w:rPr>
      <w:rFonts w:ascii="Century Schoolbook" w:hAnsi="Century Schoolbook" w:cs="Century Schoolbook" w:hint="default"/>
      <w:sz w:val="20"/>
      <w:szCs w:val="20"/>
    </w:rPr>
  </w:style>
  <w:style w:type="character" w:customStyle="1" w:styleId="apple-style-span">
    <w:name w:val="apple-style-span"/>
    <w:basedOn w:val="a0"/>
    <w:rsid w:val="00656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C8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8270D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8270D8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rsid w:val="00282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2820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8204C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8204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8204C"/>
    <w:rPr>
      <w:rFonts w:ascii="Calibri" w:eastAsia="Times New Roman" w:hAnsi="Calibri" w:cs="Times New Roman"/>
      <w:lang w:eastAsia="ru-RU"/>
    </w:rPr>
  </w:style>
  <w:style w:type="paragraph" w:customStyle="1" w:styleId="Style9">
    <w:name w:val="Style9"/>
    <w:basedOn w:val="a"/>
    <w:rsid w:val="00656AAE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rsid w:val="00656AA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4"/>
      <w:szCs w:val="24"/>
    </w:rPr>
  </w:style>
  <w:style w:type="character" w:customStyle="1" w:styleId="FontStyle13">
    <w:name w:val="Font Style13"/>
    <w:basedOn w:val="a0"/>
    <w:rsid w:val="00656AAE"/>
    <w:rPr>
      <w:rFonts w:ascii="Arial Narrow" w:hAnsi="Arial Narrow" w:cs="Arial Narrow" w:hint="default"/>
      <w:sz w:val="22"/>
      <w:szCs w:val="22"/>
    </w:rPr>
  </w:style>
  <w:style w:type="character" w:customStyle="1" w:styleId="FontStyle29">
    <w:name w:val="Font Style29"/>
    <w:basedOn w:val="a0"/>
    <w:rsid w:val="00656AAE"/>
    <w:rPr>
      <w:rFonts w:ascii="Arial" w:hAnsi="Arial" w:cs="Arial" w:hint="default"/>
      <w:b/>
      <w:bCs/>
      <w:sz w:val="22"/>
      <w:szCs w:val="22"/>
    </w:rPr>
  </w:style>
  <w:style w:type="character" w:customStyle="1" w:styleId="FontStyle23">
    <w:name w:val="Font Style23"/>
    <w:basedOn w:val="a0"/>
    <w:rsid w:val="00656AAE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11">
    <w:name w:val="Font Style11"/>
    <w:basedOn w:val="a0"/>
    <w:rsid w:val="00656AAE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12">
    <w:name w:val="Font Style12"/>
    <w:basedOn w:val="a0"/>
    <w:rsid w:val="00656AAE"/>
    <w:rPr>
      <w:rFonts w:ascii="Century Schoolbook" w:hAnsi="Century Schoolbook" w:cs="Century Schoolbook" w:hint="default"/>
      <w:sz w:val="20"/>
      <w:szCs w:val="20"/>
    </w:rPr>
  </w:style>
  <w:style w:type="character" w:customStyle="1" w:styleId="apple-style-span">
    <w:name w:val="apple-style-span"/>
    <w:basedOn w:val="a0"/>
    <w:rsid w:val="00656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portal.ru" TargetMode="External"/><Relationship Id="rId13" Type="http://schemas.openxmlformats.org/officeDocument/2006/relationships/hyperlink" Target="http://www.uchporta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bcd.3dn.ru" TargetMode="External"/><Relationship Id="rId12" Type="http://schemas.openxmlformats.org/officeDocument/2006/relationships/hyperlink" Target="http://www.pedsovet.s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todsovet.s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teach.rspu.edu.ru" TargetMode="External"/><Relationship Id="rId11" Type="http://schemas.openxmlformats.org/officeDocument/2006/relationships/hyperlink" Target="http://www.de-online.ru" TargetMode="External"/><Relationship Id="rId5" Type="http://schemas.openxmlformats.org/officeDocument/2006/relationships/hyperlink" Target="http://www.1september.ru" TargetMode="External"/><Relationship Id="rId15" Type="http://schemas.openxmlformats.org/officeDocument/2006/relationships/hyperlink" Target="http://www.it-n.ru" TargetMode="External"/><Relationship Id="rId10" Type="http://schemas.openxmlformats.org/officeDocument/2006/relationships/hyperlink" Target="http://www.nemuch.ucoz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zavuch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5629</Words>
  <Characters>32086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2013-08-24T15:43:00Z</dcterms:created>
  <dcterms:modified xsi:type="dcterms:W3CDTF">2013-08-24T15:43:00Z</dcterms:modified>
</cp:coreProperties>
</file>