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00" w:rsidRPr="0056625B" w:rsidRDefault="00D04300" w:rsidP="00D04300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ОБРАЗОВАНИЯ АДМИНИСТРАЦИИ МО «БРАТСКИЙ РАЙОН»</w:t>
      </w: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КАРАХУНСКАЯ СРЕДНЯЯ ОБЩЕОБРАЗОВАТЕЛЬНАЯ ШКОЛА»</w:t>
      </w: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3085"/>
        <w:gridCol w:w="3260"/>
        <w:gridCol w:w="3291"/>
      </w:tblGrid>
      <w:tr w:rsidR="00D04300" w:rsidRPr="0056625B" w:rsidTr="00580343">
        <w:tc>
          <w:tcPr>
            <w:tcW w:w="3085" w:type="dxa"/>
            <w:hideMark/>
          </w:tcPr>
          <w:p w:rsidR="00D04300" w:rsidRPr="0056625B" w:rsidRDefault="00D04300" w:rsidP="0058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D04300" w:rsidRPr="0056625B" w:rsidRDefault="00D04300" w:rsidP="0058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ШМО начальных классов</w:t>
            </w:r>
          </w:p>
          <w:p w:rsidR="00D04300" w:rsidRPr="0056625B" w:rsidRDefault="00D04300" w:rsidP="0058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Карахунская</w:t>
            </w:r>
            <w:proofErr w:type="spellEnd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04300" w:rsidRPr="0056625B" w:rsidRDefault="00D04300" w:rsidP="0058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_____ </w:t>
            </w:r>
          </w:p>
          <w:p w:rsidR="00D04300" w:rsidRPr="0056625B" w:rsidRDefault="00D04300" w:rsidP="0058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«___»________ 2014</w:t>
            </w: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04300" w:rsidRPr="0056625B" w:rsidRDefault="00D04300" w:rsidP="0058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04300" w:rsidRPr="0056625B" w:rsidRDefault="00D04300" w:rsidP="005803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Коркмазова</w:t>
            </w:r>
            <w:proofErr w:type="spellEnd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Т.В._______</w:t>
            </w:r>
          </w:p>
        </w:tc>
        <w:tc>
          <w:tcPr>
            <w:tcW w:w="3260" w:type="dxa"/>
            <w:hideMark/>
          </w:tcPr>
          <w:p w:rsidR="00D04300" w:rsidRPr="0056625B" w:rsidRDefault="00D04300" w:rsidP="0058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04300" w:rsidRPr="0056625B" w:rsidRDefault="00D04300" w:rsidP="0058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МС</w:t>
            </w:r>
          </w:p>
          <w:p w:rsidR="00D04300" w:rsidRPr="0056625B" w:rsidRDefault="00D04300" w:rsidP="0058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Карахунская</w:t>
            </w:r>
            <w:proofErr w:type="spellEnd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04300" w:rsidRPr="0056625B" w:rsidRDefault="00D04300" w:rsidP="0058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_____ </w:t>
            </w:r>
          </w:p>
          <w:p w:rsidR="00D04300" w:rsidRPr="0056625B" w:rsidRDefault="00D04300" w:rsidP="0058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_______2014</w:t>
            </w: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04300" w:rsidRPr="0056625B" w:rsidRDefault="00D04300" w:rsidP="0058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D04300" w:rsidRPr="0056625B" w:rsidRDefault="00D04300" w:rsidP="005803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Иосифова</w:t>
            </w:r>
            <w:proofErr w:type="spellEnd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Л.С..________</w:t>
            </w:r>
          </w:p>
        </w:tc>
        <w:tc>
          <w:tcPr>
            <w:tcW w:w="3291" w:type="dxa"/>
            <w:hideMark/>
          </w:tcPr>
          <w:p w:rsidR="00D04300" w:rsidRPr="0056625B" w:rsidRDefault="00D04300" w:rsidP="0058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04300" w:rsidRPr="0056625B" w:rsidRDefault="00D04300" w:rsidP="0058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___________</w:t>
            </w:r>
          </w:p>
          <w:p w:rsidR="00D04300" w:rsidRPr="0056625B" w:rsidRDefault="00D04300" w:rsidP="0058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«___»______________2014</w:t>
            </w: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04300" w:rsidRPr="0056625B" w:rsidRDefault="00D04300" w:rsidP="0058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Карахунская</w:t>
            </w:r>
            <w:proofErr w:type="spellEnd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СОШ»</w:t>
            </w:r>
          </w:p>
          <w:p w:rsidR="00D04300" w:rsidRPr="0056625B" w:rsidRDefault="00D04300" w:rsidP="0058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МО «Братский район»</w:t>
            </w:r>
          </w:p>
          <w:p w:rsidR="00D04300" w:rsidRPr="0056625B" w:rsidRDefault="00D04300" w:rsidP="005803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Мухамодеева</w:t>
            </w:r>
            <w:proofErr w:type="spellEnd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С.Н.________</w:t>
            </w:r>
          </w:p>
        </w:tc>
      </w:tr>
    </w:tbl>
    <w:p w:rsidR="00D04300" w:rsidRPr="0056625B" w:rsidRDefault="00D04300" w:rsidP="00D0430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6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«Декоративно – прикладное искусство»</w:t>
      </w: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56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2014-2015</w:t>
      </w:r>
      <w:r w:rsidRPr="0056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</w:t>
      </w:r>
    </w:p>
    <w:p w:rsidR="00D04300" w:rsidRPr="0056625B" w:rsidRDefault="00D04300" w:rsidP="00D043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Направление внеурочной деятельности:</w:t>
      </w:r>
    </w:p>
    <w:p w:rsidR="00D04300" w:rsidRPr="0056625B" w:rsidRDefault="00D04300" w:rsidP="00D043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«Художественно - эстетическое</w:t>
      </w:r>
      <w:r w:rsidRPr="0056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4300" w:rsidRPr="0056625B" w:rsidRDefault="00D04300" w:rsidP="00D0430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00" w:rsidRPr="0056625B" w:rsidRDefault="00D04300" w:rsidP="00D0430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00" w:rsidRPr="0056625B" w:rsidRDefault="00D04300" w:rsidP="00D0430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00" w:rsidRPr="0056625B" w:rsidRDefault="00D04300" w:rsidP="00D0430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00" w:rsidRPr="0056625B" w:rsidRDefault="00D04300" w:rsidP="00D0430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00" w:rsidRPr="0056625B" w:rsidRDefault="00D04300" w:rsidP="00D0430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00" w:rsidRPr="0056625B" w:rsidRDefault="00D04300" w:rsidP="00D0430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00" w:rsidRPr="0056625B" w:rsidRDefault="00D04300" w:rsidP="00D0430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Разработала: </w:t>
      </w:r>
    </w:p>
    <w:p w:rsidR="00D04300" w:rsidRPr="0056625B" w:rsidRDefault="00D04300" w:rsidP="00D0430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56625B"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Назарова Л.П.</w:t>
      </w:r>
    </w:p>
    <w:p w:rsidR="00D04300" w:rsidRPr="0056625B" w:rsidRDefault="00D04300" w:rsidP="00D0430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56625B"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учитель</w:t>
      </w: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300" w:rsidRPr="0056625B" w:rsidRDefault="00D04300" w:rsidP="00D04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300" w:rsidRPr="0056625B" w:rsidRDefault="00D04300" w:rsidP="00D04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300" w:rsidRPr="0056625B" w:rsidRDefault="00D04300" w:rsidP="00D04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п. </w:t>
      </w:r>
      <w:proofErr w:type="spellStart"/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Карахун</w:t>
      </w:r>
      <w:proofErr w:type="spellEnd"/>
    </w:p>
    <w:p w:rsidR="00D04300" w:rsidRPr="0056625B" w:rsidRDefault="00D04300" w:rsidP="00D04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</w:t>
      </w:r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04300" w:rsidRPr="0056625B" w:rsidRDefault="00D04300" w:rsidP="00D04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300" w:rsidRPr="00206949" w:rsidRDefault="00D04300" w:rsidP="00D043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C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</w:t>
      </w:r>
      <w:r w:rsidRPr="00206949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D04300" w:rsidRPr="00882CD1" w:rsidRDefault="00D04300" w:rsidP="00D043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300" w:rsidRPr="00882CD1" w:rsidRDefault="00D04300" w:rsidP="00D04300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Рабочая программа по внеур</w:t>
      </w:r>
      <w:r>
        <w:rPr>
          <w:rFonts w:ascii="Times New Roman" w:hAnsi="Times New Roman" w:cs="Times New Roman"/>
          <w:sz w:val="24"/>
          <w:szCs w:val="24"/>
        </w:rPr>
        <w:t>очной деятельности «</w:t>
      </w:r>
      <w:r w:rsidRPr="0056625B">
        <w:rPr>
          <w:rFonts w:ascii="Times New Roman" w:hAnsi="Times New Roman" w:cs="Times New Roman"/>
          <w:sz w:val="24"/>
          <w:szCs w:val="24"/>
        </w:rPr>
        <w:t>Декоративно – прикладное искусство</w:t>
      </w:r>
      <w:r w:rsidRPr="00882CD1">
        <w:rPr>
          <w:rFonts w:ascii="Times New Roman" w:hAnsi="Times New Roman" w:cs="Times New Roman"/>
          <w:sz w:val="24"/>
          <w:szCs w:val="24"/>
        </w:rPr>
        <w:t>» разрабо</w:t>
      </w:r>
      <w:r w:rsidRPr="00882CD1">
        <w:rPr>
          <w:rFonts w:ascii="Times New Roman" w:hAnsi="Times New Roman" w:cs="Times New Roman"/>
          <w:sz w:val="24"/>
          <w:szCs w:val="24"/>
        </w:rPr>
        <w:softHyphen/>
        <w:t xml:space="preserve">тана в соответствии с требованиями Федерального государственного стандарта начального общего образования второго поколения к структуре программы воспитания и </w:t>
      </w:r>
      <w:proofErr w:type="gramStart"/>
      <w:r w:rsidRPr="00882CD1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882CD1">
        <w:rPr>
          <w:rFonts w:ascii="Times New Roman" w:hAnsi="Times New Roman" w:cs="Times New Roman"/>
          <w:sz w:val="24"/>
          <w:szCs w:val="24"/>
        </w:rPr>
        <w:t xml:space="preserve"> обучающихся и примерной программы внеурочной деятельности обучающихся автора О.А. Кожиной. Рабочая программа определяет содержание и организацию внеурочной деятельности по художественно-эстетическому направлению.</w:t>
      </w:r>
    </w:p>
    <w:p w:rsidR="00D04300" w:rsidRDefault="00D04300" w:rsidP="00D04300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 Рабочая программа - нормативный документ, определяющий объём, порядок, содержание изучения и преподавания курса. </w:t>
      </w:r>
    </w:p>
    <w:p w:rsidR="00D04300" w:rsidRPr="00882CD1" w:rsidRDefault="00D04300" w:rsidP="00D04300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300" w:rsidRPr="00206949" w:rsidRDefault="00D04300" w:rsidP="00D0430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069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Нормативно-правовая и документальная основа программы: </w:t>
      </w:r>
    </w:p>
    <w:p w:rsidR="00D04300" w:rsidRPr="00882CD1" w:rsidRDefault="00D04300" w:rsidP="00D0430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300" w:rsidRPr="00882CD1" w:rsidRDefault="00D04300" w:rsidP="00D0430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15" w:hanging="7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Закон Российской Федерации «Об образовании».</w:t>
      </w:r>
    </w:p>
    <w:p w:rsidR="00D04300" w:rsidRPr="00882CD1" w:rsidRDefault="00D04300" w:rsidP="00D0430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15" w:hanging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Федеральный государственный образовательный стандарт начального общего </w:t>
      </w:r>
    </w:p>
    <w:p w:rsidR="00D04300" w:rsidRPr="00882CD1" w:rsidRDefault="00D04300" w:rsidP="00D0430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15" w:hanging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 второго поколения.</w:t>
      </w:r>
    </w:p>
    <w:p w:rsidR="00D04300" w:rsidRPr="00882CD1" w:rsidRDefault="00D04300" w:rsidP="00D0430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Концепция модернизации дополнительного образования детей Российской Федерации.</w:t>
      </w:r>
    </w:p>
    <w:p w:rsidR="00D04300" w:rsidRPr="00882CD1" w:rsidRDefault="00D04300" w:rsidP="00D0430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Методические рекомендации по развитию дополнительного образования детей в ОУ.</w:t>
      </w:r>
    </w:p>
    <w:p w:rsidR="00D04300" w:rsidRPr="00882CD1" w:rsidRDefault="00D04300" w:rsidP="00D0430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15" w:hanging="7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Письмо Министерства образования РФ от 2.04.2002 г. N2 13-51-28/13</w:t>
      </w:r>
    </w:p>
    <w:p w:rsidR="00D04300" w:rsidRPr="00882CD1" w:rsidRDefault="00D04300" w:rsidP="00D0430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15" w:hanging="7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повышении воспитательного потенциала общеобразовательного процесса в ОУ».</w:t>
      </w:r>
    </w:p>
    <w:p w:rsidR="00D04300" w:rsidRPr="00882CD1" w:rsidRDefault="00D04300" w:rsidP="00D0430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Методические рекомендации о расширении деятельности детских и молодёжных</w:t>
      </w:r>
    </w:p>
    <w:p w:rsidR="00D04300" w:rsidRPr="00882CD1" w:rsidRDefault="00D04300" w:rsidP="00D0430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 в ОУ (Письмо Минобразования России от - 11.02.2000 г. N2 101/28-16).</w:t>
      </w:r>
    </w:p>
    <w:p w:rsidR="00D04300" w:rsidRPr="00882CD1" w:rsidRDefault="00D04300" w:rsidP="00D0430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Должностная инструкция классного руководителя.</w:t>
      </w:r>
    </w:p>
    <w:p w:rsidR="00D04300" w:rsidRPr="00882CD1" w:rsidRDefault="00D04300" w:rsidP="00D0430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Должностная инструкция педагога дополнительного образования.</w:t>
      </w:r>
    </w:p>
    <w:p w:rsidR="00D04300" w:rsidRPr="00882CD1" w:rsidRDefault="00D04300" w:rsidP="00D04300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Санитарно-эпидемиологические требования к учреждениям образования.</w:t>
      </w:r>
    </w:p>
    <w:p w:rsidR="00D04300" w:rsidRPr="00882CD1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4300" w:rsidRPr="00882CD1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Необходимость постоянного совершенствования системы и практики образования обусловлена социальными переменами, происходящими в обществе. Вопросы повышения качества </w:t>
      </w:r>
      <w:proofErr w:type="spellStart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уровня воспитанности личности учащегося были и остаются приоритетными в современной методике преподавания. Проблема развития познавательной самостоятельности учащегося в условиях развития современной школы приобретает доминирующее значение. </w:t>
      </w:r>
      <w:proofErr w:type="gramStart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Ориентация на формирование   личности обучающегося, способной к самоопределению и свободному развитию,  побуждает учителя к постоянному выявлению и созданию психолого-педагогических и организационно-педагогических условий, необходимых для полного раскрытия познавательного потенциала учащихся.</w:t>
      </w:r>
      <w:proofErr w:type="gramEnd"/>
    </w:p>
    <w:p w:rsidR="00D04300" w:rsidRPr="00882CD1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ФГОС, с учетом пожелания родителей и интересов учащихся,  разработана модель внеурочной деятельности по художественно – эстетическому направлению, включающая нетрадиционные формы обучения и воспитания: игры, соревнования, театрализованные и компьютерные уроки, конкурсы, уроки с групповыми формами работы и др.  </w:t>
      </w:r>
    </w:p>
    <w:p w:rsidR="00D04300" w:rsidRPr="00882CD1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 программы «</w:t>
      </w:r>
      <w:r>
        <w:rPr>
          <w:rFonts w:ascii="Times New Roman" w:hAnsi="Times New Roman" w:cs="Times New Roman"/>
          <w:sz w:val="24"/>
          <w:szCs w:val="24"/>
        </w:rPr>
        <w:t>Декоративно – прикладное искусство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является продолжением изучения смежных предметных областей (изобразительного искусства, технологии, истории) в освоении различных видов и техник  искусства. Программа  знакомит со следующими направлениями декоративно – прикладного творчества: работа с различными тканями, работа с природным материалом, </w:t>
      </w:r>
      <w:proofErr w:type="spellStart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бумагопластика</w:t>
      </w:r>
      <w:proofErr w:type="spellEnd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кожная пластика.   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04300" w:rsidRPr="00882CD1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способствует:</w:t>
      </w:r>
    </w:p>
    <w:p w:rsidR="00D04300" w:rsidRPr="00882CD1" w:rsidRDefault="00D04300" w:rsidP="00D043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развитию разносторонней личности ребенка, воспитание воли и характера;</w:t>
      </w:r>
    </w:p>
    <w:p w:rsidR="00D04300" w:rsidRPr="00882CD1" w:rsidRDefault="00D04300" w:rsidP="00D043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- помощи в его самоопределении, самовоспитании и самоутверждению в жизни;</w:t>
      </w:r>
    </w:p>
    <w:p w:rsidR="00D04300" w:rsidRPr="00882CD1" w:rsidRDefault="00D04300" w:rsidP="00D043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созданию творческой атмосферы в группе воспитанников на основе взаимопонимания коллективной работы;</w:t>
      </w:r>
    </w:p>
    <w:p w:rsidR="00D04300" w:rsidRPr="00882CD1" w:rsidRDefault="00D04300" w:rsidP="00D043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знакомству с историей пластилина,  </w:t>
      </w:r>
      <w:proofErr w:type="spellStart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т. д.</w:t>
      </w:r>
    </w:p>
    <w:p w:rsidR="00D04300" w:rsidRPr="00206949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0694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Цель программы:</w:t>
      </w:r>
    </w:p>
    <w:p w:rsidR="00D04300" w:rsidRPr="00882CD1" w:rsidRDefault="00D04300" w:rsidP="00D043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-  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D04300" w:rsidRPr="00882CD1" w:rsidRDefault="00D04300" w:rsidP="00D043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 у учащихся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традиций.</w:t>
      </w:r>
    </w:p>
    <w:p w:rsidR="00D04300" w:rsidRPr="00206949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0694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Цель может быть достигнута при решении ряда задач:</w:t>
      </w:r>
    </w:p>
    <w:p w:rsidR="00D04300" w:rsidRPr="00882CD1" w:rsidRDefault="00D04300" w:rsidP="00D043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- Формировать эстетическое отношение к окружающей действительности на основе с декоративно – прикладным искусством.</w:t>
      </w:r>
    </w:p>
    <w:p w:rsidR="00D04300" w:rsidRPr="00882CD1" w:rsidRDefault="00D04300" w:rsidP="00D0430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-Вооружить детей знаниями в изучаемой области, выработать необходимые практические умения и навыки;</w:t>
      </w:r>
    </w:p>
    <w:p w:rsidR="00D04300" w:rsidRPr="00882CD1" w:rsidRDefault="00D04300" w:rsidP="00D0430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-  Приобщать школьников к народному искусству;</w:t>
      </w:r>
    </w:p>
    <w:p w:rsidR="00D04300" w:rsidRPr="00882CD1" w:rsidRDefault="00D04300" w:rsidP="00D0430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- 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D04300" w:rsidRPr="00882CD1" w:rsidRDefault="00D04300" w:rsidP="00D0430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Воспитывать художественно – эстетический вкус, трудолюбие, аккуратность.</w:t>
      </w:r>
    </w:p>
    <w:p w:rsidR="00D04300" w:rsidRPr="00882CD1" w:rsidRDefault="00D04300" w:rsidP="00D0430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Помогать детям в их желании сделать свои работы общественно значимыми.</w:t>
      </w:r>
    </w:p>
    <w:p w:rsidR="00D04300" w:rsidRPr="00882CD1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строится на основе знаний возрастных, </w:t>
      </w:r>
      <w:proofErr w:type="spellStart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педагогических, физических особенностей детей младшего школьного возраста. </w:t>
      </w:r>
    </w:p>
    <w:p w:rsidR="00D04300" w:rsidRPr="00882CD1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>Декоративно – прикладное искусство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разработана на один год занятий (34 часа)  с детьми младшего школьного и  рассчитана на  поэтапное освоение материала на занятиях во внеурочной  деятельности. </w:t>
      </w:r>
    </w:p>
    <w:p w:rsidR="00D04300" w:rsidRPr="00882CD1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300" w:rsidRPr="00882CD1" w:rsidRDefault="00D04300" w:rsidP="00D043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На занятиях  предусматриваются следующие формы организации учебной деятельности: индивидуальная, фронтальная, коллективное творчество. Они включают в себя теоретическую часть и практическую деятельность обучающихся.</w:t>
      </w:r>
    </w:p>
    <w:p w:rsidR="00D04300" w:rsidRPr="00882CD1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Теоретическая часть дается в форме бесед с просмотром иллюстративного материала. 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D04300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D04300" w:rsidRPr="00882CD1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300" w:rsidRDefault="00D04300" w:rsidP="00D04300">
      <w:pPr>
        <w:spacing w:before="280" w:after="28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069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Реализация программы:</w:t>
      </w:r>
    </w:p>
    <w:p w:rsidR="00D04300" w:rsidRPr="00206949" w:rsidRDefault="00D04300" w:rsidP="00D04300">
      <w:pPr>
        <w:spacing w:before="280" w:after="28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04300" w:rsidRPr="00882CD1" w:rsidRDefault="00D04300" w:rsidP="00D043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CD1">
        <w:rPr>
          <w:rFonts w:ascii="Times New Roman" w:eastAsia="Times New Roman" w:hAnsi="Times New Roman" w:cs="Times New Roman"/>
          <w:sz w:val="24"/>
          <w:szCs w:val="24"/>
        </w:rPr>
        <w:t>Форма - групповая.</w:t>
      </w:r>
    </w:p>
    <w:p w:rsidR="00D04300" w:rsidRPr="00882CD1" w:rsidRDefault="00D04300" w:rsidP="00D043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CD1">
        <w:rPr>
          <w:rFonts w:ascii="Times New Roman" w:eastAsia="Times New Roman" w:hAnsi="Times New Roman" w:cs="Times New Roman"/>
          <w:sz w:val="24"/>
          <w:szCs w:val="24"/>
        </w:rPr>
        <w:t>Наполняемость в группе 10-12 человек.</w:t>
      </w:r>
    </w:p>
    <w:p w:rsidR="00D04300" w:rsidRPr="00882CD1" w:rsidRDefault="00D04300" w:rsidP="00D043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CD1">
        <w:rPr>
          <w:rFonts w:ascii="Times New Roman" w:eastAsia="Times New Roman" w:hAnsi="Times New Roman" w:cs="Times New Roman"/>
          <w:sz w:val="24"/>
          <w:szCs w:val="24"/>
        </w:rPr>
        <w:t>Режим работы- 1 раз в неделю.</w:t>
      </w:r>
    </w:p>
    <w:p w:rsidR="00D04300" w:rsidRPr="00882CD1" w:rsidRDefault="00D04300" w:rsidP="00D043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CD1">
        <w:rPr>
          <w:rFonts w:ascii="Times New Roman" w:eastAsia="Times New Roman" w:hAnsi="Times New Roman" w:cs="Times New Roman"/>
          <w:sz w:val="24"/>
          <w:szCs w:val="24"/>
        </w:rPr>
        <w:t>Продолжительность 1 занятия- 35-40 минут.</w:t>
      </w:r>
    </w:p>
    <w:p w:rsidR="00D04300" w:rsidRPr="00882CD1" w:rsidRDefault="00D04300" w:rsidP="00D043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CD1">
        <w:rPr>
          <w:rFonts w:ascii="Times New Roman" w:eastAsia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CD1">
        <w:rPr>
          <w:rFonts w:ascii="Times New Roman" w:eastAsia="Times New Roman" w:hAnsi="Times New Roman" w:cs="Times New Roman"/>
          <w:sz w:val="24"/>
          <w:szCs w:val="24"/>
        </w:rPr>
        <w:t>- классная комната.</w:t>
      </w:r>
    </w:p>
    <w:p w:rsidR="00D04300" w:rsidRPr="00882CD1" w:rsidRDefault="00D04300" w:rsidP="00D043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CD1">
        <w:rPr>
          <w:rFonts w:ascii="Times New Roman" w:eastAsia="Times New Roman" w:hAnsi="Times New Roman" w:cs="Times New Roman"/>
          <w:sz w:val="24"/>
          <w:szCs w:val="24"/>
        </w:rPr>
        <w:t>Вид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C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82CD1">
        <w:rPr>
          <w:rFonts w:ascii="Times New Roman" w:eastAsia="Times New Roman" w:hAnsi="Times New Roman" w:cs="Times New Roman"/>
          <w:sz w:val="24"/>
          <w:szCs w:val="24"/>
        </w:rPr>
        <w:t>декоративно-прикладная</w:t>
      </w:r>
      <w:proofErr w:type="gramEnd"/>
      <w:r w:rsidRPr="00882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300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300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300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300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300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300" w:rsidRPr="00882CD1" w:rsidRDefault="00D04300" w:rsidP="00D04300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300" w:rsidRPr="00206949" w:rsidRDefault="00D04300" w:rsidP="00D043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C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6949">
        <w:rPr>
          <w:rFonts w:ascii="Times New Roman" w:hAnsi="Times New Roman" w:cs="Times New Roman"/>
          <w:b/>
          <w:sz w:val="24"/>
          <w:szCs w:val="24"/>
          <w:u w:val="single"/>
        </w:rPr>
        <w:t>Учебно-тематический план</w:t>
      </w:r>
    </w:p>
    <w:p w:rsidR="00D04300" w:rsidRPr="00882CD1" w:rsidRDefault="00D04300" w:rsidP="00D043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D04300" w:rsidRPr="00882CD1" w:rsidTr="00580343">
        <w:trPr>
          <w:trHeight w:val="300"/>
        </w:trPr>
        <w:tc>
          <w:tcPr>
            <w:tcW w:w="675" w:type="dxa"/>
            <w:vMerge w:val="restart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5743" w:type="dxa"/>
            <w:gridSpan w:val="3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Количество часов</w:t>
            </w:r>
          </w:p>
        </w:tc>
      </w:tr>
      <w:tr w:rsidR="00D04300" w:rsidRPr="00882CD1" w:rsidTr="00580343">
        <w:trPr>
          <w:trHeight w:val="435"/>
        </w:trPr>
        <w:tc>
          <w:tcPr>
            <w:tcW w:w="675" w:type="dxa"/>
            <w:vMerge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14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915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D04300" w:rsidRPr="00882CD1" w:rsidTr="00580343">
        <w:trPr>
          <w:trHeight w:val="435"/>
        </w:trPr>
        <w:tc>
          <w:tcPr>
            <w:tcW w:w="675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14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300" w:rsidRPr="00882CD1" w:rsidTr="00580343">
        <w:trPr>
          <w:trHeight w:val="435"/>
        </w:trPr>
        <w:tc>
          <w:tcPr>
            <w:tcW w:w="675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</w:tc>
        <w:tc>
          <w:tcPr>
            <w:tcW w:w="1914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300" w:rsidRPr="00882CD1" w:rsidTr="00580343">
        <w:trPr>
          <w:trHeight w:val="435"/>
        </w:trPr>
        <w:tc>
          <w:tcPr>
            <w:tcW w:w="675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Работа с различными тканями</w:t>
            </w:r>
          </w:p>
        </w:tc>
        <w:tc>
          <w:tcPr>
            <w:tcW w:w="1914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300" w:rsidRPr="00882CD1" w:rsidTr="00580343">
        <w:trPr>
          <w:trHeight w:val="435"/>
        </w:trPr>
        <w:tc>
          <w:tcPr>
            <w:tcW w:w="675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1914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300" w:rsidRPr="00882CD1" w:rsidTr="00580343">
        <w:trPr>
          <w:trHeight w:val="435"/>
        </w:trPr>
        <w:tc>
          <w:tcPr>
            <w:tcW w:w="675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Кожная пластика</w:t>
            </w:r>
          </w:p>
        </w:tc>
        <w:tc>
          <w:tcPr>
            <w:tcW w:w="1914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300" w:rsidRPr="00882CD1" w:rsidTr="00580343">
        <w:trPr>
          <w:trHeight w:val="435"/>
        </w:trPr>
        <w:tc>
          <w:tcPr>
            <w:tcW w:w="675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Речные  пришельцы</w:t>
            </w:r>
          </w:p>
        </w:tc>
        <w:tc>
          <w:tcPr>
            <w:tcW w:w="1914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300" w:rsidRPr="00882CD1" w:rsidTr="00580343">
        <w:trPr>
          <w:trHeight w:val="435"/>
        </w:trPr>
        <w:tc>
          <w:tcPr>
            <w:tcW w:w="675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Отчётная выставка-ярмарка работ школьников</w:t>
            </w:r>
          </w:p>
        </w:tc>
        <w:tc>
          <w:tcPr>
            <w:tcW w:w="1914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300" w:rsidRPr="00882CD1" w:rsidTr="00580343">
        <w:trPr>
          <w:trHeight w:val="435"/>
        </w:trPr>
        <w:tc>
          <w:tcPr>
            <w:tcW w:w="675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14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04300" w:rsidRPr="00882CD1" w:rsidRDefault="00D04300" w:rsidP="0058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D04300" w:rsidRPr="00882CD1" w:rsidRDefault="00D04300" w:rsidP="00D043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4300" w:rsidRPr="00206949" w:rsidRDefault="00D04300" w:rsidP="00D043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C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06949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</w:t>
      </w:r>
    </w:p>
    <w:p w:rsidR="00D04300" w:rsidRPr="00206949" w:rsidRDefault="00D04300" w:rsidP="00D0430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949">
        <w:rPr>
          <w:rFonts w:ascii="Times New Roman" w:hAnsi="Times New Roman" w:cs="Times New Roman"/>
          <w:b/>
          <w:i/>
          <w:sz w:val="24"/>
          <w:szCs w:val="24"/>
        </w:rPr>
        <w:t>Вводное занятие (2 ч)</w:t>
      </w:r>
    </w:p>
    <w:p w:rsidR="00D04300" w:rsidRPr="00882CD1" w:rsidRDefault="00D04300" w:rsidP="00D0430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</w:p>
    <w:p w:rsidR="00D04300" w:rsidRPr="00882CD1" w:rsidRDefault="00D04300" w:rsidP="00D0430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Знакомство с произведениями народных художественных промыслов, традиционного крестьянского искусства и современного декоративного искусства. Экскурсия в лесопарк.</w:t>
      </w:r>
    </w:p>
    <w:p w:rsidR="00D04300" w:rsidRPr="00206949" w:rsidRDefault="00D04300" w:rsidP="00D0430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949">
        <w:rPr>
          <w:rFonts w:ascii="Times New Roman" w:hAnsi="Times New Roman" w:cs="Times New Roman"/>
          <w:b/>
          <w:i/>
          <w:sz w:val="24"/>
          <w:szCs w:val="24"/>
        </w:rPr>
        <w:t>Работа с бумагой (6 ч)</w:t>
      </w:r>
    </w:p>
    <w:p w:rsidR="00D04300" w:rsidRDefault="00D04300" w:rsidP="00D0430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История возникновения  и развития </w:t>
      </w:r>
      <w:proofErr w:type="spellStart"/>
      <w:r w:rsidRPr="00882CD1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>,  сведения о материалах, инструментах и приспособлениях, знакомство с техникой создания работ с использованием мятой бумаги.  Способы декоративного оформления готовых работ. Инструктаж по правилам техники безопасности.</w:t>
      </w:r>
    </w:p>
    <w:p w:rsidR="00D04300" w:rsidRPr="00882CD1" w:rsidRDefault="00D04300" w:rsidP="00D0430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300" w:rsidRPr="00206949" w:rsidRDefault="00D04300" w:rsidP="00D0430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949">
        <w:rPr>
          <w:rFonts w:ascii="Times New Roman" w:hAnsi="Times New Roman" w:cs="Times New Roman"/>
          <w:b/>
          <w:i/>
          <w:sz w:val="24"/>
          <w:szCs w:val="24"/>
        </w:rPr>
        <w:t>Работа с различными тканями (6 ч)</w:t>
      </w:r>
    </w:p>
    <w:p w:rsidR="00D04300" w:rsidRPr="00882CD1" w:rsidRDefault="00D04300" w:rsidP="00D0430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Народные традиции в изготовлении мягкой игрушки. Правила безопасности с иглой и ножницами.</w:t>
      </w:r>
    </w:p>
    <w:p w:rsidR="00D04300" w:rsidRPr="00882CD1" w:rsidRDefault="00D04300" w:rsidP="00D0430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Мягкая игрушка. Проектирование мягкой игрушки «Заяц». Подбор материала. Шитье мягкой игрушки «Заяц». Шитье мягкой игрушки «Медвежонок».</w:t>
      </w:r>
    </w:p>
    <w:p w:rsidR="00D04300" w:rsidRPr="00206949" w:rsidRDefault="00D04300" w:rsidP="00D0430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949">
        <w:rPr>
          <w:rFonts w:ascii="Times New Roman" w:hAnsi="Times New Roman" w:cs="Times New Roman"/>
          <w:b/>
          <w:i/>
          <w:sz w:val="24"/>
          <w:szCs w:val="24"/>
        </w:rPr>
        <w:t>Работа с природными материалами (6 ч)</w:t>
      </w:r>
    </w:p>
    <w:p w:rsidR="00D04300" w:rsidRPr="00882CD1" w:rsidRDefault="00D04300" w:rsidP="00D0430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Использование природного материала для изготовления аппликации.</w:t>
      </w:r>
    </w:p>
    <w:p w:rsidR="00D04300" w:rsidRPr="00882CD1" w:rsidRDefault="00D04300" w:rsidP="00D0430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Изготовление плоской аппликации из семян на картонной основе. Превращения засушенных листьев. Елка из иголок хвойных деревьев. Работа с гербарием «Лекарственные растения нашего леса». Панно из бересты «Цветок». Поделка из природного материала (по выбору: кот, баран, козел).</w:t>
      </w:r>
    </w:p>
    <w:p w:rsidR="00D04300" w:rsidRPr="00206949" w:rsidRDefault="00D04300" w:rsidP="00D0430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949">
        <w:rPr>
          <w:rFonts w:ascii="Times New Roman" w:hAnsi="Times New Roman" w:cs="Times New Roman"/>
          <w:b/>
          <w:i/>
          <w:sz w:val="24"/>
          <w:szCs w:val="24"/>
        </w:rPr>
        <w:t>Кожная пластика (6 ч)</w:t>
      </w:r>
    </w:p>
    <w:p w:rsidR="00D04300" w:rsidRPr="00882CD1" w:rsidRDefault="00D04300" w:rsidP="00D0430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Основные виды художественной обработки кожи. Техника безопасности.</w:t>
      </w:r>
    </w:p>
    <w:p w:rsidR="00D04300" w:rsidRPr="00882CD1" w:rsidRDefault="00D04300" w:rsidP="00D0430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План занятий. Демонстрация изделий. История развития кожной пластики. Использование кожи в народном костюме.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безопасности.</w:t>
      </w:r>
    </w:p>
    <w:p w:rsidR="00D04300" w:rsidRPr="00882CD1" w:rsidRDefault="00D04300" w:rsidP="00D0430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lastRenderedPageBreak/>
        <w:t>Кожа и ее применение. Плетеный поясок из кожи. Плетеный поясок из кожи (завершение работы). Изготовление игольницы из кожи. Украшения из кожи. Панно из кожи на бархатной бумаге «Рябинка».</w:t>
      </w:r>
    </w:p>
    <w:p w:rsidR="00D04300" w:rsidRPr="00206949" w:rsidRDefault="00D04300" w:rsidP="00D0430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949">
        <w:rPr>
          <w:rFonts w:ascii="Times New Roman" w:hAnsi="Times New Roman" w:cs="Times New Roman"/>
          <w:b/>
          <w:i/>
          <w:sz w:val="24"/>
          <w:szCs w:val="24"/>
        </w:rPr>
        <w:t>Речные пришельцы (6 ч)</w:t>
      </w:r>
    </w:p>
    <w:p w:rsidR="00D04300" w:rsidRPr="00882CD1" w:rsidRDefault="00D04300" w:rsidP="00D0430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Мозаика как вид прикладного искусства.</w:t>
      </w:r>
    </w:p>
    <w:p w:rsidR="00D04300" w:rsidRPr="00882CD1" w:rsidRDefault="00D04300" w:rsidP="00D0430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Работа с речной галькой. Мозаика из гальки «Животные, птицы, насекомые». Композиция «Аквариум». Оформление рамок для поделок рамок. Проектирование своих изделий из гальки.</w:t>
      </w:r>
    </w:p>
    <w:p w:rsidR="00D04300" w:rsidRPr="00206949" w:rsidRDefault="00D04300" w:rsidP="00D0430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949">
        <w:rPr>
          <w:rFonts w:ascii="Times New Roman" w:hAnsi="Times New Roman" w:cs="Times New Roman"/>
          <w:b/>
          <w:i/>
          <w:sz w:val="24"/>
          <w:szCs w:val="24"/>
        </w:rPr>
        <w:t>Отчётная выставка-ярмарка работ школьников (2 ч)</w:t>
      </w:r>
    </w:p>
    <w:p w:rsidR="00D04300" w:rsidRPr="00882CD1" w:rsidRDefault="00D04300" w:rsidP="00D0430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Организация и проведение школьной выставки работ детей.</w:t>
      </w:r>
    </w:p>
    <w:p w:rsidR="00D04300" w:rsidRPr="00882CD1" w:rsidRDefault="00D04300" w:rsidP="00D0430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Подведение итогов. Подготовка итоговой выставки – ярмарки работ школьников. Проведение отчётной выставки – ярмарки поделок школьников.</w:t>
      </w:r>
    </w:p>
    <w:p w:rsidR="00D04300" w:rsidRDefault="00D04300" w:rsidP="00D04300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82C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</w:t>
      </w:r>
      <w:r w:rsidRPr="0040617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Ожидаемые результаты</w:t>
      </w:r>
    </w:p>
    <w:p w:rsidR="00D04300" w:rsidRPr="0040617D" w:rsidRDefault="00D04300" w:rsidP="00D04300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D04300" w:rsidRPr="0040617D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детьми программы «Умелые ручки» направлено на достижение комплекса  результатов в соответствии с требованиями федерального государственного образовательного стандарта.</w:t>
      </w:r>
    </w:p>
    <w:p w:rsidR="00D04300" w:rsidRPr="0040617D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40617D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 сфере личностных универсальных учебных действий у учащихся будут сформированы:</w:t>
      </w:r>
    </w:p>
    <w:p w:rsidR="00D04300" w:rsidRPr="0040617D" w:rsidRDefault="00D04300" w:rsidP="00D04300">
      <w:pPr>
        <w:spacing w:after="0" w:line="240" w:lineRule="auto"/>
        <w:ind w:left="567" w:firstLine="41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</w:t>
      </w:r>
      <w:proofErr w:type="spellStart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учебно</w:t>
      </w:r>
      <w:proofErr w:type="spellEnd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познавательного интерес к декоративно – прикладному творчеству, как одному из видов изобразительного искусства;</w:t>
      </w:r>
    </w:p>
    <w:p w:rsidR="00D04300" w:rsidRPr="0040617D" w:rsidRDefault="00D04300" w:rsidP="00D04300">
      <w:pPr>
        <w:spacing w:after="0" w:line="240" w:lineRule="auto"/>
        <w:ind w:left="567" w:firstLine="41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чувство прекрасного и эстетические чувства на основе знакомства с </w:t>
      </w:r>
      <w:proofErr w:type="spellStart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мультикультурной</w:t>
      </w:r>
      <w:proofErr w:type="spellEnd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картиной  современного мира; </w:t>
      </w:r>
    </w:p>
    <w:p w:rsidR="00D04300" w:rsidRPr="0040617D" w:rsidRDefault="00D04300" w:rsidP="00D04300">
      <w:pPr>
        <w:spacing w:after="0" w:line="240" w:lineRule="auto"/>
        <w:ind w:left="567" w:firstLine="41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 навык самостоятельной работы  и работы в группе при выполнении практических творческих работ;</w:t>
      </w:r>
    </w:p>
    <w:p w:rsidR="00D04300" w:rsidRPr="0040617D" w:rsidRDefault="00D04300" w:rsidP="00D04300">
      <w:pPr>
        <w:spacing w:after="0" w:line="240" w:lineRule="auto"/>
        <w:ind w:left="567" w:firstLine="41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 ориентации на понимание причин успеха в творческой деятельности;</w:t>
      </w:r>
    </w:p>
    <w:p w:rsidR="00D04300" w:rsidRPr="0040617D" w:rsidRDefault="00D04300" w:rsidP="00D04300">
      <w:pPr>
        <w:spacing w:after="0" w:line="240" w:lineRule="auto"/>
        <w:ind w:left="567" w:firstLine="41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способность к самооценке на основе критерия успешности деятельности; </w:t>
      </w:r>
    </w:p>
    <w:p w:rsidR="00D04300" w:rsidRPr="0040617D" w:rsidRDefault="00D04300" w:rsidP="00D04300">
      <w:pPr>
        <w:spacing w:after="0" w:line="240" w:lineRule="auto"/>
        <w:ind w:left="567" w:firstLine="41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04300" w:rsidRPr="0040617D" w:rsidRDefault="00D04300" w:rsidP="00D04300">
      <w:pPr>
        <w:spacing w:after="0" w:line="240" w:lineRule="auto"/>
        <w:ind w:left="567" w:firstLine="41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40617D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 сфере регулятивных  универсальных учебных действий  учащиеся научатся:</w:t>
      </w:r>
    </w:p>
    <w:p w:rsidR="00D04300" w:rsidRPr="0040617D" w:rsidRDefault="00D04300" w:rsidP="00D04300">
      <w:pPr>
        <w:spacing w:after="0" w:line="240" w:lineRule="auto"/>
        <w:ind w:left="567" w:firstLine="41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D04300" w:rsidRPr="0040617D" w:rsidRDefault="00D04300" w:rsidP="00D04300">
      <w:pPr>
        <w:spacing w:after="0" w:line="240" w:lineRule="auto"/>
        <w:ind w:left="567" w:firstLine="41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осуществлять итоговый и пошаговый контроль в своей творческой деятельности;</w:t>
      </w:r>
    </w:p>
    <w:p w:rsidR="00D04300" w:rsidRPr="0040617D" w:rsidRDefault="00D04300" w:rsidP="00D04300">
      <w:pPr>
        <w:spacing w:after="0" w:line="240" w:lineRule="auto"/>
        <w:ind w:left="567" w:firstLine="41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адекватно воспринимать оценку своих работ окружающих;</w:t>
      </w:r>
    </w:p>
    <w:p w:rsidR="00D04300" w:rsidRPr="0040617D" w:rsidRDefault="00D04300" w:rsidP="00D04300">
      <w:pPr>
        <w:spacing w:after="0" w:line="240" w:lineRule="auto"/>
        <w:ind w:left="567" w:firstLine="41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D04300" w:rsidRPr="0040617D" w:rsidRDefault="00D04300" w:rsidP="00D04300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D04300" w:rsidRPr="0040617D" w:rsidRDefault="00D04300" w:rsidP="00D04300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40617D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 сфере познавательных   универсальных учебных действий  учащиеся научатся:</w:t>
      </w:r>
    </w:p>
    <w:p w:rsidR="00D04300" w:rsidRPr="0040617D" w:rsidRDefault="00D04300" w:rsidP="00D04300">
      <w:pPr>
        <w:spacing w:after="0" w:line="240" w:lineRule="auto"/>
        <w:ind w:left="567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различать изученные виды декоративно – прикладного искусства, </w:t>
      </w:r>
      <w:proofErr w:type="gramStart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их место</w:t>
      </w:r>
      <w:proofErr w:type="gramEnd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роль в жизни человека и общества;</w:t>
      </w:r>
    </w:p>
    <w:p w:rsidR="00D04300" w:rsidRPr="0040617D" w:rsidRDefault="00D04300" w:rsidP="00D04300">
      <w:pPr>
        <w:spacing w:after="0" w:line="240" w:lineRule="auto"/>
        <w:ind w:left="567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приобретать и осуществлять практические навыки и умения в художественном творчестве;</w:t>
      </w:r>
    </w:p>
    <w:p w:rsidR="00D04300" w:rsidRPr="0040617D" w:rsidRDefault="00D04300" w:rsidP="00D04300">
      <w:pPr>
        <w:spacing w:after="0" w:line="240" w:lineRule="auto"/>
        <w:ind w:left="567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D04300" w:rsidRPr="0040617D" w:rsidRDefault="00D04300" w:rsidP="00D04300">
      <w:pPr>
        <w:spacing w:after="0" w:line="240" w:lineRule="auto"/>
        <w:ind w:left="567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D04300" w:rsidRPr="0040617D" w:rsidRDefault="00D04300" w:rsidP="00D04300">
      <w:pPr>
        <w:spacing w:after="0" w:line="240" w:lineRule="auto"/>
        <w:ind w:left="567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художественно – образному, эстетическому типу мышления, формированию целостного восприятия мира;</w:t>
      </w:r>
    </w:p>
    <w:p w:rsidR="00D04300" w:rsidRPr="0040617D" w:rsidRDefault="00D04300" w:rsidP="00D04300">
      <w:pPr>
        <w:spacing w:after="0" w:line="240" w:lineRule="auto"/>
        <w:ind w:left="567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 развивать  фантазию, воображения, художественную интуицию, память;</w:t>
      </w:r>
    </w:p>
    <w:p w:rsidR="00D04300" w:rsidRPr="0040617D" w:rsidRDefault="00D04300" w:rsidP="00D04300">
      <w:pPr>
        <w:spacing w:after="0" w:line="240" w:lineRule="auto"/>
        <w:ind w:left="567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D04300" w:rsidRPr="0040617D" w:rsidRDefault="00D04300" w:rsidP="00D04300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40617D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 сфере коммуникативных  универсальных учебных действий  учащиеся научатся:</w:t>
      </w:r>
    </w:p>
    <w:p w:rsidR="00D04300" w:rsidRPr="0040617D" w:rsidRDefault="00D04300" w:rsidP="00D04300">
      <w:pPr>
        <w:spacing w:after="0" w:line="240" w:lineRule="auto"/>
        <w:ind w:left="567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-первоначальному опыту осуществления совместной продуктивной деятельности;</w:t>
      </w:r>
    </w:p>
    <w:p w:rsidR="00D04300" w:rsidRPr="0040617D" w:rsidRDefault="00D04300" w:rsidP="00D04300">
      <w:pPr>
        <w:spacing w:after="0" w:line="240" w:lineRule="auto"/>
        <w:ind w:left="567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D04300" w:rsidRPr="0040617D" w:rsidRDefault="00D04300" w:rsidP="00D04300">
      <w:pPr>
        <w:spacing w:after="0" w:line="240" w:lineRule="auto"/>
        <w:ind w:left="567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формировать собственное мнение и позицию;</w:t>
      </w:r>
    </w:p>
    <w:p w:rsidR="00D04300" w:rsidRPr="0040617D" w:rsidRDefault="00D04300" w:rsidP="00D04300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 занятий декоративным творчеством у обучающихся 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D04300" w:rsidRPr="0040617D" w:rsidRDefault="00D04300" w:rsidP="00D04300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300" w:rsidRPr="00206949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40617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Оценка  планируемых результатов освоения программы</w:t>
      </w:r>
    </w:p>
    <w:p w:rsidR="00D04300" w:rsidRPr="0040617D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4300" w:rsidRPr="0040617D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r w:rsidRPr="004061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отслеживания и оценивания результатов</w:t>
      </w:r>
      <w:r w:rsidRPr="004061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обучения детей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проходит через участие их в выставках,  конкурсах, фестивалях, массовых мероприятиях, создании </w:t>
      </w:r>
      <w:proofErr w:type="spellStart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портофолио</w:t>
      </w:r>
      <w:proofErr w:type="spellEnd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04300" w:rsidRPr="0040617D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Выставочная деятельность является важным итоговым этапом занятий</w:t>
      </w:r>
    </w:p>
    <w:p w:rsidR="00D04300" w:rsidRPr="0040617D" w:rsidRDefault="00D04300" w:rsidP="00D043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Выставки могут быть:</w:t>
      </w:r>
    </w:p>
    <w:p w:rsidR="00D04300" w:rsidRPr="0040617D" w:rsidRDefault="00D04300" w:rsidP="00D04300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однодневные - проводится в конце каждого задания с целью обсуждения; </w:t>
      </w:r>
    </w:p>
    <w:p w:rsidR="00D04300" w:rsidRPr="0040617D" w:rsidRDefault="00D04300" w:rsidP="00D04300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постоянные  - проводятся в помещении, где работают дети;</w:t>
      </w:r>
    </w:p>
    <w:p w:rsidR="00D04300" w:rsidRPr="0040617D" w:rsidRDefault="00D04300" w:rsidP="00D04300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тематические - по итогом изучения разделов, тем;</w:t>
      </w:r>
      <w:proofErr w:type="gramEnd"/>
    </w:p>
    <w:p w:rsidR="00D04300" w:rsidRPr="0040617D" w:rsidRDefault="00D04300" w:rsidP="00D04300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итоговые – в конце года организуется выставка практических работ учащи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хся, 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организуется обсуждение выставки с участием педагогов, родителей, гостей.</w:t>
      </w:r>
    </w:p>
    <w:p w:rsidR="00D04300" w:rsidRDefault="00D04300" w:rsidP="00D043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нетрадиционные формы уроков помогают учителю раскрыть </w:t>
      </w:r>
      <w:proofErr w:type="gramStart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свой</w:t>
      </w:r>
      <w:proofErr w:type="gramEnd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творческий, а вместе с тем они помогают творчески раскрываться самим учащимся, пробуждая в них познавательную активность. Готовить на уроке творчески активную личность, заинтересованную во все более самостоятельном познании не только можно, но и нужно, так как этого требует от нас образовательный стандарт. И в этом нам могут помочь не только отработанные в педагогической практике традиционные уроки, но и распространенные за последние годы нетрадиционные формы уроков.</w:t>
      </w:r>
    </w:p>
    <w:p w:rsidR="00D04300" w:rsidRDefault="00D04300" w:rsidP="00D04300">
      <w:pPr>
        <w:spacing w:before="280" w:after="2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300" w:rsidRPr="00206949" w:rsidRDefault="00D04300" w:rsidP="00D04300">
      <w:pPr>
        <w:spacing w:before="280" w:after="28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69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учёта знаний, умений.</w:t>
      </w:r>
    </w:p>
    <w:p w:rsidR="00D04300" w:rsidRPr="00206949" w:rsidRDefault="00D04300" w:rsidP="00D04300">
      <w:pPr>
        <w:spacing w:before="280" w:after="28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04300" w:rsidRPr="00882CD1" w:rsidRDefault="00D04300" w:rsidP="00D04300">
      <w:pPr>
        <w:numPr>
          <w:ilvl w:val="0"/>
          <w:numId w:val="5"/>
        </w:numPr>
        <w:spacing w:before="28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CD1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выставки </w:t>
      </w:r>
      <w:proofErr w:type="gramStart"/>
      <w:r w:rsidRPr="00882CD1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882CD1">
        <w:rPr>
          <w:rFonts w:ascii="Times New Roman" w:eastAsia="Times New Roman" w:hAnsi="Times New Roman" w:cs="Times New Roman"/>
          <w:sz w:val="24"/>
          <w:szCs w:val="24"/>
        </w:rPr>
        <w:t xml:space="preserve"> тематического плана.</w:t>
      </w:r>
    </w:p>
    <w:p w:rsidR="00D04300" w:rsidRPr="00882CD1" w:rsidRDefault="00D04300" w:rsidP="00D0430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CD1">
        <w:rPr>
          <w:rFonts w:ascii="Times New Roman" w:eastAsia="Times New Roman" w:hAnsi="Times New Roman" w:cs="Times New Roman"/>
          <w:sz w:val="24"/>
          <w:szCs w:val="24"/>
        </w:rPr>
        <w:t>Традиционные выставки, приуроченные к календарным праздникам.</w:t>
      </w:r>
    </w:p>
    <w:p w:rsidR="00D04300" w:rsidRDefault="00D04300" w:rsidP="00D04300">
      <w:pPr>
        <w:numPr>
          <w:ilvl w:val="0"/>
          <w:numId w:val="5"/>
        </w:numPr>
        <w:spacing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CD1">
        <w:rPr>
          <w:rFonts w:ascii="Times New Roman" w:eastAsia="Times New Roman" w:hAnsi="Times New Roman" w:cs="Times New Roman"/>
          <w:sz w:val="24"/>
          <w:szCs w:val="24"/>
        </w:rPr>
        <w:t>Выполнение самостоятельной творческой работы.</w:t>
      </w:r>
    </w:p>
    <w:p w:rsidR="00D04300" w:rsidRPr="0040617D" w:rsidRDefault="00D04300" w:rsidP="00D04300">
      <w:pPr>
        <w:spacing w:after="28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04300" w:rsidRPr="00206949" w:rsidRDefault="00D04300" w:rsidP="00D043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206949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</w:t>
      </w:r>
    </w:p>
    <w:p w:rsidR="00D04300" w:rsidRPr="00882CD1" w:rsidRDefault="00D04300" w:rsidP="00D0430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04300" w:rsidRPr="00882CD1" w:rsidRDefault="00D04300" w:rsidP="00D04300">
      <w:pPr>
        <w:pStyle w:val="1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82CD1">
        <w:rPr>
          <w:sz w:val="24"/>
          <w:szCs w:val="24"/>
        </w:rPr>
        <w:t xml:space="preserve">Оценка достижения планируемых результатов в начальной школе. Система заданий. В 2 ч. Ч.1/ [М. Ю. Демидова, С. В. Иванов, О. А. Карабанова и др.; под ред. Г. С. Ковалевой, О. Б. Логиновой. – 2-е изд. – М.: Просвещение, 2010. – 215 </w:t>
      </w:r>
      <w:proofErr w:type="gramStart"/>
      <w:r w:rsidRPr="00882CD1">
        <w:rPr>
          <w:sz w:val="24"/>
          <w:szCs w:val="24"/>
        </w:rPr>
        <w:t>с</w:t>
      </w:r>
      <w:proofErr w:type="gramEnd"/>
      <w:r w:rsidRPr="00882CD1">
        <w:rPr>
          <w:sz w:val="24"/>
          <w:szCs w:val="24"/>
        </w:rPr>
        <w:t>. – (Стандарты второго поколения).]</w:t>
      </w:r>
    </w:p>
    <w:p w:rsidR="00D04300" w:rsidRPr="00882CD1" w:rsidRDefault="00D04300" w:rsidP="00D04300">
      <w:pPr>
        <w:pStyle w:val="1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82CD1">
        <w:rPr>
          <w:sz w:val="24"/>
          <w:szCs w:val="24"/>
        </w:rPr>
        <w:lastRenderedPageBreak/>
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D04300" w:rsidRPr="00882CD1" w:rsidRDefault="00D04300" w:rsidP="00D04300">
      <w:pPr>
        <w:pStyle w:val="1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882CD1">
        <w:rPr>
          <w:sz w:val="24"/>
          <w:szCs w:val="24"/>
        </w:rPr>
        <w:t>Блонский</w:t>
      </w:r>
      <w:proofErr w:type="spellEnd"/>
      <w:r w:rsidRPr="00882CD1">
        <w:rPr>
          <w:sz w:val="24"/>
          <w:szCs w:val="24"/>
        </w:rPr>
        <w:t xml:space="preserve">, П.П. Психология младшего школьника. / П. П. </w:t>
      </w:r>
      <w:proofErr w:type="spellStart"/>
      <w:r w:rsidRPr="00882CD1">
        <w:rPr>
          <w:sz w:val="24"/>
          <w:szCs w:val="24"/>
        </w:rPr>
        <w:t>Блонский</w:t>
      </w:r>
      <w:proofErr w:type="spellEnd"/>
      <w:r w:rsidRPr="00882CD1">
        <w:rPr>
          <w:sz w:val="24"/>
          <w:szCs w:val="24"/>
        </w:rPr>
        <w:t>.,  Воронеж: НПО «</w:t>
      </w:r>
      <w:proofErr w:type="spellStart"/>
      <w:r w:rsidRPr="00882CD1">
        <w:rPr>
          <w:sz w:val="24"/>
          <w:szCs w:val="24"/>
        </w:rPr>
        <w:t>Модек</w:t>
      </w:r>
      <w:proofErr w:type="spellEnd"/>
      <w:r w:rsidRPr="00882CD1">
        <w:rPr>
          <w:sz w:val="24"/>
          <w:szCs w:val="24"/>
        </w:rPr>
        <w:t>», 1997.</w:t>
      </w:r>
    </w:p>
    <w:p w:rsidR="00D04300" w:rsidRPr="00882CD1" w:rsidRDefault="00D04300" w:rsidP="00D0430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Абрамова А.С. Из цветной бумаги. Альбом самоделок. - Калинин, 1990</w:t>
      </w:r>
    </w:p>
    <w:p w:rsidR="00D04300" w:rsidRPr="00882CD1" w:rsidRDefault="00D04300" w:rsidP="00D0430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2. Бардина Р.А. Изделия народных художественных промыслов и сувениры. - М., 1990</w:t>
      </w:r>
    </w:p>
    <w:p w:rsidR="00D04300" w:rsidRPr="00882CD1" w:rsidRDefault="00D04300" w:rsidP="00D0430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82CD1">
        <w:rPr>
          <w:rFonts w:ascii="Times New Roman" w:hAnsi="Times New Roman" w:cs="Times New Roman"/>
          <w:sz w:val="24"/>
          <w:szCs w:val="24"/>
        </w:rPr>
        <w:t>Горнова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 Л. В. Студия декоративно-прикладного творчества. - Волгоград. 2008г.</w:t>
      </w:r>
    </w:p>
    <w:p w:rsidR="00D04300" w:rsidRPr="00882CD1" w:rsidRDefault="00D04300" w:rsidP="00D0430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82CD1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 М. А. Аппликация. - М., "Просвещение", 1992</w:t>
      </w:r>
    </w:p>
    <w:p w:rsidR="00D04300" w:rsidRPr="00882CD1" w:rsidRDefault="00D04300" w:rsidP="00D0430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         Программы общеобразовательных учреждений. -  М., "Дрофа", 2010.</w:t>
      </w:r>
    </w:p>
    <w:p w:rsidR="00D04300" w:rsidRPr="00882CD1" w:rsidRDefault="00D04300" w:rsidP="00D0430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5. Костерин Н. П. Учебное рисование. - М., "Просвещение",  1987.</w:t>
      </w:r>
    </w:p>
    <w:p w:rsidR="00D04300" w:rsidRPr="00882CD1" w:rsidRDefault="00D04300" w:rsidP="00D0430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6. Мосин И.Г. Рисование для обучения детей в семье, детском  саду и далее.. </w:t>
      </w:r>
      <w:proofErr w:type="gramStart"/>
      <w:r w:rsidRPr="00882CD1">
        <w:rPr>
          <w:rFonts w:ascii="Times New Roman" w:hAnsi="Times New Roman" w:cs="Times New Roman"/>
          <w:sz w:val="24"/>
          <w:szCs w:val="24"/>
        </w:rPr>
        <w:t>У-ФАКТОРИЯ</w:t>
      </w:r>
      <w:proofErr w:type="gramEnd"/>
      <w:r w:rsidRPr="00882CD1">
        <w:rPr>
          <w:rFonts w:ascii="Times New Roman" w:hAnsi="Times New Roman" w:cs="Times New Roman"/>
          <w:sz w:val="24"/>
          <w:szCs w:val="24"/>
        </w:rPr>
        <w:t>, г. Екатеринбург, 1998</w:t>
      </w:r>
    </w:p>
    <w:p w:rsidR="00D04300" w:rsidRPr="00882CD1" w:rsidRDefault="00D04300" w:rsidP="00D0430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7. Чарнецкий Я. Я. Изобразительное искусство в школе продлённого дня. - М., "Просвещение", 1995.</w:t>
      </w:r>
    </w:p>
    <w:p w:rsidR="00D04300" w:rsidRPr="00882CD1" w:rsidRDefault="00D04300" w:rsidP="00D0430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82CD1">
        <w:rPr>
          <w:rFonts w:ascii="Times New Roman" w:hAnsi="Times New Roman" w:cs="Times New Roman"/>
          <w:sz w:val="24"/>
          <w:szCs w:val="24"/>
        </w:rPr>
        <w:t>Ханашевич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 Д.Р. Волшебные квадратики. М.: Малыш, 1993</w:t>
      </w:r>
    </w:p>
    <w:p w:rsidR="00D04300" w:rsidRPr="00882CD1" w:rsidRDefault="00D04300" w:rsidP="00D0430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82CD1">
        <w:rPr>
          <w:rFonts w:ascii="Times New Roman" w:hAnsi="Times New Roman" w:cs="Times New Roman"/>
          <w:sz w:val="24"/>
          <w:szCs w:val="24"/>
        </w:rPr>
        <w:t>Мастерилка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>. "Игрушки из природного материала"  - Карапуз, 1997</w:t>
      </w:r>
    </w:p>
    <w:p w:rsidR="00D04300" w:rsidRPr="00882CD1" w:rsidRDefault="00D04300" w:rsidP="00D0430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10. Лепим из пластилина. - Смоленск: Русич, 2000</w:t>
      </w:r>
    </w:p>
    <w:p w:rsidR="00D04300" w:rsidRPr="00882CD1" w:rsidRDefault="00D04300" w:rsidP="00D0430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11. Бобина М. "Рукоделие", Харьков, 1998.</w:t>
      </w:r>
    </w:p>
    <w:p w:rsidR="00D04300" w:rsidRPr="00882CD1" w:rsidRDefault="00D04300" w:rsidP="00D0430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882CD1">
        <w:rPr>
          <w:rFonts w:ascii="Times New Roman" w:hAnsi="Times New Roman" w:cs="Times New Roman"/>
          <w:sz w:val="24"/>
          <w:szCs w:val="24"/>
        </w:rPr>
        <w:t>Донцова</w:t>
      </w:r>
      <w:proofErr w:type="gramEnd"/>
      <w:r w:rsidRPr="00882CD1">
        <w:rPr>
          <w:rFonts w:ascii="Times New Roman" w:hAnsi="Times New Roman" w:cs="Times New Roman"/>
          <w:sz w:val="24"/>
          <w:szCs w:val="24"/>
        </w:rPr>
        <w:t xml:space="preserve"> Т. "</w:t>
      </w:r>
      <w:proofErr w:type="gramStart"/>
      <w:r w:rsidRPr="00882CD1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882CD1">
        <w:rPr>
          <w:rFonts w:ascii="Times New Roman" w:hAnsi="Times New Roman" w:cs="Times New Roman"/>
          <w:sz w:val="24"/>
          <w:szCs w:val="24"/>
        </w:rPr>
        <w:t xml:space="preserve"> бывают букеты", Москва, 1991.</w:t>
      </w:r>
    </w:p>
    <w:p w:rsidR="00D04300" w:rsidRPr="00882CD1" w:rsidRDefault="00D04300" w:rsidP="00D0430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13. Нагибина М.И. </w:t>
      </w:r>
      <w:proofErr w:type="spellStart"/>
      <w:r w:rsidRPr="00882CD1">
        <w:rPr>
          <w:rFonts w:ascii="Times New Roman" w:hAnsi="Times New Roman" w:cs="Times New Roman"/>
          <w:sz w:val="24"/>
          <w:szCs w:val="24"/>
        </w:rPr>
        <w:t>Чудиса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882CD1">
        <w:rPr>
          <w:rFonts w:ascii="Times New Roman" w:hAnsi="Times New Roman" w:cs="Times New Roman"/>
          <w:sz w:val="24"/>
          <w:szCs w:val="24"/>
        </w:rPr>
        <w:t>ткани-Ярославль</w:t>
      </w:r>
      <w:proofErr w:type="gramEnd"/>
      <w:r w:rsidRPr="00882CD1">
        <w:rPr>
          <w:rFonts w:ascii="Times New Roman" w:hAnsi="Times New Roman" w:cs="Times New Roman"/>
          <w:sz w:val="24"/>
          <w:szCs w:val="24"/>
        </w:rPr>
        <w:t xml:space="preserve"> "Академия развития"-1998г.</w:t>
      </w:r>
    </w:p>
    <w:p w:rsidR="00D04300" w:rsidRPr="00882CD1" w:rsidRDefault="00D04300" w:rsidP="00D0430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882CD1">
        <w:rPr>
          <w:rFonts w:ascii="Times New Roman" w:hAnsi="Times New Roman" w:cs="Times New Roman"/>
          <w:sz w:val="24"/>
          <w:szCs w:val="24"/>
        </w:rPr>
        <w:t>Былкова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 С.В. Делаем подарки. Ростов - Дону. Феникс 2006г.</w:t>
      </w:r>
    </w:p>
    <w:p w:rsidR="00D04300" w:rsidRPr="00882CD1" w:rsidRDefault="00D04300" w:rsidP="00D0430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15. Хафизова Н.А. Поделки из природного материала. Издательство АСТ Москва. 2008г.</w:t>
      </w:r>
    </w:p>
    <w:p w:rsidR="00D04300" w:rsidRPr="00206949" w:rsidRDefault="00D04300" w:rsidP="00D043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20694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литература:</w:t>
      </w:r>
    </w:p>
    <w:p w:rsidR="00D04300" w:rsidRPr="00882CD1" w:rsidRDefault="00D04300" w:rsidP="00D04300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D1">
        <w:rPr>
          <w:rFonts w:ascii="Times New Roman" w:hAnsi="Times New Roman" w:cs="Times New Roman"/>
          <w:sz w:val="24"/>
          <w:szCs w:val="24"/>
        </w:rPr>
        <w:t>Базулина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, Л. В., Новикова И. В. Бисер / Л. В. </w:t>
      </w:r>
      <w:proofErr w:type="spellStart"/>
      <w:r w:rsidRPr="00882CD1">
        <w:rPr>
          <w:rFonts w:ascii="Times New Roman" w:hAnsi="Times New Roman" w:cs="Times New Roman"/>
          <w:sz w:val="24"/>
          <w:szCs w:val="24"/>
        </w:rPr>
        <w:t>Базулина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, И. В. Новикова. </w:t>
      </w:r>
      <w:proofErr w:type="spellStart"/>
      <w:r w:rsidRPr="00882CD1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. В. Н. Куров. – Ярославль: «Академия развития», 2006. – 224с., ил. – </w:t>
      </w:r>
      <w:proofErr w:type="gramStart"/>
      <w:r w:rsidRPr="00882CD1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882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CD1">
        <w:rPr>
          <w:rFonts w:ascii="Times New Roman" w:hAnsi="Times New Roman" w:cs="Times New Roman"/>
          <w:sz w:val="24"/>
          <w:szCs w:val="24"/>
        </w:rPr>
        <w:t>«Бабушкин сундучок»).</w:t>
      </w:r>
      <w:proofErr w:type="gramEnd"/>
    </w:p>
    <w:p w:rsidR="00D04300" w:rsidRPr="00882CD1" w:rsidRDefault="00D04300" w:rsidP="00D04300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Кузьмина Е. В., </w:t>
      </w:r>
      <w:proofErr w:type="spellStart"/>
      <w:r w:rsidRPr="00882CD1">
        <w:rPr>
          <w:rFonts w:ascii="Times New Roman" w:hAnsi="Times New Roman" w:cs="Times New Roman"/>
          <w:sz w:val="24"/>
          <w:szCs w:val="24"/>
        </w:rPr>
        <w:t>Четина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 Е. В. Бисер в интерьере /Е. В. Кузьмина, Е. В. </w:t>
      </w:r>
      <w:proofErr w:type="spellStart"/>
      <w:r w:rsidRPr="00882CD1">
        <w:rPr>
          <w:rFonts w:ascii="Times New Roman" w:hAnsi="Times New Roman" w:cs="Times New Roman"/>
          <w:sz w:val="24"/>
          <w:szCs w:val="24"/>
        </w:rPr>
        <w:t>Четина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 – Ростов н/Д.: Феникс, 2006. – 157 с.: ил</w:t>
      </w:r>
      <w:proofErr w:type="gramStart"/>
      <w:r w:rsidRPr="00882CD1">
        <w:rPr>
          <w:rFonts w:ascii="Times New Roman" w:hAnsi="Times New Roman" w:cs="Times New Roman"/>
          <w:sz w:val="24"/>
          <w:szCs w:val="24"/>
        </w:rPr>
        <w:t>., [</w:t>
      </w:r>
      <w:proofErr w:type="gramEnd"/>
      <w:r w:rsidRPr="00882CD1">
        <w:rPr>
          <w:rFonts w:ascii="Times New Roman" w:hAnsi="Times New Roman" w:cs="Times New Roman"/>
          <w:sz w:val="24"/>
          <w:szCs w:val="24"/>
        </w:rPr>
        <w:t>8] л. Ил. – (Город Мастеров).</w:t>
      </w:r>
    </w:p>
    <w:p w:rsidR="00D04300" w:rsidRPr="00882CD1" w:rsidRDefault="00D04300" w:rsidP="00D04300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D1">
        <w:rPr>
          <w:rFonts w:ascii="Times New Roman" w:hAnsi="Times New Roman" w:cs="Times New Roman"/>
          <w:sz w:val="24"/>
          <w:szCs w:val="24"/>
        </w:rPr>
        <w:t>Ляукина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, М. В. Бисер. – М.: АСТ </w:t>
      </w:r>
      <w:proofErr w:type="gramStart"/>
      <w:r w:rsidRPr="00882CD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82CD1">
        <w:rPr>
          <w:rFonts w:ascii="Times New Roman" w:hAnsi="Times New Roman" w:cs="Times New Roman"/>
          <w:sz w:val="24"/>
          <w:szCs w:val="24"/>
        </w:rPr>
        <w:t>РЕСС, 1999. – 176 с.: ил. – («Основы художественного ремесла»).</w:t>
      </w:r>
    </w:p>
    <w:p w:rsidR="00D04300" w:rsidRPr="00882CD1" w:rsidRDefault="00D04300" w:rsidP="00D043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4300" w:rsidRPr="00206949" w:rsidRDefault="00D04300" w:rsidP="00D043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9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694471" w:rsidRDefault="00694471"/>
    <w:p w:rsidR="00D04300" w:rsidRDefault="00D04300"/>
    <w:p w:rsidR="00D04300" w:rsidRDefault="00D04300"/>
    <w:p w:rsidR="00D04300" w:rsidRDefault="00D04300"/>
    <w:p w:rsidR="00D04300" w:rsidRDefault="00D04300"/>
    <w:p w:rsidR="00D04300" w:rsidRDefault="00D04300"/>
    <w:p w:rsidR="00D04300" w:rsidRDefault="00D04300"/>
    <w:p w:rsidR="00D04300" w:rsidRDefault="00D04300"/>
    <w:p w:rsidR="00D04300" w:rsidRPr="00661339" w:rsidRDefault="00D04300" w:rsidP="00D04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33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10"/>
        <w:tblpPr w:leftFromText="180" w:rightFromText="180" w:vertAnchor="text" w:horzAnchor="margin" w:tblpXSpec="center" w:tblpY="1117"/>
        <w:tblW w:w="10881" w:type="dxa"/>
        <w:tblLook w:val="04A0" w:firstRow="1" w:lastRow="0" w:firstColumn="1" w:lastColumn="0" w:noHBand="0" w:noVBand="1"/>
      </w:tblPr>
      <w:tblGrid>
        <w:gridCol w:w="632"/>
        <w:gridCol w:w="794"/>
        <w:gridCol w:w="100"/>
        <w:gridCol w:w="1134"/>
        <w:gridCol w:w="2379"/>
        <w:gridCol w:w="3291"/>
        <w:gridCol w:w="2551"/>
      </w:tblGrid>
      <w:tr w:rsidR="00D04300" w:rsidRPr="00661339" w:rsidTr="00D04300">
        <w:trPr>
          <w:trHeight w:val="69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300" w:rsidRPr="00661339" w:rsidRDefault="00D04300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0" w:rsidRPr="00661339" w:rsidRDefault="00D04300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00" w:rsidRPr="00661339" w:rsidRDefault="00D04300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300" w:rsidRPr="00661339" w:rsidRDefault="00D04300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Теоритические сведения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300" w:rsidRPr="00661339" w:rsidRDefault="00D04300" w:rsidP="00D0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 </w:t>
            </w:r>
            <w:proofErr w:type="gramStart"/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04300" w:rsidRPr="00661339" w:rsidTr="00D04300">
        <w:trPr>
          <w:trHeight w:val="13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00" w:rsidRPr="00661339" w:rsidTr="00D04300">
        <w:trPr>
          <w:trHeight w:val="567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00" w:rsidRPr="00661339" w:rsidRDefault="00D04300" w:rsidP="00D0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(2 ч)</w:t>
            </w:r>
          </w:p>
        </w:tc>
      </w:tr>
      <w:tr w:rsidR="00D04300" w:rsidRPr="00661339" w:rsidTr="00D04300">
        <w:tc>
          <w:tcPr>
            <w:tcW w:w="632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народных художественных промыслов, традиционного крестьянского искусства и современного декоративного искусства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Раскрытие у учащихся способности дарования, формирование потребности в красоте и творческом труде.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Кроссворды о народном искусстве. Набор открыток «Русское прикладное искусство».</w:t>
            </w:r>
          </w:p>
        </w:tc>
      </w:tr>
      <w:tr w:rsidR="00D04300" w:rsidRPr="00661339" w:rsidTr="00D04300">
        <w:tc>
          <w:tcPr>
            <w:tcW w:w="632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Экскурсия в лесопарк.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Сбор различных природных материалов. Техника безопасности с природным материалом.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D04300" w:rsidRPr="00661339" w:rsidTr="00D04300">
        <w:trPr>
          <w:trHeight w:val="514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00" w:rsidRPr="00661339" w:rsidRDefault="00D04300" w:rsidP="00D0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 (6 ч)</w:t>
            </w:r>
          </w:p>
        </w:tc>
      </w:tr>
      <w:tr w:rsidR="00D04300" w:rsidRPr="00661339" w:rsidTr="00D04300">
        <w:trPr>
          <w:trHeight w:val="1408"/>
        </w:trPr>
        <w:tc>
          <w:tcPr>
            <w:tcW w:w="632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Удивительные превращения бумажного квадрата. Оригами «Собака».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Беседа о родине оригами.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Изготовление собаки – сувенира в технике оригами. Викторина.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Как прекрасен этот мир! Изготовление из картона и бумаги «Лягушка».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Подготовка соединения деталей аппликаций с помощью клея.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Конкурс «Знаешь ли ты?».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Простейшая бумажная модель планера.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планера по шаблону.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Состязания на дальность полёта планера.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Бумажные комочки «Грибы».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Различные технологии обработки бумаги.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Презентация о грибах «Съедобные и несъедобные грибы».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Завершение работы. Бумажные комочки «Грибы».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Беседа о грибах.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Викторина о грибах. Загадки. Тест «Грибы – это грибы»</w:t>
            </w:r>
          </w:p>
        </w:tc>
      </w:tr>
      <w:tr w:rsidR="00D04300" w:rsidRPr="00661339" w:rsidTr="00D04300">
        <w:tc>
          <w:tcPr>
            <w:tcW w:w="632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Пушистые шарики «Аистёнок».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Различные технологии обработки бумаги.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Презентация «Животный мир Байкала». Игра «Узнай птицу по описанию».</w:t>
            </w:r>
          </w:p>
        </w:tc>
      </w:tr>
      <w:tr w:rsidR="00D04300" w:rsidRPr="00661339" w:rsidTr="00D04300">
        <w:trPr>
          <w:trHeight w:val="562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00" w:rsidRPr="00661339" w:rsidRDefault="00D04300" w:rsidP="00D0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различными тканями (6 ч)</w:t>
            </w:r>
          </w:p>
        </w:tc>
      </w:tr>
      <w:tr w:rsidR="00D04300" w:rsidRPr="00661339" w:rsidTr="00D04300">
        <w:tc>
          <w:tcPr>
            <w:tcW w:w="632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Мягкая игрушка.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Народные традиции в изготовлении мягкой игрушки. Правила безопасности с иглой и ножницами.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различными образцами мягкой игрушки. Работа с коллекцией тканей. Рассказы детей о своей любимой мягкой игрушки. 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Проектирование мягкой игрушки «Заяц». Подбор материала.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Понятие проектирования мягкой игрушки. Технология выкройки.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Презентация «Мир животных».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Шитье мягкой игрушки «Заяц».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иглой. Последовательность сшивания деталей.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«Животные», (ребусы). 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Шитье мягкой игрушки «Медвежонок».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Технология выкройки. Правила безопасной работы с иглой.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Беседа «Медведь – символ России».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Шитье мягкой игрушки «Медвежонок».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Цветовое оформление мягкой игрушки.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Презентация «Влияние человека на растительный и животный мир».</w:t>
            </w:r>
          </w:p>
        </w:tc>
      </w:tr>
      <w:tr w:rsidR="00D04300" w:rsidRPr="00661339" w:rsidTr="00D04300">
        <w:tc>
          <w:tcPr>
            <w:tcW w:w="632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Шитье мягкой игрушки «Медвежонок».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сшивания деталей.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Комплекс ОРУ в движении «Мишка на прогулке».</w:t>
            </w:r>
          </w:p>
        </w:tc>
      </w:tr>
      <w:tr w:rsidR="00D04300" w:rsidRPr="00661339" w:rsidTr="00D04300">
        <w:trPr>
          <w:trHeight w:val="72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00" w:rsidRPr="00661339" w:rsidRDefault="00D04300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природными материалами (6ч)</w:t>
            </w:r>
          </w:p>
        </w:tc>
      </w:tr>
      <w:tr w:rsidR="00D04300" w:rsidRPr="00661339" w:rsidTr="00D04300">
        <w:tc>
          <w:tcPr>
            <w:tcW w:w="632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Изготовление плоской аппликации из семян на картонной основе.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природного материала для изготовления аппликации.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Природный материал и развитие творческого воображения.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Превращения засушенных листьев.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Создание композиций из засушенных листьев.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Создание своей композиции.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Елка из иголок хвойных деревьев.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Работа с иголками хвойных деревьев.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Беседа «Где и как встречают Новый год».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Работа с гербарием «Лекарственные растения нашего леса».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нашего леса.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Беседа работника аптеки. Сообщения детей о лекарственных растениях.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Панно из бересты «Цветок».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Время заготовки бересты, способы заготовки, техника безопасности при работе с берестой.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Экскурсия в кабинет обслуживающего труда.</w:t>
            </w:r>
          </w:p>
        </w:tc>
      </w:tr>
      <w:tr w:rsidR="00D04300" w:rsidRPr="00661339" w:rsidTr="00D04300">
        <w:tc>
          <w:tcPr>
            <w:tcW w:w="632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 xml:space="preserve">Поделка из природного материала (по </w:t>
            </w:r>
            <w:r w:rsidRPr="0066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выбору: кот, баран, козел).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пластилиновом рисовании.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Викторина «Домашние животные».</w:t>
            </w:r>
          </w:p>
        </w:tc>
      </w:tr>
      <w:tr w:rsidR="00D04300" w:rsidRPr="00661339" w:rsidTr="00D04300">
        <w:trPr>
          <w:trHeight w:val="571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0" w:rsidRPr="00661339" w:rsidRDefault="00D04300" w:rsidP="00D0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D04300" w:rsidRPr="00661339" w:rsidRDefault="00D04300" w:rsidP="00D0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b/>
                <w:sz w:val="24"/>
                <w:szCs w:val="24"/>
              </w:rPr>
              <w:t>Кожная пластика (6ч)</w:t>
            </w:r>
            <w:bookmarkStart w:id="0" w:name="_GoBack"/>
            <w:bookmarkEnd w:id="0"/>
          </w:p>
        </w:tc>
      </w:tr>
      <w:tr w:rsidR="00D04300" w:rsidRPr="00661339" w:rsidTr="00D04300">
        <w:tc>
          <w:tcPr>
            <w:tcW w:w="632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Кожа и ее применение.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кожей.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Беседа «Кожа в умелых руках».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Плетеный поясок из кожи.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Подготовка деталей. Технологические свойства кожи.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Беседа «Украшения, которые мы носим».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Плетеный поясок из кожи (завершение работы).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Правила сборки пояска.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Частушки на тему «Кожа».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Изготовление игольницы из кожи.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Как надо изменить детали, чтобы получилась игольница из закладки «Цветочек».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Викторина о коже «Это интересно!».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Украшения из кожи.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Искусство кожаной мозаики.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Беседа «На что годятся старые вещи».</w:t>
            </w:r>
          </w:p>
        </w:tc>
      </w:tr>
      <w:tr w:rsidR="00D04300" w:rsidRPr="00661339" w:rsidTr="00D04300">
        <w:tc>
          <w:tcPr>
            <w:tcW w:w="632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Панно из кожи на бархатной бумаге «Рябинка».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Экологическая  оценка.</w:t>
            </w:r>
          </w:p>
        </w:tc>
      </w:tr>
      <w:tr w:rsidR="00D04300" w:rsidRPr="00661339" w:rsidTr="00D04300">
        <w:trPr>
          <w:trHeight w:val="512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00" w:rsidRPr="00661339" w:rsidRDefault="00D04300" w:rsidP="00D0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b/>
                <w:sz w:val="24"/>
                <w:szCs w:val="24"/>
              </w:rPr>
              <w:t>Речные пришельцы (работа с галькой) (6 ч).</w:t>
            </w:r>
          </w:p>
        </w:tc>
      </w:tr>
      <w:tr w:rsidR="00D04300" w:rsidRPr="00661339" w:rsidTr="00D04300">
        <w:tc>
          <w:tcPr>
            <w:tcW w:w="632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Работа с речной галькой.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Мозаика как вид прикладного искусства.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Беседа «Твори, выдумывай, пробуй!».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Мозаика из гальки «Животные, птицы, насекомые».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Выкладывание мозаики по рисунку.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Защита проектов (автор должен обосновать своё художественное решение).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Композиция «Аквариум».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композиции.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Работа в группах. Викторина «Морские следопыты».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Композиция «Аквариум» (завершение работы)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Завершение работы, расширение кругозора детей.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Викторина «Весёлый рыболов». Сообщения детей об аквариумных рыбках.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Оформление рамок для поделок рамок.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гальки для оформления рамок. 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Беседа «Музей изделий из ракушек».</w:t>
            </w:r>
          </w:p>
        </w:tc>
      </w:tr>
      <w:tr w:rsidR="00D04300" w:rsidRPr="00661339" w:rsidTr="00D04300">
        <w:tc>
          <w:tcPr>
            <w:tcW w:w="632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Проектирование своих изделий из гальки.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«Твори, выдумывай, пробуй!»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Конкурс «Глаза бояться, а руки делают.</w:t>
            </w:r>
          </w:p>
        </w:tc>
      </w:tr>
      <w:tr w:rsidR="00D04300" w:rsidRPr="00661339" w:rsidTr="00D04300">
        <w:trPr>
          <w:trHeight w:val="455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00" w:rsidRPr="00661339" w:rsidRDefault="00D04300" w:rsidP="00D0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b/>
                <w:sz w:val="24"/>
                <w:szCs w:val="24"/>
              </w:rPr>
              <w:t>Отчетная выставка - ярмарка школьников (2 ч).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Подведение итогов. Подготовка итоговой выставки – ярмарки работ школьников.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школьной выставки работ детей. 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Подготовка итоговой выставки – ярмарки работ школьников.</w:t>
            </w:r>
          </w:p>
        </w:tc>
      </w:tr>
      <w:tr w:rsidR="00D04300" w:rsidRPr="00661339" w:rsidTr="00D04300">
        <w:tc>
          <w:tcPr>
            <w:tcW w:w="632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4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Проведение отчётной выставки – ярмарки поделок школьников.</w:t>
            </w:r>
          </w:p>
        </w:tc>
        <w:tc>
          <w:tcPr>
            <w:tcW w:w="329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авторов наиболее интересных </w:t>
            </w:r>
            <w:proofErr w:type="gramStart"/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gramEnd"/>
            <w:r w:rsidRPr="00661339">
              <w:rPr>
                <w:rFonts w:ascii="Times New Roman" w:hAnsi="Times New Roman" w:cs="Times New Roman"/>
                <w:sz w:val="24"/>
                <w:szCs w:val="24"/>
              </w:rPr>
              <w:t xml:space="preserve"> работ. </w:t>
            </w:r>
          </w:p>
        </w:tc>
        <w:tc>
          <w:tcPr>
            <w:tcW w:w="2551" w:type="dxa"/>
          </w:tcPr>
          <w:p w:rsidR="00D04300" w:rsidRPr="00661339" w:rsidRDefault="00D04300" w:rsidP="00D0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39">
              <w:rPr>
                <w:rFonts w:ascii="Times New Roman" w:hAnsi="Times New Roman" w:cs="Times New Roman"/>
                <w:sz w:val="24"/>
                <w:szCs w:val="24"/>
              </w:rPr>
              <w:t>Выставка – ярмарка.</w:t>
            </w:r>
          </w:p>
        </w:tc>
      </w:tr>
    </w:tbl>
    <w:p w:rsidR="00D04300" w:rsidRPr="00661339" w:rsidRDefault="00D04300" w:rsidP="00D04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300" w:rsidRPr="00661339" w:rsidRDefault="00D04300" w:rsidP="00D04300">
      <w:pPr>
        <w:rPr>
          <w:rFonts w:ascii="Times New Roman" w:hAnsi="Times New Roman" w:cs="Times New Roman"/>
          <w:sz w:val="24"/>
          <w:szCs w:val="24"/>
        </w:rPr>
      </w:pPr>
    </w:p>
    <w:p w:rsidR="00D04300" w:rsidRPr="00661339" w:rsidRDefault="00D04300" w:rsidP="00D04300">
      <w:pPr>
        <w:rPr>
          <w:rFonts w:ascii="Times New Roman" w:hAnsi="Times New Roman" w:cs="Times New Roman"/>
          <w:sz w:val="24"/>
          <w:szCs w:val="24"/>
        </w:rPr>
      </w:pPr>
    </w:p>
    <w:p w:rsidR="00D04300" w:rsidRDefault="00D04300"/>
    <w:sectPr w:rsidR="00D0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42961E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07B6579"/>
    <w:multiLevelType w:val="hybridMultilevel"/>
    <w:tmpl w:val="36248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B7F6C41"/>
    <w:multiLevelType w:val="hybridMultilevel"/>
    <w:tmpl w:val="8F82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A4887"/>
    <w:multiLevelType w:val="hybridMultilevel"/>
    <w:tmpl w:val="7AB84C20"/>
    <w:lvl w:ilvl="0" w:tplc="7B9EF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00"/>
    <w:rsid w:val="00694471"/>
    <w:rsid w:val="00D0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300"/>
    <w:pPr>
      <w:ind w:left="720"/>
      <w:contextualSpacing/>
    </w:pPr>
  </w:style>
  <w:style w:type="paragraph" w:customStyle="1" w:styleId="1">
    <w:name w:val="Абзац списка1"/>
    <w:basedOn w:val="a"/>
    <w:rsid w:val="00D04300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04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300"/>
    <w:pPr>
      <w:ind w:left="720"/>
      <w:contextualSpacing/>
    </w:pPr>
  </w:style>
  <w:style w:type="paragraph" w:customStyle="1" w:styleId="1">
    <w:name w:val="Абзац списка1"/>
    <w:basedOn w:val="a"/>
    <w:rsid w:val="00D04300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04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3269</Words>
  <Characters>18634</Characters>
  <Application>Microsoft Office Word</Application>
  <DocSecurity>0</DocSecurity>
  <Lines>155</Lines>
  <Paragraphs>43</Paragraphs>
  <ScaleCrop>false</ScaleCrop>
  <Company>Krokoz™</Company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1</cp:revision>
  <dcterms:created xsi:type="dcterms:W3CDTF">2014-10-27T10:09:00Z</dcterms:created>
  <dcterms:modified xsi:type="dcterms:W3CDTF">2014-10-27T10:15:00Z</dcterms:modified>
</cp:coreProperties>
</file>