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0A" w:rsidRPr="0056625B" w:rsidRDefault="00947F0A" w:rsidP="00947F0A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ОБРАЗОВАНИЯ АДМИНИСТРАЦИИ МО «БРАТСКИЙ РАЙОН»</w:t>
      </w: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КАРАХУНСКАЯ СРЕДНЯЯ ОБЩЕОБРАЗОВАТЕЛЬНАЯ ШКОЛА»</w:t>
      </w: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085"/>
        <w:gridCol w:w="3260"/>
        <w:gridCol w:w="3291"/>
      </w:tblGrid>
      <w:tr w:rsidR="00947F0A" w:rsidRPr="0056625B" w:rsidTr="00947F0A">
        <w:tc>
          <w:tcPr>
            <w:tcW w:w="3085" w:type="dxa"/>
            <w:hideMark/>
          </w:tcPr>
          <w:p w:rsidR="00947F0A" w:rsidRPr="0056625B" w:rsidRDefault="00947F0A" w:rsidP="0094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6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947F0A" w:rsidRPr="0056625B" w:rsidRDefault="00947F0A" w:rsidP="0094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 начальных классов</w:t>
            </w:r>
          </w:p>
          <w:p w:rsidR="00947F0A" w:rsidRPr="0056625B" w:rsidRDefault="00947F0A" w:rsidP="0094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Карахунская</w:t>
            </w:r>
            <w:proofErr w:type="spellEnd"/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47F0A" w:rsidRPr="0056625B" w:rsidRDefault="00947F0A" w:rsidP="0094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_____ </w:t>
            </w:r>
          </w:p>
          <w:p w:rsidR="00947F0A" w:rsidRPr="0056625B" w:rsidRDefault="00947F0A" w:rsidP="0094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«___»________ 2014</w:t>
            </w:r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947F0A" w:rsidRPr="0056625B" w:rsidRDefault="00947F0A" w:rsidP="0094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947F0A" w:rsidRPr="0056625B" w:rsidRDefault="00947F0A" w:rsidP="0094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>Коркмазова</w:t>
            </w:r>
            <w:proofErr w:type="spellEnd"/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Т.В._______</w:t>
            </w:r>
          </w:p>
        </w:tc>
        <w:tc>
          <w:tcPr>
            <w:tcW w:w="3260" w:type="dxa"/>
            <w:hideMark/>
          </w:tcPr>
          <w:p w:rsidR="00947F0A" w:rsidRPr="0056625B" w:rsidRDefault="00947F0A" w:rsidP="0094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6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947F0A" w:rsidRPr="0056625B" w:rsidRDefault="00947F0A" w:rsidP="0094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МС</w:t>
            </w:r>
          </w:p>
          <w:p w:rsidR="00947F0A" w:rsidRPr="0056625B" w:rsidRDefault="00947F0A" w:rsidP="0094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Карахунская</w:t>
            </w:r>
            <w:proofErr w:type="spellEnd"/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47F0A" w:rsidRPr="0056625B" w:rsidRDefault="00947F0A" w:rsidP="0094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_____ </w:t>
            </w:r>
          </w:p>
          <w:p w:rsidR="00947F0A" w:rsidRPr="0056625B" w:rsidRDefault="00947F0A" w:rsidP="0094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 _______2014</w:t>
            </w:r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947F0A" w:rsidRPr="0056625B" w:rsidRDefault="00947F0A" w:rsidP="0094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947F0A" w:rsidRPr="0056625B" w:rsidRDefault="00947F0A" w:rsidP="00947F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Иосифова</w:t>
            </w:r>
            <w:proofErr w:type="spellEnd"/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Л.С..________</w:t>
            </w:r>
          </w:p>
        </w:tc>
        <w:tc>
          <w:tcPr>
            <w:tcW w:w="3291" w:type="dxa"/>
            <w:hideMark/>
          </w:tcPr>
          <w:p w:rsidR="00947F0A" w:rsidRPr="0056625B" w:rsidRDefault="00947F0A" w:rsidP="0094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6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947F0A" w:rsidRPr="0056625B" w:rsidRDefault="00947F0A" w:rsidP="0094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___________</w:t>
            </w:r>
          </w:p>
          <w:p w:rsidR="00947F0A" w:rsidRPr="0056625B" w:rsidRDefault="00947F0A" w:rsidP="0094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«___»______________2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947F0A" w:rsidRPr="0056625B" w:rsidRDefault="00947F0A" w:rsidP="0094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Карахунская</w:t>
            </w:r>
            <w:proofErr w:type="spellEnd"/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СОШ»</w:t>
            </w:r>
          </w:p>
          <w:p w:rsidR="00947F0A" w:rsidRPr="0056625B" w:rsidRDefault="00947F0A" w:rsidP="0094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>МО «Братский район»</w:t>
            </w:r>
          </w:p>
          <w:p w:rsidR="00947F0A" w:rsidRPr="0056625B" w:rsidRDefault="00947F0A" w:rsidP="00947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Мухамодеева</w:t>
            </w:r>
            <w:proofErr w:type="spellEnd"/>
            <w:r w:rsidRPr="00566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С.Н.________</w:t>
            </w:r>
          </w:p>
        </w:tc>
      </w:tr>
    </w:tbl>
    <w:p w:rsidR="00947F0A" w:rsidRPr="0056625B" w:rsidRDefault="00947F0A" w:rsidP="00947F0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внеурочной деятельности</w:t>
      </w: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62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«Отряд юных пожарных»</w:t>
      </w: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   1-2</w:t>
      </w:r>
      <w:r w:rsidRPr="0056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классов</w:t>
      </w: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2014-2015</w:t>
      </w:r>
      <w:r w:rsidRPr="0056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</w:t>
      </w:r>
    </w:p>
    <w:p w:rsidR="00947F0A" w:rsidRPr="0056625B" w:rsidRDefault="00947F0A" w:rsidP="00947F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2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Направление внеурочной деятельности: «Военно-патриотическое</w:t>
      </w:r>
      <w:r w:rsidRPr="0056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7F0A" w:rsidRPr="0056625B" w:rsidRDefault="00947F0A" w:rsidP="00947F0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0A" w:rsidRPr="0056625B" w:rsidRDefault="00947F0A" w:rsidP="00947F0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0A" w:rsidRPr="0056625B" w:rsidRDefault="00947F0A" w:rsidP="00947F0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0A" w:rsidRPr="0056625B" w:rsidRDefault="00947F0A" w:rsidP="00947F0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0A" w:rsidRPr="0056625B" w:rsidRDefault="00947F0A" w:rsidP="00947F0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0A" w:rsidRPr="0056625B" w:rsidRDefault="00947F0A" w:rsidP="00947F0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0A" w:rsidRPr="0056625B" w:rsidRDefault="00947F0A" w:rsidP="00947F0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0A" w:rsidRPr="0056625B" w:rsidRDefault="00947F0A" w:rsidP="00947F0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Разработала: </w:t>
      </w:r>
    </w:p>
    <w:p w:rsidR="00947F0A" w:rsidRPr="0056625B" w:rsidRDefault="00947F0A" w:rsidP="00947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56625B">
        <w:rPr>
          <w:rFonts w:ascii="Calibri" w:eastAsia="Times New Roman" w:hAnsi="Calibri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Назарова Л.П.</w:t>
      </w:r>
    </w:p>
    <w:p w:rsidR="00947F0A" w:rsidRPr="0056625B" w:rsidRDefault="00947F0A" w:rsidP="00947F0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56625B">
        <w:rPr>
          <w:rFonts w:ascii="Calibri" w:eastAsia="Times New Roman" w:hAnsi="Calibri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учитель</w:t>
      </w: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F0A" w:rsidRPr="0056625B" w:rsidRDefault="00947F0A" w:rsidP="0094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F0A" w:rsidRPr="0056625B" w:rsidRDefault="00947F0A" w:rsidP="00947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п. </w:t>
      </w:r>
      <w:proofErr w:type="spellStart"/>
      <w:r w:rsidRPr="0056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Карахун</w:t>
      </w:r>
      <w:proofErr w:type="spellEnd"/>
    </w:p>
    <w:p w:rsidR="00947F0A" w:rsidRPr="0056625B" w:rsidRDefault="00947F0A" w:rsidP="00947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2014</w:t>
      </w:r>
      <w:r w:rsidRPr="0056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947F0A" w:rsidRDefault="00947F0A" w:rsidP="00947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F0A" w:rsidRPr="0091461E" w:rsidRDefault="00947F0A" w:rsidP="00947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6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Пояснительная записка</w:t>
      </w:r>
    </w:p>
    <w:p w:rsidR="00947F0A" w:rsidRPr="0091461E" w:rsidRDefault="00947F0A" w:rsidP="00947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F0A" w:rsidRPr="0091461E" w:rsidRDefault="00947F0A" w:rsidP="00947F0A">
      <w:pPr>
        <w:spacing w:before="100" w:beforeAutospacing="1" w:after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61E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«Отряд юных пожарных» разрабо</w:t>
      </w:r>
      <w:r w:rsidRPr="0091461E">
        <w:rPr>
          <w:rFonts w:ascii="Times New Roman" w:hAnsi="Times New Roman" w:cs="Times New Roman"/>
          <w:sz w:val="24"/>
          <w:szCs w:val="24"/>
        </w:rPr>
        <w:softHyphen/>
        <w:t xml:space="preserve">тана в соответствии с требованиями Федерального государственного стандарта начального общего образования второго поколения к структуре программы воспитания и </w:t>
      </w:r>
      <w:proofErr w:type="gramStart"/>
      <w:r w:rsidRPr="0091461E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91461E">
        <w:rPr>
          <w:rFonts w:ascii="Times New Roman" w:hAnsi="Times New Roman" w:cs="Times New Roman"/>
          <w:sz w:val="24"/>
          <w:szCs w:val="24"/>
        </w:rPr>
        <w:t xml:space="preserve"> обучающихся и примерной программы внеурочной деятельности обучающихся автора 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61E">
        <w:rPr>
          <w:rFonts w:ascii="Times New Roman" w:hAnsi="Times New Roman" w:cs="Times New Roman"/>
          <w:sz w:val="24"/>
          <w:szCs w:val="24"/>
        </w:rPr>
        <w:t xml:space="preserve">Горского. Рабочая программа определяет содержание и организацию внеурочной деятельности по военно-патриотическому направлению.  </w:t>
      </w:r>
    </w:p>
    <w:p w:rsidR="00947F0A" w:rsidRPr="0091461E" w:rsidRDefault="00947F0A" w:rsidP="00947F0A">
      <w:pPr>
        <w:spacing w:before="100" w:beforeAutospacing="1" w:after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61E">
        <w:rPr>
          <w:rFonts w:ascii="Times New Roman" w:hAnsi="Times New Roman" w:cs="Times New Roman"/>
          <w:sz w:val="24"/>
          <w:szCs w:val="24"/>
        </w:rPr>
        <w:t xml:space="preserve">Рабочая программа - нормативный документ, определяющий объём, порядок, содержание изучения и преподавания курса. 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1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Нормативно-правовая и документальная основа программы: 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ind w:left="715" w:hanging="7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Закон Российской Федерации «Об образовании».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ind w:left="715" w:hanging="7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Федеральный государственный образовательный стандарт начального общего 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ind w:left="715" w:hanging="7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 второго поколения.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ind w:left="700" w:hanging="7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Концепция модернизации дополнительного образования детей Российской Федерации.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Методические рекомендации по развитию дополнительного образования детей в ОУ.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ind w:left="715" w:hanging="7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Письмо Министерства образования РФ от 2.04.2002 г. N2 13-51-28/13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ind w:left="715" w:hanging="7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повышении воспитательного потенциала общеобразовательного процесса в ОУ».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ind w:left="700" w:hanging="7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Методические рекомендации о расширении деятельности детских и молодёжных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 в ОУ (Письмо Минобразования России от - 11.02.2000 г. N2 101/28-16).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ind w:left="700" w:hanging="7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Должностная инструкция классного руководителя.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ind w:left="700" w:hanging="7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Должностная инструкция педагога дополнительного образования.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Санитарно-эпидемиологические требования к учреждениям образования.</w:t>
      </w:r>
    </w:p>
    <w:p w:rsidR="00947F0A" w:rsidRPr="0091461E" w:rsidRDefault="00947F0A" w:rsidP="00947F0A">
      <w:pPr>
        <w:spacing w:before="100" w:beforeAutospacing="1" w:after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61E">
        <w:rPr>
          <w:rFonts w:ascii="Times New Roman" w:hAnsi="Times New Roman" w:cs="Times New Roman"/>
          <w:sz w:val="24"/>
          <w:szCs w:val="24"/>
        </w:rPr>
        <w:t xml:space="preserve">Год от года растет число пожаров в России, причем основное их количество приходится на жилой сектор. Страна теряет не только взрослых, но и детей. В настоящее время Россия занимает первое место в мире по числу людей, погибших при пожарах. Основными причинами пожаров являются: неосторожное обращение с огнем (до 50%), неисправность электрооборудования и приборов (около 20%), шалость детей с огнем (до 10%), поджоги (5-7%), неисправность печного отопления (10-11%). Для того чтобы опасность возникновения пожара по вине человека была минимальной, существуют правила пожарной безопасности, которые нужно не только знать и помнить, но и приучать себя выполнять в повседневной жизни. Чтобы правила безопасного поведения, привитые ребенку родителями и педагогами, переросли </w:t>
      </w:r>
      <w:proofErr w:type="gramStart"/>
      <w:r w:rsidRPr="0091461E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91461E">
        <w:rPr>
          <w:rFonts w:ascii="Times New Roman" w:hAnsi="Times New Roman" w:cs="Times New Roman"/>
          <w:sz w:val="24"/>
          <w:szCs w:val="24"/>
        </w:rPr>
        <w:t xml:space="preserve"> в общую культуру </w:t>
      </w:r>
      <w:proofErr w:type="spellStart"/>
      <w:r w:rsidRPr="0091461E">
        <w:rPr>
          <w:rFonts w:ascii="Times New Roman" w:hAnsi="Times New Roman" w:cs="Times New Roman"/>
          <w:sz w:val="24"/>
          <w:szCs w:val="24"/>
        </w:rPr>
        <w:t>пожаробезопасного</w:t>
      </w:r>
      <w:proofErr w:type="spellEnd"/>
      <w:r w:rsidRPr="0091461E">
        <w:rPr>
          <w:rFonts w:ascii="Times New Roman" w:hAnsi="Times New Roman" w:cs="Times New Roman"/>
          <w:sz w:val="24"/>
          <w:szCs w:val="24"/>
        </w:rPr>
        <w:t xml:space="preserve"> поведения требуется постоянная, целенаправленная работа. Поэтому актуальность образовательной программы «Юный пожарный» состоит в том, что она способствует формированию осознанного </w:t>
      </w:r>
      <w:proofErr w:type="spellStart"/>
      <w:r w:rsidRPr="0091461E">
        <w:rPr>
          <w:rFonts w:ascii="Times New Roman" w:hAnsi="Times New Roman" w:cs="Times New Roman"/>
          <w:sz w:val="24"/>
          <w:szCs w:val="24"/>
        </w:rPr>
        <w:t>пожаробезопасного</w:t>
      </w:r>
      <w:proofErr w:type="spellEnd"/>
      <w:r w:rsidRPr="0091461E">
        <w:rPr>
          <w:rFonts w:ascii="Times New Roman" w:hAnsi="Times New Roman" w:cs="Times New Roman"/>
          <w:sz w:val="24"/>
          <w:szCs w:val="24"/>
        </w:rPr>
        <w:t xml:space="preserve"> поведения школьников.</w:t>
      </w:r>
    </w:p>
    <w:p w:rsidR="00947F0A" w:rsidRPr="0091461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61E">
        <w:rPr>
          <w:rFonts w:ascii="Times New Roman" w:hAnsi="Times New Roman" w:cs="Times New Roman"/>
          <w:sz w:val="24"/>
          <w:szCs w:val="24"/>
        </w:rPr>
        <w:t xml:space="preserve">Настоящая программа рассчитана на обучение членов отряда  юных пожарных, в условия общеобразовательной школы, основам предупреждения пожаров, привлечение школьников к  массово-разъяснительной работе по предупреждению пожаров от детской шалости с огнем, пожарно-профилактической работе и оказанию помощи при тушении пожаров. </w:t>
      </w:r>
    </w:p>
    <w:p w:rsidR="00947F0A" w:rsidRPr="0091461E" w:rsidRDefault="00947F0A" w:rsidP="00947F0A">
      <w:pPr>
        <w:spacing w:before="100" w:beforeAutospacing="1" w:after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7F0A" w:rsidRPr="0091461E" w:rsidRDefault="00947F0A" w:rsidP="00947F0A">
      <w:pPr>
        <w:spacing w:before="100" w:beforeAutospacing="1" w:after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7F0A" w:rsidRPr="0091461E" w:rsidRDefault="00947F0A" w:rsidP="00947F0A">
      <w:pPr>
        <w:spacing w:before="100" w:beforeAutospacing="1" w:after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61E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91461E">
        <w:rPr>
          <w:rFonts w:ascii="Times New Roman" w:hAnsi="Times New Roman" w:cs="Times New Roman"/>
          <w:sz w:val="24"/>
          <w:szCs w:val="24"/>
        </w:rPr>
        <w:t xml:space="preserve"> повышение уровня знаний учащихся по пожарной безопасности; формирование знаний, умений, навыков осознанного </w:t>
      </w:r>
      <w:proofErr w:type="spellStart"/>
      <w:r w:rsidRPr="0091461E">
        <w:rPr>
          <w:rFonts w:ascii="Times New Roman" w:hAnsi="Times New Roman" w:cs="Times New Roman"/>
          <w:sz w:val="24"/>
          <w:szCs w:val="24"/>
        </w:rPr>
        <w:t>пожаробезопасного</w:t>
      </w:r>
      <w:proofErr w:type="spellEnd"/>
      <w:r w:rsidRPr="0091461E">
        <w:rPr>
          <w:rFonts w:ascii="Times New Roman" w:hAnsi="Times New Roman" w:cs="Times New Roman"/>
          <w:sz w:val="24"/>
          <w:szCs w:val="24"/>
        </w:rPr>
        <w:t xml:space="preserve"> поведения школьников.</w:t>
      </w:r>
    </w:p>
    <w:p w:rsidR="00947F0A" w:rsidRPr="0091461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F0A" w:rsidRPr="0091461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F0A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F0A" w:rsidRPr="0091461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F0A" w:rsidRPr="0091461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61E"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</w:p>
    <w:p w:rsidR="00947F0A" w:rsidRPr="0091461E" w:rsidRDefault="00947F0A" w:rsidP="00947F0A">
      <w:pPr>
        <w:spacing w:before="100" w:beforeAutospacing="1" w:after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61E">
        <w:rPr>
          <w:rFonts w:ascii="Times New Roman" w:hAnsi="Times New Roman" w:cs="Times New Roman"/>
          <w:sz w:val="24"/>
          <w:szCs w:val="24"/>
        </w:rPr>
        <w:lastRenderedPageBreak/>
        <w:t>- привлечения их к массово-разъяснительной работе по предупреждению пожаров от детской шалости с огнем, пожарно-профилактической работе и оказанию помощи при тушении пожаров</w:t>
      </w:r>
    </w:p>
    <w:p w:rsidR="00947F0A" w:rsidRPr="0091461E" w:rsidRDefault="00947F0A" w:rsidP="00947F0A">
      <w:pPr>
        <w:spacing w:before="100" w:beforeAutospacing="1" w:after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61E">
        <w:rPr>
          <w:rFonts w:ascii="Times New Roman" w:hAnsi="Times New Roman" w:cs="Times New Roman"/>
          <w:sz w:val="24"/>
          <w:szCs w:val="24"/>
        </w:rPr>
        <w:sym w:font="Symbol" w:char="F02D"/>
      </w:r>
      <w:r w:rsidRPr="0091461E">
        <w:rPr>
          <w:rFonts w:ascii="Times New Roman" w:hAnsi="Times New Roman" w:cs="Times New Roman"/>
          <w:sz w:val="24"/>
          <w:szCs w:val="24"/>
        </w:rPr>
        <w:t xml:space="preserve"> формирование навыков и умений по предупреждению и тушению неразвившихся пожаров;</w:t>
      </w:r>
      <w:r w:rsidRPr="0091461E">
        <w:rPr>
          <w:rFonts w:ascii="Times New Roman" w:hAnsi="Times New Roman" w:cs="Times New Roman"/>
          <w:sz w:val="24"/>
          <w:szCs w:val="24"/>
        </w:rPr>
        <w:br/>
      </w:r>
      <w:r w:rsidRPr="0091461E">
        <w:rPr>
          <w:rFonts w:ascii="Times New Roman" w:hAnsi="Times New Roman" w:cs="Times New Roman"/>
          <w:sz w:val="24"/>
          <w:szCs w:val="24"/>
        </w:rPr>
        <w:sym w:font="Symbol" w:char="F02D"/>
      </w:r>
      <w:r w:rsidRPr="0091461E">
        <w:rPr>
          <w:rFonts w:ascii="Times New Roman" w:hAnsi="Times New Roman" w:cs="Times New Roman"/>
          <w:sz w:val="24"/>
          <w:szCs w:val="24"/>
        </w:rPr>
        <w:t xml:space="preserve"> сформировать социальные и гражданские ценности как жизнь, здоровье;</w:t>
      </w:r>
    </w:p>
    <w:p w:rsidR="00947F0A" w:rsidRPr="0091461E" w:rsidRDefault="00947F0A" w:rsidP="00947F0A">
      <w:pPr>
        <w:spacing w:before="100" w:beforeAutospacing="1" w:after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61E">
        <w:rPr>
          <w:rFonts w:ascii="Times New Roman" w:hAnsi="Times New Roman" w:cs="Times New Roman"/>
          <w:sz w:val="24"/>
          <w:szCs w:val="24"/>
        </w:rPr>
        <w:sym w:font="Symbol" w:char="F02D"/>
      </w:r>
      <w:r w:rsidRPr="0091461E">
        <w:rPr>
          <w:rFonts w:ascii="Times New Roman" w:hAnsi="Times New Roman" w:cs="Times New Roman"/>
          <w:sz w:val="24"/>
          <w:szCs w:val="24"/>
        </w:rPr>
        <w:t xml:space="preserve"> создать условия для саморазвития гражданских качеств личности обучающихся;</w:t>
      </w:r>
    </w:p>
    <w:p w:rsidR="00947F0A" w:rsidRPr="0091461E" w:rsidRDefault="00947F0A" w:rsidP="00947F0A">
      <w:pPr>
        <w:spacing w:before="100" w:beforeAutospacing="1" w:after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61E">
        <w:rPr>
          <w:rFonts w:ascii="Times New Roman" w:hAnsi="Times New Roman" w:cs="Times New Roman"/>
          <w:sz w:val="24"/>
          <w:szCs w:val="24"/>
        </w:rPr>
        <w:sym w:font="Symbol" w:char="F02D"/>
      </w:r>
      <w:r w:rsidRPr="0091461E">
        <w:rPr>
          <w:rFonts w:ascii="Times New Roman" w:hAnsi="Times New Roman" w:cs="Times New Roman"/>
          <w:sz w:val="24"/>
          <w:szCs w:val="24"/>
        </w:rPr>
        <w:t xml:space="preserve"> развивать у подростков элементы находчивости, изобретательности, самостоятельности.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и режим занятий: </w:t>
      </w:r>
    </w:p>
    <w:p w:rsidR="00947F0A" w:rsidRPr="00E70A71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A71">
        <w:rPr>
          <w:rFonts w:ascii="Times New Roman" w:hAnsi="Times New Roman" w:cs="Times New Roman"/>
          <w:sz w:val="24"/>
          <w:szCs w:val="24"/>
        </w:rPr>
        <w:t>Настоящая программа рассчитана на обучение членов отряда  юных пожарных, в условия общеобразовательной школы,</w:t>
      </w:r>
      <w:r>
        <w:rPr>
          <w:rFonts w:ascii="Times New Roman" w:hAnsi="Times New Roman" w:cs="Times New Roman"/>
          <w:sz w:val="24"/>
          <w:szCs w:val="24"/>
        </w:rPr>
        <w:t xml:space="preserve"> основам предупреждения пожаров</w:t>
      </w:r>
      <w:r w:rsidRPr="00E70A71">
        <w:rPr>
          <w:rFonts w:ascii="Times New Roman" w:hAnsi="Times New Roman" w:cs="Times New Roman"/>
          <w:sz w:val="24"/>
          <w:szCs w:val="24"/>
        </w:rPr>
        <w:t xml:space="preserve">, привлечение школьников к  массово-разъяснительной работе по предупреждению пожаров от детской шалости с огнем, пожарно-профилактической работе и оказанию помощи при тушении пожаров. 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года обучения по </w:t>
      </w: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часов, предполагает равномерное распределение этих часов по неделям и проведение регулярных еженедельных внеурочных занятий со школьниками из расчёта 2 часа в неделю. 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Базовые формы учебных занятий: 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Информационные. Информационное занятие предполагает беседы и сообщения. Фронтальная беседа - специально организованный диалог, в ходе которого учитель руководит обменом мнениями по какому-либо вопросу (проблеме). Назначение сообщений состоит в квалифицированном комментировании какой-либо проблемы, которое позволяет слушателю сориентироваться в информации. 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Проектная деятельность. 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Экскурсии. 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Занятия - практикум. </w:t>
      </w:r>
    </w:p>
    <w:p w:rsidR="00947F0A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Конкурсные программы, викторины, сюжетно-ролевая игра. </w:t>
      </w:r>
    </w:p>
    <w:p w:rsidR="00947F0A" w:rsidRPr="00E437E7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программы.</w:t>
      </w:r>
    </w:p>
    <w:p w:rsidR="00947F0A" w:rsidRPr="00E437E7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7E7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1.Программа включает:</w:t>
      </w:r>
    </w:p>
    <w:p w:rsidR="00947F0A" w:rsidRPr="00E437E7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освоение теоретических основ </w:t>
      </w:r>
      <w:proofErr w:type="spellStart"/>
      <w:r w:rsidRPr="00E43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пожаробезопасного</w:t>
      </w:r>
      <w:proofErr w:type="spellEnd"/>
      <w:r w:rsidRPr="00E43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947F0A" w:rsidRPr="00E437E7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7E7">
        <w:rPr>
          <w:rFonts w:ascii="Times New Roman" w:eastAsia="Times New Roman" w:hAnsi="Times New Roman" w:cs="Times New Roman"/>
          <w:sz w:val="24"/>
          <w:szCs w:val="24"/>
          <w:lang w:eastAsia="ru-RU"/>
        </w:rPr>
        <w:t>1.2 практическое применение в повседневной жизни правил пожарной безопасности.</w:t>
      </w:r>
    </w:p>
    <w:p w:rsidR="00947F0A" w:rsidRPr="00E437E7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7E7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2.Программа предполагает тесное взаимодействие с государственными и общественными пожарными учреждениями и организациями.</w:t>
      </w:r>
    </w:p>
    <w:p w:rsidR="00947F0A" w:rsidRPr="00E437E7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0A" w:rsidRPr="0091461E" w:rsidRDefault="00947F0A" w:rsidP="00947F0A">
      <w:pPr>
        <w:spacing w:before="100" w:beforeAutospacing="1"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7F0A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91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91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Учебно-тематический 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год обучения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3262"/>
        <w:gridCol w:w="1783"/>
        <w:gridCol w:w="1866"/>
        <w:gridCol w:w="1616"/>
      </w:tblGrid>
      <w:tr w:rsidR="00947F0A" w:rsidRPr="0091461E" w:rsidTr="00947F0A">
        <w:trPr>
          <w:trHeight w:val="435"/>
        </w:trPr>
        <w:tc>
          <w:tcPr>
            <w:tcW w:w="653" w:type="dxa"/>
            <w:vMerge w:val="restart"/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2" w:type="dxa"/>
            <w:vMerge w:val="restart"/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Темы </w:t>
            </w: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Количество часов</w:t>
            </w:r>
          </w:p>
        </w:tc>
      </w:tr>
      <w:tr w:rsidR="00947F0A" w:rsidRPr="0091461E" w:rsidTr="00947F0A">
        <w:trPr>
          <w:trHeight w:val="405"/>
        </w:trPr>
        <w:tc>
          <w:tcPr>
            <w:tcW w:w="653" w:type="dxa"/>
            <w:vMerge/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947F0A" w:rsidRPr="0091461E" w:rsidTr="00947F0A">
        <w:trPr>
          <w:trHeight w:val="443"/>
        </w:trPr>
        <w:tc>
          <w:tcPr>
            <w:tcW w:w="9180" w:type="dxa"/>
            <w:gridSpan w:val="5"/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914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14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Пожарно-профилактическая  подготовка (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 </w:t>
            </w:r>
            <w:r w:rsidRPr="00914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947F0A" w:rsidRPr="0091461E" w:rsidTr="00947F0A">
        <w:trPr>
          <w:trHeight w:val="405"/>
        </w:trPr>
        <w:tc>
          <w:tcPr>
            <w:tcW w:w="653" w:type="dxa"/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2" w:type="dxa"/>
            <w:vAlign w:val="center"/>
          </w:tcPr>
          <w:p w:rsidR="00947F0A" w:rsidRPr="00E437E7" w:rsidRDefault="00947F0A" w:rsidP="00947F0A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7E7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отряда юных пожарных. Обязанности и права члена отряда.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F0A" w:rsidRPr="0091461E" w:rsidTr="00947F0A">
        <w:trPr>
          <w:trHeight w:val="405"/>
        </w:trPr>
        <w:tc>
          <w:tcPr>
            <w:tcW w:w="653" w:type="dxa"/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2" w:type="dxa"/>
            <w:vAlign w:val="center"/>
          </w:tcPr>
          <w:p w:rsidR="00947F0A" w:rsidRPr="00E437E7" w:rsidRDefault="00947F0A" w:rsidP="00947F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37E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Историческая справка о развитии пожарной охраны и добровольных пожарных организаций.</w:t>
            </w:r>
            <w:r w:rsidRPr="00E43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7F0A" w:rsidRPr="0091461E" w:rsidTr="00947F0A">
        <w:trPr>
          <w:trHeight w:val="201"/>
        </w:trPr>
        <w:tc>
          <w:tcPr>
            <w:tcW w:w="653" w:type="dxa"/>
            <w:tcBorders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947F0A" w:rsidRPr="00E437E7" w:rsidRDefault="00947F0A" w:rsidP="00947F0A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E7">
              <w:rPr>
                <w:rFonts w:ascii="Times New Roman" w:hAnsi="Times New Roman" w:cs="Times New Roman"/>
                <w:bCs/>
                <w:sz w:val="24"/>
                <w:szCs w:val="24"/>
              </w:rPr>
              <w:t>Огонь  друг и враг человека.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7F0A" w:rsidRPr="0091461E" w:rsidTr="00947F0A">
        <w:trPr>
          <w:trHeight w:val="247"/>
        </w:trPr>
        <w:tc>
          <w:tcPr>
            <w:tcW w:w="653" w:type="dxa"/>
            <w:tcBorders>
              <w:top w:val="single" w:sz="4" w:space="0" w:color="auto"/>
            </w:tcBorders>
          </w:tcPr>
          <w:p w:rsidR="00947F0A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947F0A" w:rsidRPr="00E437E7" w:rsidRDefault="00947F0A" w:rsidP="00947F0A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Отчего происходят пожары? 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7F0A" w:rsidRPr="0091461E" w:rsidTr="00947F0A">
        <w:trPr>
          <w:trHeight w:val="405"/>
        </w:trPr>
        <w:tc>
          <w:tcPr>
            <w:tcW w:w="653" w:type="dxa"/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2" w:type="dxa"/>
            <w:vAlign w:val="center"/>
          </w:tcPr>
          <w:p w:rsidR="00947F0A" w:rsidRPr="00E437E7" w:rsidRDefault="00947F0A" w:rsidP="00947F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37E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Противопожарный режим в школе.</w:t>
            </w:r>
            <w:r w:rsidRPr="00E43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7F0A" w:rsidRPr="0091461E" w:rsidTr="00947F0A">
        <w:trPr>
          <w:trHeight w:val="405"/>
        </w:trPr>
        <w:tc>
          <w:tcPr>
            <w:tcW w:w="653" w:type="dxa"/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2" w:type="dxa"/>
            <w:vAlign w:val="center"/>
          </w:tcPr>
          <w:p w:rsidR="00947F0A" w:rsidRPr="00E437E7" w:rsidRDefault="00947F0A" w:rsidP="00947F0A">
            <w:pPr>
              <w:tabs>
                <w:tab w:val="left" w:pos="41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37E7">
              <w:rPr>
                <w:rFonts w:ascii="Times New Roman" w:hAnsi="Times New Roman" w:cs="Times New Roman"/>
                <w:bCs/>
                <w:sz w:val="24"/>
                <w:szCs w:val="24"/>
              </w:rPr>
              <w:t>Берегите жилище от пожаров.</w:t>
            </w:r>
            <w:r w:rsidRPr="00E43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7F0A" w:rsidRPr="0091461E" w:rsidTr="00947F0A">
        <w:trPr>
          <w:trHeight w:val="405"/>
        </w:trPr>
        <w:tc>
          <w:tcPr>
            <w:tcW w:w="9180" w:type="dxa"/>
            <w:gridSpan w:val="5"/>
          </w:tcPr>
          <w:p w:rsidR="00947F0A" w:rsidRPr="00E535A4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r w:rsidRPr="00E5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5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Тактико-техническая </w:t>
            </w:r>
            <w:proofErr w:type="spellStart"/>
            <w:r w:rsidRPr="00E5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пoдготовкa</w:t>
            </w:r>
            <w:proofErr w:type="spellEnd"/>
            <w:r w:rsidRPr="00E53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(44 ч)</w:t>
            </w:r>
          </w:p>
        </w:tc>
      </w:tr>
      <w:tr w:rsidR="00947F0A" w:rsidRPr="0091461E" w:rsidTr="00947F0A">
        <w:trPr>
          <w:trHeight w:val="405"/>
        </w:trPr>
        <w:tc>
          <w:tcPr>
            <w:tcW w:w="653" w:type="dxa"/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2" w:type="dxa"/>
            <w:vAlign w:val="center"/>
          </w:tcPr>
          <w:p w:rsidR="00947F0A" w:rsidRPr="00E437E7" w:rsidRDefault="00947F0A" w:rsidP="00947F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37E7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Первичные средства тушения пожаров. Знаки безопасности.</w:t>
            </w:r>
            <w:r w:rsidRPr="00E43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7F0A" w:rsidRPr="0091461E" w:rsidTr="00947F0A">
        <w:trPr>
          <w:trHeight w:val="231"/>
        </w:trPr>
        <w:tc>
          <w:tcPr>
            <w:tcW w:w="653" w:type="dxa"/>
            <w:tcBorders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947F0A" w:rsidRPr="00E437E7" w:rsidRDefault="00947F0A" w:rsidP="00947F0A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E7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автоматического пожаротушения и пожарной сигнализации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7F0A" w:rsidRPr="0091461E" w:rsidTr="00947F0A">
        <w:trPr>
          <w:trHeight w:val="255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E437E7" w:rsidRDefault="00947F0A" w:rsidP="00947F0A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Пожарный автомобиль и противопожарное оборудование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7F0A" w:rsidRPr="0091461E" w:rsidTr="00947F0A">
        <w:trPr>
          <w:trHeight w:val="1140"/>
        </w:trPr>
        <w:tc>
          <w:tcPr>
            <w:tcW w:w="653" w:type="dxa"/>
            <w:tcBorders>
              <w:top w:val="single" w:sz="4" w:space="0" w:color="auto"/>
            </w:tcBorders>
          </w:tcPr>
          <w:p w:rsidR="00947F0A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947F0A" w:rsidRPr="00E437E7" w:rsidRDefault="00947F0A" w:rsidP="00947F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37E7">
              <w:rPr>
                <w:rFonts w:ascii="Times New Roman" w:hAnsi="Times New Roman" w:cs="Times New Roman"/>
                <w:bCs/>
                <w:sz w:val="24"/>
                <w:szCs w:val="24"/>
              </w:rPr>
              <w:t>Что нужно делать при пожаре?</w:t>
            </w:r>
            <w:r w:rsidRPr="00E43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F0A" w:rsidRPr="00E437E7" w:rsidRDefault="00947F0A" w:rsidP="00947F0A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профессии пожарного Первичная доврачебная помощь при пожаре. Противопожарное водоснабжение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47F0A" w:rsidRPr="0091461E" w:rsidTr="00947F0A">
        <w:trPr>
          <w:trHeight w:val="405"/>
        </w:trPr>
        <w:tc>
          <w:tcPr>
            <w:tcW w:w="653" w:type="dxa"/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2" w:type="dxa"/>
          </w:tcPr>
          <w:p w:rsidR="00947F0A" w:rsidRPr="00E437E7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итогов. </w:t>
            </w:r>
          </w:p>
          <w:p w:rsidR="00947F0A" w:rsidRPr="00E437E7" w:rsidRDefault="00947F0A" w:rsidP="00947F0A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7E7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Прикладной спорт юных пожарных.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47F0A" w:rsidRPr="0091461E" w:rsidTr="00947F0A">
        <w:trPr>
          <w:trHeight w:val="405"/>
        </w:trPr>
        <w:tc>
          <w:tcPr>
            <w:tcW w:w="653" w:type="dxa"/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1461E" w:rsidRDefault="00947F0A" w:rsidP="00947F0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947F0A" w:rsidRDefault="00947F0A" w:rsidP="00947F0A">
      <w:pPr>
        <w:keepNext/>
        <w:spacing w:before="240" w:after="6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947F0A" w:rsidRDefault="00947F0A" w:rsidP="00947F0A">
      <w:pPr>
        <w:keepNext/>
        <w:spacing w:before="240" w:after="6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947F0A" w:rsidRPr="0091461E" w:rsidRDefault="00947F0A" w:rsidP="00947F0A">
      <w:pPr>
        <w:keepNext/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461E">
        <w:rPr>
          <w:rFonts w:ascii="Times New Roman" w:hAnsi="Times New Roman" w:cs="Times New Roman"/>
          <w:sz w:val="24"/>
          <w:szCs w:val="24"/>
        </w:rPr>
        <w:t xml:space="preserve"> </w:t>
      </w:r>
      <w:r w:rsidRPr="009146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(2 год обучения)</w:t>
      </w:r>
    </w:p>
    <w:p w:rsidR="00947F0A" w:rsidRPr="00E437E7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1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Пожарно-профилактическая подготовка </w:t>
      </w:r>
    </w:p>
    <w:p w:rsidR="00947F0A" w:rsidRDefault="00947F0A" w:rsidP="00947F0A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Цели и задачи отряда юных пожарных. Обязанности и права члена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отряда (1 ч)</w:t>
      </w:r>
    </w:p>
    <w:p w:rsidR="00947F0A" w:rsidRPr="00E151EE" w:rsidRDefault="00947F0A" w:rsidP="00947F0A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 юных пожарных создаётся для проведения среди детей и подростков разъяснительной, агитационно-массовой и воспитательной работы, направленной на предупреждение пожаров от детской шалости с огнем, оказание помощи органам </w:t>
      </w:r>
      <w:proofErr w:type="spellStart"/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Госпожнадзора</w:t>
      </w:r>
      <w:proofErr w:type="spellEnd"/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добровольным пожарным обществам в проведении профилактической работы и ликвидации пожаров. </w:t>
      </w:r>
    </w:p>
    <w:p w:rsidR="00947F0A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Юные пожарные распространяют среди населения памятки, плакаты, открытки и другие материалы по пожарной безопасности; проводят с детьми младшего школьного возраста и дошкольного возраста беседы о недопустимости игр с огнем; участвуют в проведении массовых мероприятий. 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</w:t>
      </w:r>
      <w:proofErr w:type="gramStart"/>
      <w:r w:rsidRPr="0091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u</w:t>
      </w:r>
      <w:proofErr w:type="gramEnd"/>
      <w:r w:rsidRPr="0091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ческая</w:t>
      </w:r>
      <w:proofErr w:type="spellEnd"/>
      <w:r w:rsidRPr="0091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работа:</w:t>
      </w:r>
      <w:r w:rsidRPr="0020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Литературная викторина.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Историческая справка о развитии пожарной охраны и 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бровольных пожарных организаций (2 ч)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Советская пожарная охрана и ее задачи. Значение ленинского декрета от 17 апреля 1918 года "Об организации государственных мер борьбы с огнем". Предупреждение пожаров ѕ основное направление деятельности пожарной охраны и добровольных пожарных организаций. Использование достижений науки и техники в деле </w:t>
      </w: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предупреждения и тушения пожаров. Подвиги пожарных в Гражданской и Великой Отечественной войнах, в годы мирного строительства. Герои огненного фронта, чей подвиг отмечен медалью "За отвагу на пожаре" и другими правительственными наградами. 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u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ческая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работа:</w:t>
      </w:r>
      <w:r w:rsidRPr="0020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пословиц и поговорок на тему: «Пожар».</w:t>
      </w:r>
      <w:r w:rsidRPr="0020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Выставка книг по теме: «Пожарная безопасность».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Огонь  друг и враг человека (5 ч)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огонь. Рассказать о том, какую пользу приносит огонь человеку и как человек научился управлять огнем. 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вред наносит огонь, когда он вырывается из повиновения человека. Последствия пожаров в жилых и других зданиях. Меры предосторожности в обращении с огнем. Обратить особое внимание на недопустимость игр детей с огнем, привести примеры тяжелых последствий пожаров, происшедших в результате детской шалости с огнем. Способы прекращения горения веществ и материалов. 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u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ческая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работа:</w:t>
      </w:r>
      <w:r w:rsidRPr="0020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Опытно-экспериментальная деятельность «Опасная свеча».</w:t>
      </w:r>
      <w:r w:rsidRPr="0020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проекта «Огонь – друг и враг человека».</w:t>
      </w:r>
      <w:r w:rsidRPr="0020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 «Сложи стихотворение».</w:t>
      </w:r>
    </w:p>
    <w:p w:rsidR="00947F0A" w:rsidRPr="00E151EE" w:rsidRDefault="00947F0A" w:rsidP="00947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E15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 От чего происходят пожары?</w:t>
      </w: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 ч)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Небрежность основная причина возникновения пожаров. Пожарная опасность бытовых нагревательных приборов (плитки, утюги, керогазы, керосинки, примусы и т.д.). Тепловое воздействие электрического тока, короткие замыкания, перегрузки, большие переходные сопротивления ѕ основная причина пожаров в электрохозяйствах. Защита электрических сетей от коротких замыканий, перегрузок и т.д. 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u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ческая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работа:</w:t>
      </w:r>
      <w:r w:rsidRPr="0020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Устный журнал «Детские шалости с огнем».</w:t>
      </w:r>
      <w:r w:rsidRPr="0020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Викторина для детей и родителей «Когда огонь перестал быть другом».</w:t>
      </w:r>
      <w:r w:rsidRPr="002019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Оформление плакатов «Спички детям – не игрушка», «Спички не тронь – в спичках огонь», «Огонь – друг, огонь – враг».</w:t>
      </w:r>
      <w:proofErr w:type="gramEnd"/>
    </w:p>
    <w:p w:rsidR="00947F0A" w:rsidRPr="00E535A4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Противопожарный режим в школе</w:t>
      </w: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ч)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Противопожарные требования к территории и помещениям школы; план эвакуации учащихся при пожаре; правила эксплуатации отопительных приборов, электрохозяйства; противопожарный режим в кабинетах физики, химии и в производственных мастерских. Меры предосторожности при проведении лабораторных работ. Задачи юных пожарных во время проведения массовых мероприятий, а также во время пребывания в летних пионерских лагерях. 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u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ческая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работа:</w:t>
      </w:r>
      <w:r w:rsidRPr="0020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 эвакуации здания. Тренировочные действия в случае возникновения пожаров.</w:t>
      </w:r>
      <w:r w:rsidRPr="0020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Школьный стенд «Что делать в случае пожара в школе?»</w:t>
      </w:r>
    </w:p>
    <w:p w:rsidR="00947F0A" w:rsidRPr="00E535A4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Берегите жилище от пожаров</w:t>
      </w: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(9 ч)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Противопожарный режим в жилом доме: недопустимость применения открытого огня для отогревания замороженных систем центрального отопления, эксплуатации неисправных нагревательных приборов, использования керосина, бензина и других легкогорючих жидкостей для растопки печей, устройства на путях эвакуации кладовых, сжигания мусора вблизи строений и т.д. 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пожарной безопасности при обращении с предметами бытовой химии и изделиями в аэрозольном исполнении. 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противопожарной защиты домов повышенной этажности, задымляемые лестничные клетки, переходные балконы, системы </w:t>
      </w:r>
      <w:proofErr w:type="gramStart"/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автоматического</w:t>
      </w:r>
      <w:proofErr w:type="gramEnd"/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пожарной сигнализации. </w:t>
      </w:r>
    </w:p>
    <w:p w:rsidR="00947F0A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населения правилам пожарной безопасности по месту жительства. 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u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ческая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работа:</w:t>
      </w:r>
      <w:r w:rsidRPr="0020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Комплект открыток «Уроки безопасности».</w:t>
      </w:r>
      <w:r w:rsidRPr="0020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 «Счастливый случай».</w:t>
      </w:r>
      <w:r w:rsidRPr="0020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проекта «Его Величество Электричество».</w:t>
      </w:r>
      <w:r w:rsidRPr="0020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Памятка с правилами пожарной безопасности к жителям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Карахун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0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Материалы из газет, наборы открыток, рисунки на тему «Осторожно – огонь!»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«Кошкин дом».</w:t>
      </w: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</w:t>
      </w:r>
      <w:r w:rsidRPr="0091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Тактико-техническая подготовка 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1.</w:t>
      </w:r>
      <w:r w:rsidRPr="00E15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Первичные средства туше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 пожаров. Знаки безопасности (2 ч)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Пенные, порошковые, </w:t>
      </w:r>
      <w:proofErr w:type="spellStart"/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огнекислотные</w:t>
      </w:r>
      <w:proofErr w:type="spellEnd"/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огнетушители, область их применения. Внутренние пожарные краны, ящики с песком, бочки с водой, кошмы, щиты с набором пожарного инвентаря. 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обеспечения первичными средствами пожаротушения некоторых зданий и помещений, места их установки, правила содержания и порядок применения на пожаре. 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безопасности: предупреждающие, предписывающие, запрещающие, указательные, примеры их применения и места их установки. 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u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ческая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работа:</w:t>
      </w:r>
      <w:r w:rsidRPr="00F4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Частушки, загадки об огне.</w:t>
      </w:r>
      <w:r w:rsidRPr="00F4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по рисункам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«Какими средствами пожаротушения ты бы воспользовался?»</w:t>
      </w:r>
      <w:r w:rsidRPr="00F4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Проверка знаний о правилах пожарной безопасности «Знаете ли вы правила пожарной безопасности?»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E15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автоматического пожаротушения и пожарной сигнализации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(9 ч)</w:t>
      </w: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Основные сведения об установках пожаротушения: </w:t>
      </w:r>
      <w:proofErr w:type="spellStart"/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спринклерные</w:t>
      </w:r>
      <w:proofErr w:type="spellEnd"/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дренчерные</w:t>
      </w:r>
      <w:proofErr w:type="spellEnd"/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водяного пожаротушения, пенные, газовые, паровые, порошковые установки. 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Пожарные </w:t>
      </w:r>
      <w:proofErr w:type="spellStart"/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тепловые, дымовые, световые, ультразвуковые. Понятия о приемных станциях. Назначение охранно-пожарной сигнализации.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u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ческая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работа: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E15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Пожарный автомобиль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противопожарное оборудование (4 ч)</w:t>
      </w: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 и назначение пожарных автомобилей (автоцистерна, автонасос, автомашина связи и освещения и т.д.). Мотопомпы как средство подачи воды на пожар. Пожарно-техническое вооружение, вывозимое на машинах, его назначение и порядок применения во время пожаров. Состав боевого расчета на пожарном автомобиле. 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Боевая одежда, снаряжение и средства защиты органов дыхания пожарного. 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средствах радио- и телефонной связи, применяемых в пожарной охране. 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u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ческая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работа:</w:t>
      </w:r>
      <w:r w:rsidRPr="00F4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Экскурсия.</w:t>
      </w:r>
      <w:r w:rsidRPr="00F4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Встреча с работниками пожарного дела. Игра «Пожарная команда».</w:t>
      </w:r>
      <w:r w:rsidRPr="00F4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 чтецов стихов различных авторов по противопожарной тематике.</w:t>
      </w:r>
    </w:p>
    <w:p w:rsidR="00947F0A" w:rsidRPr="00E535A4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E15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делать при пожаре?</w:t>
      </w: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(17 ч)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людей, которым угрожает опасность пожара, предотвращение паники, эвакуация, меры предосторожности от поражения электрическим током, получения ожогов, отравления дымом. 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юного пожарного при обнаружении пожара: порядок вызова пожарной помощи, встреча пожарных подразделений; выполнение поручений руководителя пожаротушения по эвакуации людей и имущества, охрана материальных ценностей, оказание первой помощи пострадавшим на пожаре. 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u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ческая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работа:</w:t>
      </w:r>
      <w:r w:rsidRPr="00F4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Игра «Кто из вас может стать юным пожарником?». Обсуждение рассказа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«Ложный вызов». Конкурс рисунков «Пожарный – герой, он с огнем вступает в бой».</w:t>
      </w:r>
      <w:r w:rsidRPr="00F4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Подборка литературы из газет, журналов.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Прикладной спорт юных пожарных (12 ч)</w:t>
      </w:r>
    </w:p>
    <w:p w:rsidR="00947F0A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правил соревнований по пожарно-прикладному спорту и нормативов спортивных разрядов. Учебно-тренировочные занятия: преодоление 80 и 100-метровой полосы с препятствиями; подъем по штурмовой лестнице на 2-й этаж учебной башни; пожарная эстафета (5 х 80,4 х 100); двоеборье; боевое развертывание.</w:t>
      </w:r>
    </w:p>
    <w:p w:rsidR="00947F0A" w:rsidRPr="00E151E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u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ческая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работа:</w:t>
      </w:r>
      <w:r w:rsidRPr="00F4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Выполнение различных упражнений и игр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строевой и физической подготовке.</w:t>
      </w:r>
    </w:p>
    <w:p w:rsidR="00947F0A" w:rsidRPr="00E151EE" w:rsidRDefault="00947F0A" w:rsidP="00947F0A">
      <w:pPr>
        <w:spacing w:before="100" w:beforeAutospacing="1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0A" w:rsidRDefault="00947F0A" w:rsidP="00947F0A">
      <w:pPr>
        <w:widowControl w:val="0"/>
        <w:tabs>
          <w:tab w:val="left" w:pos="2595"/>
        </w:tabs>
        <w:autoSpaceDE w:val="0"/>
        <w:autoSpaceDN w:val="0"/>
        <w:adjustRightInd w:val="0"/>
        <w:spacing w:before="1" w:beforeAutospacing="1" w:after="1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0A" w:rsidRDefault="00947F0A" w:rsidP="00947F0A">
      <w:pPr>
        <w:widowControl w:val="0"/>
        <w:tabs>
          <w:tab w:val="left" w:pos="2595"/>
        </w:tabs>
        <w:autoSpaceDE w:val="0"/>
        <w:autoSpaceDN w:val="0"/>
        <w:adjustRightInd w:val="0"/>
        <w:spacing w:before="1" w:beforeAutospacing="1" w:after="1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0A" w:rsidRDefault="00947F0A" w:rsidP="00947F0A">
      <w:pPr>
        <w:widowControl w:val="0"/>
        <w:tabs>
          <w:tab w:val="left" w:pos="2595"/>
        </w:tabs>
        <w:autoSpaceDE w:val="0"/>
        <w:autoSpaceDN w:val="0"/>
        <w:adjustRightInd w:val="0"/>
        <w:spacing w:before="1" w:beforeAutospacing="1" w:after="1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0A" w:rsidRPr="0091461E" w:rsidRDefault="00947F0A" w:rsidP="00947F0A">
      <w:pPr>
        <w:widowControl w:val="0"/>
        <w:tabs>
          <w:tab w:val="left" w:pos="2595"/>
        </w:tabs>
        <w:autoSpaceDE w:val="0"/>
        <w:autoSpaceDN w:val="0"/>
        <w:adjustRightInd w:val="0"/>
        <w:spacing w:before="1" w:beforeAutospacing="1" w:after="1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Рекомендуемая литература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регламент о требованиях пожарной безопасности. - М., 2002. </w:t>
      </w:r>
      <w:bookmarkStart w:id="0" w:name="_GoBack"/>
      <w:bookmarkEnd w:id="0"/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спасателей-пожарных. - М., 2004. Пожарная тактика в примерах. - М., 2006. 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Пожарная тактика. Основы тушения пожаров. - М., 2006. Пожарно-техническая подготовка. - М., 2005. Пожаротушение в жилых и общественных зданиях. - М., 2003. </w:t>
      </w:r>
    </w:p>
    <w:p w:rsidR="00947F0A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и родителям о пожарной безопасности: учеб</w:t>
      </w:r>
      <w:proofErr w:type="gramStart"/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</w:t>
      </w:r>
      <w:r w:rsidRPr="009146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бие. - М., 2005. </w:t>
      </w:r>
    </w:p>
    <w:p w:rsidR="00947F0A" w:rsidRPr="0091461E" w:rsidRDefault="00947F0A" w:rsidP="00947F0A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F0A" w:rsidRPr="0091461E" w:rsidRDefault="00947F0A" w:rsidP="00947F0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61E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947F0A" w:rsidRPr="0091461E" w:rsidRDefault="00947F0A" w:rsidP="00947F0A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F0A" w:rsidRPr="0091461E" w:rsidRDefault="00947F0A" w:rsidP="00947F0A">
      <w:pPr>
        <w:spacing w:before="100" w:beforeAutospacing="1" w:after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61E">
        <w:rPr>
          <w:rFonts w:ascii="Times New Roman" w:hAnsi="Times New Roman" w:cs="Times New Roman"/>
          <w:sz w:val="24"/>
          <w:szCs w:val="24"/>
        </w:rPr>
        <w:t xml:space="preserve">Школьники получат необходимый минимум знаний по применению первичных средства тушения пожара, познакомятся с пожарной техникой, </w:t>
      </w:r>
      <w:proofErr w:type="spellStart"/>
      <w:r w:rsidRPr="0091461E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Pr="0091461E">
        <w:rPr>
          <w:rFonts w:ascii="Times New Roman" w:hAnsi="Times New Roman" w:cs="Times New Roman"/>
          <w:sz w:val="24"/>
          <w:szCs w:val="24"/>
        </w:rPr>
        <w:t xml:space="preserve"> - техническим оборудованием, средствами связи, системами автоматического пожаротушения, пожарной и охранной сигнализацией, получат возможность для занятий пожарно-прикладным спортом, а также профессиональную ориентацию, смогут развить активность в пропаганде мер по предупреждению пожаров, что должно способствовать формированию осознанного </w:t>
      </w:r>
      <w:proofErr w:type="spellStart"/>
      <w:r w:rsidRPr="0091461E">
        <w:rPr>
          <w:rFonts w:ascii="Times New Roman" w:hAnsi="Times New Roman" w:cs="Times New Roman"/>
          <w:sz w:val="24"/>
          <w:szCs w:val="24"/>
        </w:rPr>
        <w:t>пожаробезопасного</w:t>
      </w:r>
      <w:proofErr w:type="spellEnd"/>
      <w:r w:rsidRPr="0091461E">
        <w:rPr>
          <w:rFonts w:ascii="Times New Roman" w:hAnsi="Times New Roman" w:cs="Times New Roman"/>
          <w:sz w:val="24"/>
          <w:szCs w:val="24"/>
        </w:rPr>
        <w:t xml:space="preserve"> поведения.</w:t>
      </w:r>
      <w:proofErr w:type="gramEnd"/>
    </w:p>
    <w:p w:rsidR="00947F0A" w:rsidRPr="0091461E" w:rsidRDefault="00947F0A" w:rsidP="00947F0A">
      <w:pPr>
        <w:spacing w:before="100" w:beforeAutospacing="1" w:after="0" w:line="240" w:lineRule="auto"/>
        <w:ind w:firstLine="43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программы предполагает, что дети будут</w:t>
      </w:r>
      <w:r w:rsidRPr="00914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знать:</w:t>
      </w:r>
    </w:p>
    <w:p w:rsidR="00947F0A" w:rsidRPr="0091461E" w:rsidRDefault="00947F0A" w:rsidP="00947F0A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нормативных документов по ор</w:t>
      </w:r>
      <w:r w:rsidRPr="0091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ганизации тушения пожаров и ведения аварийно-спасательных работ;</w:t>
      </w:r>
    </w:p>
    <w:p w:rsidR="00947F0A" w:rsidRPr="0091461E" w:rsidRDefault="00947F0A" w:rsidP="00947F0A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организации и порядок тушения пожаров;</w:t>
      </w:r>
    </w:p>
    <w:p w:rsidR="00947F0A" w:rsidRPr="0091461E" w:rsidRDefault="00947F0A" w:rsidP="00947F0A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применения специальных средств пожаро</w:t>
      </w:r>
      <w:r w:rsidRPr="0091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тушения, оборудования, приборов, инструментов, приспособ</w:t>
      </w:r>
      <w:r w:rsidRPr="0091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лений;</w:t>
      </w:r>
    </w:p>
    <w:p w:rsidR="00947F0A" w:rsidRPr="0091461E" w:rsidRDefault="00947F0A" w:rsidP="00947F0A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и средства оказания первой доврачебной помощи;</w:t>
      </w:r>
    </w:p>
    <w:p w:rsidR="00947F0A" w:rsidRPr="0091461E" w:rsidRDefault="00947F0A" w:rsidP="00947F0A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переноски и транспортировки пострадавших при различных травмах.</w:t>
      </w:r>
    </w:p>
    <w:p w:rsidR="00947F0A" w:rsidRPr="0091461E" w:rsidRDefault="00947F0A" w:rsidP="00947F0A">
      <w:pPr>
        <w:spacing w:before="100" w:beforeAutospacing="1" w:after="0" w:line="240" w:lineRule="auto"/>
        <w:ind w:firstLine="43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дети</w:t>
      </w:r>
      <w:r w:rsidRPr="00914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научатся:</w:t>
      </w:r>
    </w:p>
    <w:p w:rsidR="00947F0A" w:rsidRPr="0091461E" w:rsidRDefault="00947F0A" w:rsidP="00947F0A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 эффективно использовать спасательную технику, средства пожаротушения, приборы, оборудование и средства связи;</w:t>
      </w:r>
    </w:p>
    <w:p w:rsidR="00947F0A" w:rsidRPr="0091461E" w:rsidRDefault="00947F0A" w:rsidP="00947F0A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медицинскую помощь пострадавшим;</w:t>
      </w:r>
    </w:p>
    <w:p w:rsidR="00947F0A" w:rsidRPr="0091461E" w:rsidRDefault="00947F0A" w:rsidP="00947F0A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личное морально-психологическое со</w:t>
      </w:r>
      <w:r w:rsidRPr="0091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стояние при пожарах и других чрезвычайных ситуациях.</w:t>
      </w:r>
    </w:p>
    <w:p w:rsidR="00947F0A" w:rsidRPr="0091461E" w:rsidRDefault="00947F0A" w:rsidP="00947F0A">
      <w:pPr>
        <w:spacing w:before="100" w:beforeAutospacing="1" w:after="0" w:line="240" w:lineRule="auto"/>
        <w:ind w:firstLine="43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</w:t>
      </w:r>
      <w:r w:rsidRPr="009146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будут иметь представление:</w:t>
      </w:r>
    </w:p>
    <w:p w:rsidR="00947F0A" w:rsidRPr="0091461E" w:rsidRDefault="00947F0A" w:rsidP="00947F0A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отечественном и зарубежном опыте тушения пожаров;</w:t>
      </w:r>
    </w:p>
    <w:p w:rsidR="00947F0A" w:rsidRPr="0091461E" w:rsidRDefault="00947F0A" w:rsidP="00947F0A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перспективах развития отечественных аварийно- спасательных средств и средств пожаротушения;</w:t>
      </w:r>
    </w:p>
    <w:p w:rsidR="00947F0A" w:rsidRPr="0091461E" w:rsidRDefault="00947F0A" w:rsidP="00947F0A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природных явлениях региона;</w:t>
      </w:r>
    </w:p>
    <w:p w:rsidR="00947F0A" w:rsidRPr="0091461E" w:rsidRDefault="00947F0A" w:rsidP="00947F0A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процессе горения, пожаре и его развитии, особен</w:t>
      </w:r>
      <w:r w:rsidRPr="0091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ностях тушения пожаров различных категорий на различных объектах.</w:t>
      </w:r>
    </w:p>
    <w:p w:rsidR="00947F0A" w:rsidRPr="0091461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61E">
        <w:rPr>
          <w:rFonts w:ascii="Times New Roman" w:eastAsia="Calibri" w:hAnsi="Times New Roman" w:cs="Times New Roman"/>
          <w:sz w:val="24"/>
          <w:szCs w:val="24"/>
        </w:rPr>
        <w:t>Каждый ребенок должен уметь правильно действовать в случае пожара в школе и дома, знать правила поведения при пожаре и расширять эти знания через игры, конкурсы, соревнования, экскурсии.</w:t>
      </w:r>
    </w:p>
    <w:p w:rsidR="00947F0A" w:rsidRPr="0091461E" w:rsidRDefault="00947F0A" w:rsidP="00947F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61E">
        <w:rPr>
          <w:rFonts w:ascii="Times New Roman" w:eastAsia="Calibri" w:hAnsi="Times New Roman" w:cs="Times New Roman"/>
          <w:sz w:val="24"/>
          <w:szCs w:val="24"/>
        </w:rPr>
        <w:t>Обучение должно ненавязчиво сочетаться с проверкой полученных знаний. Лучшая форма такой проверки – игры и соревнования. Они не только поднимают интерес к данной области знаний, но и проходят как праздник, радостный и приятный</w:t>
      </w:r>
    </w:p>
    <w:p w:rsidR="00947F0A" w:rsidRDefault="00947F0A" w:rsidP="00947F0A"/>
    <w:p w:rsidR="006157A0" w:rsidRDefault="006157A0"/>
    <w:p w:rsidR="00947F0A" w:rsidRDefault="00947F0A"/>
    <w:p w:rsidR="00947F0A" w:rsidRDefault="00947F0A"/>
    <w:p w:rsidR="00947F0A" w:rsidRDefault="00947F0A"/>
    <w:p w:rsidR="00947F0A" w:rsidRDefault="00947F0A"/>
    <w:p w:rsidR="00947F0A" w:rsidRPr="00947F0A" w:rsidRDefault="00947F0A" w:rsidP="00947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F0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1"/>
        <w:tblpPr w:leftFromText="180" w:rightFromText="180" w:vertAnchor="text" w:horzAnchor="margin" w:tblpXSpec="center" w:tblpY="1103"/>
        <w:tblW w:w="10881" w:type="dxa"/>
        <w:tblLook w:val="04A0" w:firstRow="1" w:lastRow="0" w:firstColumn="1" w:lastColumn="0" w:noHBand="0" w:noVBand="1"/>
      </w:tblPr>
      <w:tblGrid>
        <w:gridCol w:w="632"/>
        <w:gridCol w:w="894"/>
        <w:gridCol w:w="1134"/>
        <w:gridCol w:w="2379"/>
        <w:gridCol w:w="3291"/>
        <w:gridCol w:w="2551"/>
      </w:tblGrid>
      <w:tr w:rsidR="00947F0A" w:rsidRPr="00947F0A" w:rsidTr="00947F0A">
        <w:trPr>
          <w:trHeight w:val="69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7F0A" w:rsidRPr="00947F0A" w:rsidRDefault="00947F0A" w:rsidP="0094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A" w:rsidRPr="00947F0A" w:rsidRDefault="00947F0A" w:rsidP="0094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F0A" w:rsidRPr="00947F0A" w:rsidRDefault="00947F0A" w:rsidP="0094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7F0A" w:rsidRPr="00947F0A" w:rsidRDefault="00947F0A" w:rsidP="0094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Теоритические сведения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 </w:t>
            </w:r>
            <w:proofErr w:type="gramStart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47F0A" w:rsidRPr="00947F0A" w:rsidTr="00947F0A">
        <w:trPr>
          <w:trHeight w:val="13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0A" w:rsidRPr="00947F0A" w:rsidTr="00947F0A">
        <w:trPr>
          <w:trHeight w:val="567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0A" w:rsidRPr="00947F0A" w:rsidRDefault="00947F0A" w:rsidP="00947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7F0A">
              <w:rPr>
                <w:rFonts w:ascii="Times New Roman" w:hAnsi="Times New Roman" w:cs="Times New Roman"/>
                <w:b/>
                <w:sz w:val="28"/>
                <w:szCs w:val="28"/>
              </w:rPr>
              <w:t>Пожарно</w:t>
            </w:r>
            <w:proofErr w:type="spellEnd"/>
            <w:r w:rsidRPr="00947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профилактическая подготовка (26 ч)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Цели и задачи отряда юных пожарных.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Для чего создается отряд юных пожарных.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 о развитии пожарной охраны и добровольных пожарных организаций.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Первые упоминания о противопожарных мероприятиях.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Составление пословиц и поговорок на тему: «Пожар».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детской литературы по теме: «Пожарная безопасность».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Научно-технические достижения в области предупреждения и тушения пожаров.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Выставка книг по теме: «Пожарная безопасность».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Что такое огонь?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Огонь - результат химической реакции.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«Опасная свеча».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Огонь – друг и враг человека.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Какую пользу приносит огонь человеку. Огонь – враг человека.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Создание проекта «Огонь – друг и враг человека».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Пожар как явление.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Лесной пожар – это грозное явление.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Памятки. Сценка «Пожар – враг леса».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пожаров в жилых и других зданиях. 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Почему надо знать и строго соблюдать меры предосторожности с огнем.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Комплект открыток «Уроки безопасности».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Недопустимость игр детей с огнем.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пожаров, степень их опасности.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Устный журнал «Детские шалости с огнем».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Основные причины пожаров.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От чего происходят пожары?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Игра «Счастливый случай».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пожаров.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Осторожно – огонь!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Конкурс «Сложи стихотворение».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и несчастных случаев во время пожара.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Осторожно – электроприборы! Кухня – не место для игр. Горючие вещества.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Создание проекта «Его Величество Электричество».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Рассказы о некоторых крупных пожарах.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Бытовые пожары и взрывы. Примеры аварий и катастроф.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Тест «Проверь себя».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Не допустить шалости детей с огнем. Системы оповещения.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Освоение умений и навыков по пожарной безопасности.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Викторина для детей и родителей «Когда огонь перестал быть другом».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Правила содержания зданий и помещений, виды и назначение путей эвакуации при пожаре.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План школьной эвакуации.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Правила эвакуации здания. Тренировочные действия в случае возникновения пожаров.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Движение во время эвакуации.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эвакуационных путей. Анализ причин гибели людей во время пожара.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Тренировочные действия.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Устный журнал «С огнем шутить – нельзя!»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</w:t>
            </w:r>
            <w:r w:rsidRPr="00947F0A">
              <w:t xml:space="preserve"> </w:t>
            </w: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поведения во время пожара.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Устный журнал.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Эвакуация из пожарной зоны.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Правила эвакуации из пожарной зоны.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Школьный стенд «Что делать в случае пожара в школе?»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Правила действия при возникновении пожара.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Что делать при возникновении пожара.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Игра «Опасность и безопасность».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Элементарные способы возгораний.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Использование подручных средств тушения возгораний.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Игра «Найдите четвертый лишний предмет, который может стать причиной пожара». 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Тренировочные действия в случае возникновения пожара.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Способы тушения возгораний.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Конкурс «Мои действия».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Освоение навыков эвакуации при пожаре.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Правила действий во время пожара.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учащихся, услышав тревогу.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</w:t>
            </w:r>
            <w:proofErr w:type="gramStart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правильному</w:t>
            </w:r>
            <w:proofErr w:type="gramEnd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средств пожаротушения.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пожаротушения.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Итоговая беседа «Пожар. Действия при пожаре».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Кодекс об административных правонарушениях Российской Федерации.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нарушения требований пожарной безопасности.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Игра « Это я, это я, это все мои друзья».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ответственность граждан, должностных, </w:t>
            </w:r>
            <w:r w:rsidRPr="00947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 за нарушения требований пожарной безопасности.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за нарушения правил пожарной безопасности.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Памятка с правилами пожарной безопасности к жителям поселка </w:t>
            </w:r>
            <w:proofErr w:type="spellStart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Карахун</w:t>
            </w:r>
            <w:proofErr w:type="spellEnd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Подборка иллюстративного материала по профилактике пожарной безопасности дома и в образовательных учреждениях.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Подборка иллюстративного материала.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из газет, наборы открыток, рисунки на тему «Осторожно – огонь!» </w:t>
            </w:r>
            <w:proofErr w:type="spellStart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 «Кошкин дом».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Подборка иллюстративного материала о пожаре.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Подборка иллюстративного материала.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Оформление плакатов «Спички детям – не игрушка», «Спички не тронь – в спичках огонь», «Огонь – друг, огонь – враг».</w:t>
            </w:r>
            <w:proofErr w:type="gramEnd"/>
          </w:p>
        </w:tc>
      </w:tr>
      <w:tr w:rsidR="00947F0A" w:rsidRPr="00947F0A" w:rsidTr="00947F0A">
        <w:tc>
          <w:tcPr>
            <w:tcW w:w="108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proofErr w:type="spellStart"/>
            <w:proofErr w:type="gramStart"/>
            <w:r w:rsidRPr="00947F0A">
              <w:rPr>
                <w:rFonts w:ascii="Times New Roman" w:hAnsi="Times New Roman" w:cs="Times New Roman"/>
                <w:b/>
                <w:sz w:val="28"/>
                <w:szCs w:val="28"/>
              </w:rPr>
              <w:t>Тактико</w:t>
            </w:r>
            <w:proofErr w:type="spellEnd"/>
            <w:r w:rsidRPr="00947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техническая</w:t>
            </w:r>
            <w:proofErr w:type="gramEnd"/>
            <w:r w:rsidRPr="00947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подготовка (44 ч)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Система оповещения при пожаре.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Система оповещения: звуковые, речевые, световые.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Частушки, загадки об огне.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Огнетушители, внутренние пожарные краны, песок, земля, различные покрывала, коврики.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рисункам </w:t>
            </w:r>
            <w:proofErr w:type="gramStart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gramEnd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 «Какими средствами пожаротушения ты бы воспользовался?»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Принципы действия устройства систем водяного, пенного, газового, порошкового пожаротушения.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Предназначение огнетушителей.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Проверка знаний о правилах пожарной безопасности «Знаете ли вы правила пожарной безопасности?»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Как пользоваться порошковым огнетушителем?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Отработка действий при возникновении возгорания.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Игра «Лучший юный пожарный».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Первичные средства тушения пожаров.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щиты. Спасательный пожарный инвентарь.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Классификация огнетушителей. Область их применения.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Огнетушители. Применение их для тушения.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Выбор огнетушащих веще</w:t>
            </w:r>
            <w:proofErr w:type="gramStart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и тушении различных материалов.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горючей среды и источников зажигания.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Спасательная техника, средства пожарного тушения, приборы, </w:t>
            </w:r>
            <w:r w:rsidRPr="00947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Пожарная техника и пожарн</w:t>
            </w:r>
            <w:proofErr w:type="gramStart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оборудование.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Игра «Кто из вас может стать юным пожарником?»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Тренинг по освоению навыков использования различных средств пожаротушения в быту, в школе.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средств пожаротушения.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Спортивная эстафета.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Спасательная техника, средства пожарного тушения, приборы, оборудования.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средств пожаротушения.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Беседа «Наш номер - 01»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Героическая профессия пожарного.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Понятие о героической профессии пожарного.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рассказа </w:t>
            </w:r>
            <w:proofErr w:type="spellStart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Буртовского</w:t>
            </w:r>
            <w:proofErr w:type="spellEnd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 «Ложный вызов». Конкурс рисунков «Пожарный – герой, он с огнем вступает в бой».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пожарного дела.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В чем состоит работа пожарного?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Устный журнал «Нет огню!»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причинах и последствиях пожара, героическая профессия пожарного.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пожарного дела. Игра «Пожарная команда».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Добровольная пожарная охрана.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Добровольная пожарная организация.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Конкурс чтецов стихов различных авторов по противопожарной тематике.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Развитие пожарной охраны и добровольных пожарных организации в России.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мероприятия, проводимые на Руси.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Конкурс эрудитов по истории противопожарной службы в России.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Что нужно делать при пожаре?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юных пожарных по предупреждению пожаров.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Литературный материал в стихах.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ранах, кровотечениях.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Что делать? Как поступить?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памяток. </w:t>
            </w:r>
            <w:proofErr w:type="gramStart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Демонстративный показ</w:t>
            </w:r>
            <w:proofErr w:type="gramEnd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Органы дыхания. Значение их для деятельности организма. 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Защита органов дыхания.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Комплекс дыхательной гимнастики.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Сердечно – сосудистая система.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Понятие о сердечно – сосудистой системе.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Встреча с медицинскими работниками.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Степени ожогов, доврачебная помощь при ожогах.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Понятие об ожоге.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Отравление продуктами горения, первая помощь.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 при отравлении продуктами горения.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Кроссворд.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Тренинг по освоению приемов оказания первой доврачебной помощи пострадавшим на пожаре.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Приемы оказания первой доврачебной помощи.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Встреча с медицинским работником.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Тренинг по освоению приемов оказания первой доврачебной помощи пострадавшим на пожаре.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Приемы оказания первой доврачебной помощи.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Ответы на контрольные вопросы.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Это надо знать!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Вопросы по теме «Первая медицинская  помощь».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Понятие о свойствах воды как основного вида огнетушащих средств.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Свойства  воды.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Подача воды при пожаре.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Способы подачи воды при пожаре.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Игра «Юные пожарники помогают тушить пожар водой».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Виды водопроводов.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водопроводов.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Встреча с работником ЖКХ.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Пожарные водоемы.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Понятие о пожарных водоемах.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Пожарный гидрант и пожарный кран.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Назначение пожарного гидранта и пожарного крана.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Встреча с работником ЖКХ.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водопроводную башню. 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Каким образом в наш дом поступает вода.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Пожарные автомобили, освоения на практике на доступном уровне противопожарного водоснабжения.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пожарной части.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материалов </w:t>
            </w:r>
            <w:proofErr w:type="gramStart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газе</w:t>
            </w:r>
            <w:proofErr w:type="gramEnd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, журналов по теме «Противопожарное водоснабжение».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Противопожарное водоснабжение.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Подборка литературы из газет, журналов.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 – строевая подготовка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</w:t>
            </w:r>
            <w:proofErr w:type="spellStart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  - строевой подготовки.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различных упражнений и игр по </w:t>
            </w:r>
            <w:proofErr w:type="spellStart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 – строевой и физической подготовке.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47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спасательный спорт.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о </w:t>
            </w:r>
            <w:proofErr w:type="spellStart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47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спасательном спорте.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Спортивные игры и требования (нормативы) спортивной классификации.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Приобретение слаженной  работы в составе группы.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соревнований по различным видам </w:t>
            </w:r>
            <w:proofErr w:type="spellStart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 – прикладного спорта.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Общее положение, старт, бег на дистанцию, финиш.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Бег на дистанцию.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различных упражнений по </w:t>
            </w:r>
            <w:proofErr w:type="spellStart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 – строевой и физической подготовке.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Формирование волевых и моральных психологических качеств.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различных упражнений по </w:t>
            </w:r>
            <w:proofErr w:type="spellStart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 – строевой и физической подготовке.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обучение.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Игра «Пожарная команда».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различных упражнений по </w:t>
            </w:r>
            <w:proofErr w:type="spellStart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 – строевой и физической подготовке.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Формирование волевых и моральных психологических качеств.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различных упражнений по </w:t>
            </w:r>
            <w:proofErr w:type="spellStart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947F0A">
              <w:rPr>
                <w:rFonts w:ascii="Times New Roman" w:hAnsi="Times New Roman" w:cs="Times New Roman"/>
                <w:sz w:val="24"/>
                <w:szCs w:val="24"/>
              </w:rPr>
              <w:t xml:space="preserve"> – строевой и физической подготовке.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учащихся.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Игра «Пожарные на учениях».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объединения «Юный пожарный».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Награждение, вручение сертификатов.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соревнованию.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Повышение интереса школьников к занятиям по пожарной безопасности.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Подготовка оборудования к празднику.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Праздник юных пожарных.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учащихся по основам пожарного дела.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</w:tc>
      </w:tr>
      <w:tr w:rsidR="00947F0A" w:rsidRPr="00947F0A" w:rsidTr="00947F0A">
        <w:tc>
          <w:tcPr>
            <w:tcW w:w="632" w:type="dxa"/>
            <w:tcBorders>
              <w:top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Спортивный конкурс юных пожарных «Запомнить нужно твердо нам: пожар не возникает сам».</w:t>
            </w: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947F0A" w:rsidRPr="00947F0A" w:rsidRDefault="00947F0A" w:rsidP="00947F0A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учащихся по основам пожарного дела.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7F0A" w:rsidRPr="00947F0A" w:rsidRDefault="00947F0A" w:rsidP="009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0A"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</w:tc>
      </w:tr>
    </w:tbl>
    <w:p w:rsidR="00947F0A" w:rsidRPr="00947F0A" w:rsidRDefault="00947F0A" w:rsidP="00947F0A"/>
    <w:p w:rsidR="00947F0A" w:rsidRPr="00947F0A" w:rsidRDefault="00947F0A" w:rsidP="00947F0A"/>
    <w:p w:rsidR="00947F0A" w:rsidRPr="00947F0A" w:rsidRDefault="00947F0A" w:rsidP="00947F0A"/>
    <w:p w:rsidR="00947F0A" w:rsidRPr="00947F0A" w:rsidRDefault="00947F0A" w:rsidP="00947F0A"/>
    <w:p w:rsidR="00947F0A" w:rsidRPr="00947F0A" w:rsidRDefault="00947F0A" w:rsidP="00947F0A"/>
    <w:p w:rsidR="00947F0A" w:rsidRDefault="00947F0A"/>
    <w:sectPr w:rsidR="0094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7EAD"/>
    <w:multiLevelType w:val="multilevel"/>
    <w:tmpl w:val="FF7E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54A1B"/>
    <w:multiLevelType w:val="multilevel"/>
    <w:tmpl w:val="7992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C3A6E"/>
    <w:multiLevelType w:val="multilevel"/>
    <w:tmpl w:val="997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0A"/>
    <w:rsid w:val="006157A0"/>
    <w:rsid w:val="007A0936"/>
    <w:rsid w:val="0094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F0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47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F0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47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4141</Words>
  <Characters>23609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Викторовна</cp:lastModifiedBy>
  <cp:revision>1</cp:revision>
  <cp:lastPrinted>2014-10-27T10:29:00Z</cp:lastPrinted>
  <dcterms:created xsi:type="dcterms:W3CDTF">2014-10-27T10:20:00Z</dcterms:created>
  <dcterms:modified xsi:type="dcterms:W3CDTF">2014-10-27T10:30:00Z</dcterms:modified>
</cp:coreProperties>
</file>