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ОБРАЗОВАНИЯ АДМИНИСТРАЦИИ МО «БРАТСКИЙ РАЙОН»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КАРАХУНСКАЯ СРЕДНЯЯ ОБЩЕОБРАЗОВАТЕЛЬНАЯ ШКОЛА»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787D68" w:rsidTr="00787D68">
        <w:trPr>
          <w:trHeight w:val="2829"/>
        </w:trPr>
        <w:tc>
          <w:tcPr>
            <w:tcW w:w="3085" w:type="dxa"/>
            <w:hideMark/>
          </w:tcPr>
          <w:p w:rsidR="00787D68" w:rsidRDefault="00787D68" w:rsidP="0078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 учителей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естественно-математического цикла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«Карахунская СОШ»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787D68" w:rsidRDefault="005A52AD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 2013</w:t>
            </w:r>
            <w:r w:rsidR="00787D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87D68" w:rsidRDefault="00787D68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 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Коркмазова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Т.В./</w:t>
            </w:r>
          </w:p>
        </w:tc>
        <w:tc>
          <w:tcPr>
            <w:tcW w:w="3260" w:type="dxa"/>
            <w:hideMark/>
          </w:tcPr>
          <w:p w:rsidR="00787D68" w:rsidRDefault="00787D68" w:rsidP="0078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«Карахунская СОШ»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787D68" w:rsidRDefault="005A52AD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_________ 2013</w:t>
            </w:r>
            <w:r w:rsidR="00787D6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787D68" w:rsidRDefault="00787D68" w:rsidP="00787D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291" w:type="dxa"/>
            <w:hideMark/>
          </w:tcPr>
          <w:p w:rsidR="00787D68" w:rsidRDefault="00787D68" w:rsidP="00787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87D68" w:rsidRDefault="00787D68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787D68" w:rsidRDefault="005A52AD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«___»___________2013</w:t>
            </w:r>
            <w:r w:rsidR="00787D6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87D68" w:rsidRDefault="00787D68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«Караху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  <w:p w:rsidR="00787D68" w:rsidRDefault="00787D68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«Братский район»</w:t>
            </w:r>
          </w:p>
          <w:p w:rsidR="00787D68" w:rsidRDefault="00787D68" w:rsidP="0078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Мухамодеева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</w:tbl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Рабочая программа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учебного предмета (курса)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</w:t>
      </w:r>
      <w:r>
        <w:rPr>
          <w:rFonts w:ascii="Times New Roman" w:hAnsi="Times New Roman"/>
          <w:sz w:val="56"/>
          <w:szCs w:val="56"/>
          <w:u w:val="single"/>
        </w:rPr>
        <w:t>Физическая культура</w:t>
      </w:r>
      <w:r>
        <w:rPr>
          <w:rFonts w:ascii="Times New Roman" w:hAnsi="Times New Roman"/>
          <w:sz w:val="56"/>
          <w:szCs w:val="56"/>
        </w:rPr>
        <w:t>»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учащихся __</w:t>
      </w:r>
      <w:r>
        <w:rPr>
          <w:rFonts w:ascii="Times New Roman" w:hAnsi="Times New Roman"/>
          <w:sz w:val="32"/>
          <w:szCs w:val="32"/>
          <w:u w:val="single"/>
        </w:rPr>
        <w:t>1</w:t>
      </w:r>
      <w:r>
        <w:rPr>
          <w:rFonts w:ascii="Times New Roman" w:hAnsi="Times New Roman"/>
          <w:sz w:val="32"/>
          <w:szCs w:val="32"/>
        </w:rPr>
        <w:t>__ класса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</w:t>
      </w:r>
      <w:r w:rsidR="005A52AD">
        <w:rPr>
          <w:rFonts w:ascii="Times New Roman" w:hAnsi="Times New Roman"/>
          <w:sz w:val="32"/>
          <w:szCs w:val="32"/>
          <w:u w:val="single"/>
        </w:rPr>
        <w:t>2013</w:t>
      </w:r>
      <w:r>
        <w:rPr>
          <w:rFonts w:ascii="Times New Roman" w:hAnsi="Times New Roman"/>
          <w:sz w:val="32"/>
          <w:szCs w:val="32"/>
          <w:u w:val="single"/>
        </w:rPr>
        <w:t>-201</w:t>
      </w:r>
      <w:r w:rsidR="005A52AD">
        <w:rPr>
          <w:rFonts w:ascii="Times New Roman" w:hAnsi="Times New Roman"/>
          <w:sz w:val="32"/>
          <w:szCs w:val="32"/>
          <w:u w:val="single"/>
        </w:rPr>
        <w:t>4</w:t>
      </w:r>
      <w:r>
        <w:rPr>
          <w:rFonts w:ascii="Times New Roman" w:hAnsi="Times New Roman"/>
          <w:sz w:val="32"/>
          <w:szCs w:val="32"/>
        </w:rPr>
        <w:t xml:space="preserve">  учебный год</w:t>
      </w: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56657" w:rsidRDefault="00656657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Разработала: </w:t>
      </w: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Леун В.В.</w:t>
      </w: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787D68" w:rsidRDefault="00787D68" w:rsidP="00787D68">
      <w:pPr>
        <w:spacing w:after="0" w:line="240" w:lineRule="auto"/>
        <w:ind w:left="4956"/>
        <w:rPr>
          <w:rFonts w:ascii="Times New Roman" w:hAnsi="Times New Roman"/>
          <w:sz w:val="32"/>
          <w:szCs w:val="32"/>
        </w:rPr>
      </w:pPr>
    </w:p>
    <w:p w:rsidR="00787D68" w:rsidRDefault="00787D68" w:rsidP="00787D68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</w:p>
    <w:p w:rsidR="00787D68" w:rsidRDefault="005A52AD" w:rsidP="00787D68">
      <w:pPr>
        <w:spacing w:after="0" w:line="240" w:lineRule="auto"/>
        <w:ind w:left="396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2013</w:t>
      </w:r>
      <w:r w:rsidR="00787D68">
        <w:rPr>
          <w:rFonts w:ascii="Times New Roman" w:hAnsi="Times New Roman"/>
          <w:sz w:val="32"/>
          <w:szCs w:val="32"/>
        </w:rPr>
        <w:t xml:space="preserve"> г.</w:t>
      </w:r>
    </w:p>
    <w:p w:rsidR="00787D68" w:rsidRDefault="00787D68" w:rsidP="00787D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D68" w:rsidRDefault="00787D68" w:rsidP="00787D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787D68" w:rsidRPr="00787D68" w:rsidRDefault="00787D68" w:rsidP="00787D68">
      <w:pPr>
        <w:spacing w:after="0" w:line="270" w:lineRule="atLeast"/>
        <w:ind w:right="-1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7D68">
        <w:rPr>
          <w:rFonts w:ascii="Times New Roman" w:hAnsi="Times New Roman"/>
          <w:color w:val="000000" w:themeColor="text1"/>
          <w:sz w:val="24"/>
          <w:szCs w:val="24"/>
        </w:rPr>
        <w:t>Программа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 xml:space="preserve">ния (приказ </w:t>
      </w:r>
      <w:proofErr w:type="spellStart"/>
      <w:r w:rsidRPr="00787D68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787D68">
        <w:rPr>
          <w:rFonts w:ascii="Times New Roman" w:hAnsi="Times New Roman"/>
          <w:color w:val="000000" w:themeColor="text1"/>
          <w:sz w:val="24"/>
          <w:szCs w:val="24"/>
        </w:rPr>
        <w:t xml:space="preserve"> РФ № 373 от 6 октября 2009г.) и  авторской программы «Физ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>ческая культура»</w:t>
      </w:r>
      <w:r w:rsidRPr="00787D68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Pr="00787D68">
        <w:rPr>
          <w:rFonts w:ascii="Times New Roman" w:hAnsi="Times New Roman"/>
          <w:b/>
          <w:bCs/>
          <w:color w:val="000000" w:themeColor="text1"/>
          <w:sz w:val="24"/>
          <w:szCs w:val="24"/>
        </w:rPr>
        <w:t> 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 xml:space="preserve">В.И. Ляха, А.А. </w:t>
      </w:r>
      <w:proofErr w:type="spellStart"/>
      <w:r w:rsidRPr="00787D68">
        <w:rPr>
          <w:rFonts w:ascii="Times New Roman" w:hAnsi="Times New Roman"/>
          <w:color w:val="000000" w:themeColor="text1"/>
          <w:sz w:val="24"/>
          <w:szCs w:val="24"/>
        </w:rPr>
        <w:t>Зданевича</w:t>
      </w:r>
      <w:proofErr w:type="spellEnd"/>
      <w:r w:rsidRPr="00787D68">
        <w:rPr>
          <w:rFonts w:ascii="Times New Roman" w:hAnsi="Times New Roman"/>
          <w:color w:val="000000" w:themeColor="text1"/>
          <w:sz w:val="24"/>
          <w:szCs w:val="24"/>
        </w:rPr>
        <w:t xml:space="preserve">. М, «Просвещение», 2011 год. </w:t>
      </w:r>
    </w:p>
    <w:p w:rsidR="00787D68" w:rsidRDefault="00787D68" w:rsidP="00787D68">
      <w:pPr>
        <w:pStyle w:val="a3"/>
        <w:ind w:firstLine="360"/>
        <w:jc w:val="both"/>
      </w:pPr>
    </w:p>
    <w:p w:rsidR="00787D68" w:rsidRDefault="00787D68" w:rsidP="00787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Правовые акты, необходимые учителю физической культуры при организации </w:t>
      </w:r>
    </w:p>
    <w:p w:rsidR="00787D68" w:rsidRDefault="00787D68" w:rsidP="00DF3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образовательного процесса по учебному предмету     </w:t>
      </w:r>
    </w:p>
    <w:p w:rsidR="00787D68" w:rsidRDefault="00787D68" w:rsidP="00787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года № 1897,</w:t>
      </w:r>
    </w:p>
    <w:p w:rsidR="00787D68" w:rsidRDefault="00787D68" w:rsidP="00787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тельные программы общего образования и имеющих государственную аккредитацию на 2012/2013 учебный год,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27.12.2011 года № 2885,</w:t>
      </w:r>
    </w:p>
    <w:p w:rsidR="00787D68" w:rsidRDefault="00787D68" w:rsidP="00787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требования к образовательным учреждениям в части минимальной 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нащенности учебного процесса и оборудования учебных помещений,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04.10.2010 года № 986,</w:t>
      </w:r>
    </w:p>
    <w:p w:rsidR="00787D68" w:rsidRDefault="00787D68" w:rsidP="00787D6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Федеральные требования к образовательным учреждениям в части охраны здоровья обучающихся, воспитанников, утвержденные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28.12.2010 года № 2106,   </w:t>
      </w:r>
    </w:p>
    <w:p w:rsidR="00787D68" w:rsidRDefault="00787D68" w:rsidP="00787D68">
      <w:pPr>
        <w:pStyle w:val="a3"/>
        <w:numPr>
          <w:ilvl w:val="0"/>
          <w:numId w:val="18"/>
        </w:numPr>
      </w:pPr>
      <w:r>
        <w:t>Приказ министра образования и науки А.А Фурсенко « О введении третьего обяз</w:t>
      </w:r>
      <w:r>
        <w:t>а</w:t>
      </w:r>
      <w:r>
        <w:t>тельного урока физической культуры» от30 августа 2010 г № 889.</w:t>
      </w:r>
    </w:p>
    <w:p w:rsidR="00787D68" w:rsidRDefault="00787D68" w:rsidP="00787D6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  Минобразования и науки РФ. Департамент развития системы  </w:t>
      </w:r>
      <w:proofErr w:type="gramStart"/>
      <w:r>
        <w:rPr>
          <w:rFonts w:ascii="Times New Roman" w:hAnsi="Times New Roman"/>
          <w:sz w:val="24"/>
          <w:szCs w:val="24"/>
        </w:rPr>
        <w:t>физкультурно- спортивного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воспитания по отдельным вопросам введения третьего часа физической культуры в общеобразовательных учреждениях письмо от 28.12.2011 №19-337 </w:t>
      </w:r>
    </w:p>
    <w:p w:rsidR="00787D68" w:rsidRDefault="00787D68" w:rsidP="00787D68">
      <w:pPr>
        <w:pStyle w:val="a3"/>
        <w:numPr>
          <w:ilvl w:val="0"/>
          <w:numId w:val="18"/>
        </w:numPr>
      </w:pPr>
      <w:r>
        <w:t>. Методические рекомендации по разработке учебных программ по предмету «физич</w:t>
      </w:r>
      <w:r>
        <w:t>е</w:t>
      </w:r>
      <w:r>
        <w:t>ская культура» для общеобразовательных учреждений. Приказ Министерства образ</w:t>
      </w:r>
      <w:r>
        <w:t>о</w:t>
      </w:r>
      <w:r>
        <w:t>вания от 17 декабря 2010  №1887</w:t>
      </w:r>
      <w:proofErr w:type="gramStart"/>
      <w:r>
        <w:t xml:space="preserve">( </w:t>
      </w:r>
      <w:proofErr w:type="gramEnd"/>
      <w:r>
        <w:t>о поэтапном  переходе на ФГОС)</w:t>
      </w:r>
    </w:p>
    <w:p w:rsidR="00787D68" w:rsidRDefault="00787D68" w:rsidP="00787D6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«Методические рекомендации по проведению мониторинга физического развития обучающихся» письмо Минобразования науки РФ от 29 марта 2010 г № 06-499</w:t>
      </w:r>
    </w:p>
    <w:p w:rsidR="00787D68" w:rsidRDefault="00787D68" w:rsidP="00787D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(Письмо Министерства образования и науки Российской Федерации</w:t>
      </w:r>
      <w:proofErr w:type="gramEnd"/>
    </w:p>
    <w:p w:rsidR="00787D68" w:rsidRDefault="00787D68" w:rsidP="00787D6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8 октября 2010 г. №ИК-1494/19)</w:t>
      </w:r>
      <w:r>
        <w:rPr>
          <w:rFonts w:ascii="Times New Roman" w:hAnsi="Times New Roman"/>
          <w:bCs/>
          <w:sz w:val="24"/>
          <w:szCs w:val="24"/>
        </w:rPr>
        <w:t xml:space="preserve"> Методические рекомендации «О введении третьего часа физической культуры в недельный объём учебной нагрузки обучающихся общ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образовательных учреждений Российской Федерации</w:t>
      </w:r>
    </w:p>
    <w:p w:rsidR="00787D68" w:rsidRDefault="00787D68" w:rsidP="00787D68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требования к условиям и организации обучения в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щеобразовательных учреждениях, утвержденные постановлением Главного государс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венного санитарного врача Российской Федерации от 29.12.2010 года № 189,</w:t>
      </w:r>
    </w:p>
    <w:p w:rsidR="00787D68" w:rsidRDefault="00787D68" w:rsidP="00787D68">
      <w:pPr>
        <w:pStyle w:val="a3"/>
        <w:numPr>
          <w:ilvl w:val="0"/>
          <w:numId w:val="18"/>
        </w:numPr>
        <w:jc w:val="both"/>
      </w:pPr>
      <w:proofErr w:type="gramStart"/>
      <w:r>
        <w:t>Закон РФ «Об образовании»: статья 7 «Федеральные государственные образовател</w:t>
      </w:r>
      <w:r>
        <w:t>ь</w:t>
      </w:r>
      <w:r>
        <w:t>ные стандарты» (п.3.2; п.4.1; п.4.2; п.4.3); статья 9 «Образовательные программы» (п. 1.1; п.2; п.3; п.6; п.6.2; п.7; п.8); статья 17 «Реализация общеобразовательных пр</w:t>
      </w:r>
      <w:r>
        <w:t>о</w:t>
      </w:r>
      <w:r>
        <w:t>грамм» (п.3; п.4; п.5); статья 32 «Компетенция и ответственность образовательного у</w:t>
      </w:r>
      <w:r>
        <w:t>ч</w:t>
      </w:r>
      <w:r>
        <w:t>реждения» (п. 2.5;</w:t>
      </w:r>
      <w:proofErr w:type="gramEnd"/>
      <w:r>
        <w:t xml:space="preserve"> п. 2.6; п.2.7; п. 2.16; п. 2.23;п. 2.24);</w:t>
      </w:r>
    </w:p>
    <w:p w:rsidR="00787D68" w:rsidRDefault="00787D68" w:rsidP="00787D68">
      <w:pPr>
        <w:pStyle w:val="a3"/>
        <w:numPr>
          <w:ilvl w:val="0"/>
          <w:numId w:val="18"/>
        </w:numPr>
        <w:jc w:val="both"/>
      </w:pPr>
      <w:r>
        <w:t>Федеральный государственный образовательный стандарт основного общего образ</w:t>
      </w:r>
      <w:r>
        <w:t>о</w:t>
      </w:r>
      <w:r>
        <w:t>вания (утверждён приказом Министерства образования и науки Российской Федер</w:t>
      </w:r>
      <w:r>
        <w:t>а</w:t>
      </w:r>
      <w:r>
        <w:t>ции от 17 декабря 2010г. № 1897);</w:t>
      </w:r>
    </w:p>
    <w:p w:rsidR="00787D68" w:rsidRDefault="00787D68" w:rsidP="00787D68">
      <w:pPr>
        <w:pStyle w:val="a3"/>
        <w:numPr>
          <w:ilvl w:val="0"/>
          <w:numId w:val="18"/>
        </w:numPr>
        <w:jc w:val="both"/>
      </w:pPr>
      <w:r>
        <w:t>Региональный стандарт требований к программному обеспечению образовательного процесса</w:t>
      </w:r>
      <w:r>
        <w:tab/>
        <w:t xml:space="preserve">  в общеобразовательных учреждениях Иркутской области (утверждён пр</w:t>
      </w:r>
      <w:r>
        <w:t>и</w:t>
      </w:r>
      <w:r>
        <w:t xml:space="preserve">казом  </w:t>
      </w:r>
      <w:proofErr w:type="spellStart"/>
      <w:r>
        <w:t>ГлавУО</w:t>
      </w:r>
      <w:proofErr w:type="spellEnd"/>
      <w:r>
        <w:t xml:space="preserve"> и ПО от 16.06.2000г № 665);</w:t>
      </w:r>
    </w:p>
    <w:p w:rsidR="00787D68" w:rsidRDefault="00787D68" w:rsidP="00787D68">
      <w:pPr>
        <w:pStyle w:val="a3"/>
        <w:numPr>
          <w:ilvl w:val="0"/>
          <w:numId w:val="18"/>
        </w:numPr>
        <w:jc w:val="both"/>
      </w:pPr>
      <w:r>
        <w:lastRenderedPageBreak/>
        <w:t xml:space="preserve">Положение об авторских педагогических разработках (утверждено приказом </w:t>
      </w:r>
      <w:proofErr w:type="spellStart"/>
      <w:r>
        <w:t>ГлавУО</w:t>
      </w:r>
      <w:proofErr w:type="spellEnd"/>
      <w:r>
        <w:t xml:space="preserve"> и ПО от 25.06.2004г. №1163).</w:t>
      </w:r>
    </w:p>
    <w:p w:rsidR="00787D68" w:rsidRDefault="00787D68" w:rsidP="00787D68">
      <w:pPr>
        <w:pStyle w:val="a3"/>
        <w:numPr>
          <w:ilvl w:val="0"/>
          <w:numId w:val="18"/>
        </w:numPr>
        <w:jc w:val="both"/>
      </w:pPr>
      <w:r>
        <w:t>Письмо Службы по контролю и надзору в сфере образования Иркутской области №  75-37-0541/11  от 15.04.2011 «О рабочих программах».</w:t>
      </w:r>
    </w:p>
    <w:p w:rsidR="00787D68" w:rsidRDefault="00787D68" w:rsidP="00787D68">
      <w:pPr>
        <w:pStyle w:val="a3"/>
        <w:spacing w:line="276" w:lineRule="auto"/>
        <w:ind w:firstLine="360"/>
        <w:jc w:val="both"/>
      </w:pPr>
    </w:p>
    <w:p w:rsidR="00787D68" w:rsidRDefault="00787D68" w:rsidP="00DF3746">
      <w:pPr>
        <w:pStyle w:val="a3"/>
        <w:spacing w:line="276" w:lineRule="auto"/>
        <w:ind w:firstLine="360"/>
        <w:jc w:val="both"/>
        <w:rPr>
          <w:spacing w:val="-10"/>
        </w:rPr>
      </w:pPr>
      <w:r w:rsidRPr="001B2CC3">
        <w:t>Предметом обучения физической культуре в начальной школе является двигательн</w:t>
      </w:r>
      <w:r>
        <w:t>ая деятельность человека с обще</w:t>
      </w:r>
      <w:r w:rsidRPr="001B2CC3">
        <w:t>развивающей</w:t>
      </w:r>
      <w:r w:rsidRPr="001B2CC3">
        <w:rPr>
          <w:spacing w:val="-4"/>
        </w:rPr>
        <w:t xml:space="preserve"> направленностью. В процессе овладения этой </w:t>
      </w:r>
      <w:r w:rsidRPr="001B2CC3">
        <w:rPr>
          <w:spacing w:val="-7"/>
        </w:rPr>
        <w:t>деятельностью укрепляется здоровье, совершенствуются физи</w:t>
      </w:r>
      <w:r w:rsidRPr="001B2CC3">
        <w:rPr>
          <w:spacing w:val="-2"/>
        </w:rPr>
        <w:t xml:space="preserve">ческие качества, осваиваются определенные двигательные </w:t>
      </w:r>
      <w:r w:rsidRPr="001B2CC3">
        <w:rPr>
          <w:spacing w:val="-5"/>
        </w:rPr>
        <w:t>действия, активно развиваются мышление, творчество и са</w:t>
      </w:r>
      <w:r w:rsidRPr="001B2CC3">
        <w:rPr>
          <w:spacing w:val="-10"/>
        </w:rPr>
        <w:t>м</w:t>
      </w:r>
      <w:r w:rsidRPr="001B2CC3">
        <w:rPr>
          <w:spacing w:val="-10"/>
        </w:rPr>
        <w:t>о</w:t>
      </w:r>
      <w:r w:rsidRPr="001B2CC3">
        <w:rPr>
          <w:spacing w:val="-10"/>
        </w:rPr>
        <w:t>стоятельность.</w:t>
      </w:r>
    </w:p>
    <w:p w:rsidR="00787D68" w:rsidRPr="00787D68" w:rsidRDefault="00787D68" w:rsidP="00DF3746">
      <w:pPr>
        <w:spacing w:after="0" w:line="270" w:lineRule="atLeast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7D68">
        <w:rPr>
          <w:rFonts w:ascii="Times New Roman" w:hAnsi="Times New Roman"/>
          <w:color w:val="000000" w:themeColor="text1"/>
          <w:sz w:val="24"/>
          <w:szCs w:val="24"/>
        </w:rPr>
        <w:t>С учётом этих особенностей </w:t>
      </w:r>
      <w:r w:rsidRPr="00787D68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целью</w:t>
      </w:r>
      <w:r w:rsidRPr="00787D68">
        <w:rPr>
          <w:rFonts w:ascii="Times New Roman" w:hAnsi="Times New Roman"/>
          <w:color w:val="000000" w:themeColor="text1"/>
          <w:sz w:val="24"/>
          <w:szCs w:val="24"/>
        </w:rPr>
        <w:t xml:space="preserve"> 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787D68" w:rsidRPr="00064562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Реализация данной цели связ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ана с ре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шением следующих образовательных </w:t>
      </w:r>
      <w:r w:rsidRPr="001B2CC3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задач: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укрепление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здоровья школьников посредством развития физических качеств и повыш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ния функциональных возможностей жизнеобеспечивающих систем организма;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совершенствование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жизненно важных навыков и умений посредством обучения по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вижным играм, физическим упражнениям и техническим действиям из базовых видов спорта;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формирование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общих представлений о физической культуре, ее значении в жизни чел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века, роли в укреплении здоровья, физическом развитии и физической подготовленности;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развитие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интереса к самостоятельным занятиям физическими упражнениями, подви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ным играм, формам активного отдыха и досуга;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i/>
          <w:iCs/>
          <w:color w:val="000000"/>
          <w:sz w:val="24"/>
          <w:szCs w:val="24"/>
          <w:lang w:eastAsia="en-US"/>
        </w:rPr>
        <w:t xml:space="preserve">обучение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простейшим способам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контроля за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физической нагрузкой, отдельными показ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телями физического развития и физической подготовленности.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Программа обучения физической культуре направлена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: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реализацию принципа вариативности, обосновывающего планирование учебного мат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риала в соответствии с 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дения (городские, малокомплектные и сельские школы);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</w:t>
      </w:r>
      <w:proofErr w:type="gram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сложному», ориентирующих выбор и планирование учебного содержания в логике п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расширение </w:t>
      </w: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межпредметных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</w:t>
      </w:r>
    </w:p>
    <w:p w:rsidR="00787D68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-всестороннее раскрытие взаимосвязи и взаимообусловленности изучаемых явлений и процессов;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- 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ражнениями.</w:t>
      </w:r>
    </w:p>
    <w:p w:rsidR="00787D68" w:rsidRPr="001B2CC3" w:rsidRDefault="00787D68" w:rsidP="00DF37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тенций). Эти способности (компетенции) выражаются в </w:t>
      </w:r>
      <w:proofErr w:type="spellStart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результатах о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</w:t>
      </w:r>
      <w:r w:rsidRPr="001B2C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787D68" w:rsidRPr="00064562" w:rsidRDefault="00787D68" w:rsidP="00DF3746">
      <w:pPr>
        <w:pStyle w:val="a3"/>
        <w:spacing w:line="276" w:lineRule="auto"/>
        <w:ind w:firstLine="360"/>
        <w:jc w:val="center"/>
        <w:rPr>
          <w:b/>
          <w:i/>
          <w:spacing w:val="-2"/>
        </w:rPr>
      </w:pPr>
      <w:r w:rsidRPr="00064562">
        <w:rPr>
          <w:b/>
          <w:i/>
          <w:spacing w:val="-2"/>
        </w:rPr>
        <w:t xml:space="preserve">Программа обучения физической культуре направлена </w:t>
      </w:r>
      <w:proofErr w:type="gramStart"/>
      <w:r w:rsidRPr="00064562">
        <w:rPr>
          <w:b/>
          <w:i/>
          <w:spacing w:val="-2"/>
        </w:rPr>
        <w:t>на</w:t>
      </w:r>
      <w:proofErr w:type="gramEnd"/>
      <w:r w:rsidRPr="00064562">
        <w:rPr>
          <w:b/>
          <w:i/>
          <w:spacing w:val="-2"/>
        </w:rPr>
        <w:t>:</w:t>
      </w:r>
    </w:p>
    <w:p w:rsidR="00787D68" w:rsidRPr="001B2CC3" w:rsidRDefault="00787D68" w:rsidP="00787D68">
      <w:pPr>
        <w:pStyle w:val="a3"/>
        <w:spacing w:line="276" w:lineRule="auto"/>
        <w:ind w:firstLine="360"/>
        <w:jc w:val="both"/>
      </w:pPr>
      <w:r>
        <w:rPr>
          <w:spacing w:val="-1"/>
        </w:rPr>
        <w:t>-</w:t>
      </w:r>
      <w:r w:rsidRPr="001B2CC3">
        <w:rPr>
          <w:spacing w:val="-1"/>
        </w:rPr>
        <w:t>реализацию принципа вариативности, обосновывающе</w:t>
      </w:r>
      <w:r w:rsidRPr="001B2CC3">
        <w:t>го планирование учебного м</w:t>
      </w:r>
      <w:r w:rsidRPr="001B2CC3">
        <w:t>а</w:t>
      </w:r>
      <w:r w:rsidRPr="001B2CC3">
        <w:t>териала в соответствии с поло</w:t>
      </w:r>
      <w:r w:rsidRPr="001B2CC3">
        <w:softHyphen/>
      </w:r>
      <w:r w:rsidRPr="001B2CC3">
        <w:rPr>
          <w:spacing w:val="-5"/>
        </w:rPr>
        <w:t>возрастными особенностями учащихся, материально-техничес</w:t>
      </w:r>
      <w:r w:rsidRPr="001B2CC3">
        <w:t xml:space="preserve">кой оснащенностью учебного процесса (спортивный зал, </w:t>
      </w:r>
      <w:r w:rsidRPr="001B2CC3">
        <w:rPr>
          <w:spacing w:val="-6"/>
        </w:rPr>
        <w:t>спортивны</w:t>
      </w:r>
      <w:r>
        <w:rPr>
          <w:spacing w:val="-6"/>
        </w:rPr>
        <w:t>е пришкол</w:t>
      </w:r>
      <w:r>
        <w:rPr>
          <w:spacing w:val="-6"/>
        </w:rPr>
        <w:t>ь</w:t>
      </w:r>
      <w:r>
        <w:rPr>
          <w:spacing w:val="-6"/>
        </w:rPr>
        <w:t>ные площадки, стадион</w:t>
      </w:r>
      <w:r w:rsidRPr="001B2CC3">
        <w:rPr>
          <w:spacing w:val="-6"/>
        </w:rPr>
        <w:t>), регио</w:t>
      </w:r>
      <w:r w:rsidRPr="001B2CC3">
        <w:rPr>
          <w:spacing w:val="-3"/>
        </w:rPr>
        <w:t>нальными климатическими условиями и видом учебного у</w:t>
      </w:r>
      <w:r w:rsidRPr="001B2CC3">
        <w:rPr>
          <w:spacing w:val="-3"/>
        </w:rPr>
        <w:t>ч</w:t>
      </w:r>
      <w:r w:rsidRPr="001B2CC3">
        <w:t>реждения (малокомплектные и сельские школы);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>
        <w:rPr>
          <w:spacing w:val="1"/>
        </w:rPr>
        <w:t>-</w:t>
      </w:r>
      <w:r w:rsidRPr="001B2CC3">
        <w:rPr>
          <w:spacing w:val="1"/>
        </w:rPr>
        <w:t xml:space="preserve">реализацию принципа достаточности и сообразности, </w:t>
      </w:r>
      <w:r w:rsidRPr="001B2CC3">
        <w:rPr>
          <w:spacing w:val="3"/>
        </w:rPr>
        <w:t>определяющего распред</w:t>
      </w:r>
      <w:r w:rsidRPr="001B2CC3">
        <w:rPr>
          <w:spacing w:val="3"/>
        </w:rPr>
        <w:t>е</w:t>
      </w:r>
      <w:r w:rsidRPr="001B2CC3">
        <w:rPr>
          <w:spacing w:val="3"/>
        </w:rPr>
        <w:t>ление учебного материала в кон</w:t>
      </w:r>
      <w:r w:rsidRPr="001B2CC3">
        <w:rPr>
          <w:spacing w:val="2"/>
        </w:rPr>
        <w:t>струкции основных компонентов двигательной (фи</w:t>
      </w:r>
      <w:r w:rsidRPr="001B2CC3">
        <w:rPr>
          <w:spacing w:val="2"/>
        </w:rPr>
        <w:t>з</w:t>
      </w:r>
      <w:r w:rsidRPr="001B2CC3">
        <w:rPr>
          <w:spacing w:val="2"/>
        </w:rPr>
        <w:t>культур</w:t>
      </w:r>
      <w:r w:rsidRPr="001B2CC3">
        <w:rPr>
          <w:spacing w:val="-4"/>
        </w:rPr>
        <w:t>ной) деятельности, особенностей формирования познаватель</w:t>
      </w:r>
      <w:r w:rsidRPr="001B2CC3">
        <w:t>ной и предметной а</w:t>
      </w:r>
      <w:r w:rsidRPr="001B2CC3">
        <w:t>к</w:t>
      </w:r>
      <w:r w:rsidRPr="001B2CC3">
        <w:t>тивности учащихся;</w:t>
      </w:r>
    </w:p>
    <w:p w:rsidR="00787D68" w:rsidRPr="001B2CC3" w:rsidRDefault="00787D68" w:rsidP="00787D68">
      <w:pPr>
        <w:pStyle w:val="a3"/>
        <w:spacing w:line="276" w:lineRule="auto"/>
        <w:jc w:val="both"/>
      </w:pPr>
      <w:r>
        <w:rPr>
          <w:spacing w:val="-2"/>
        </w:rPr>
        <w:tab/>
        <w:t xml:space="preserve"> -</w:t>
      </w:r>
      <w:r w:rsidRPr="001B2CC3">
        <w:rPr>
          <w:spacing w:val="-2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1B2CC3">
        <w:rPr>
          <w:spacing w:val="-2"/>
        </w:rPr>
        <w:t>к</w:t>
      </w:r>
      <w:proofErr w:type="gramEnd"/>
      <w:r w:rsidRPr="001B2CC3">
        <w:rPr>
          <w:spacing w:val="-2"/>
        </w:rPr>
        <w:t xml:space="preserve"> сложному», ориентирующих вы</w:t>
      </w:r>
      <w:r w:rsidRPr="001B2CC3">
        <w:rPr>
          <w:spacing w:val="-1"/>
        </w:rPr>
        <w:t>бор и планирование учебного содержания в логике п</w:t>
      </w:r>
      <w:r w:rsidRPr="001B2CC3">
        <w:rPr>
          <w:spacing w:val="-1"/>
        </w:rPr>
        <w:t>о</w:t>
      </w:r>
      <w:r w:rsidRPr="001B2CC3">
        <w:rPr>
          <w:spacing w:val="-1"/>
        </w:rPr>
        <w:t>этапно</w:t>
      </w:r>
      <w:r w:rsidRPr="001B2CC3">
        <w:rPr>
          <w:spacing w:val="-1"/>
        </w:rPr>
        <w:softHyphen/>
        <w:t>го его освоения, перевода учебных знаний в практические на</w:t>
      </w:r>
      <w:r w:rsidRPr="001B2CC3">
        <w:rPr>
          <w:spacing w:val="-4"/>
        </w:rPr>
        <w:t>выки и умения, в том числе и в самостоятельной деятельности;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  <w:rPr>
          <w:spacing w:val="-1"/>
        </w:rPr>
      </w:pPr>
      <w:r>
        <w:rPr>
          <w:spacing w:val="2"/>
        </w:rPr>
        <w:t>-</w:t>
      </w:r>
      <w:r w:rsidRPr="001B2CC3">
        <w:rPr>
          <w:spacing w:val="2"/>
        </w:rPr>
        <w:t xml:space="preserve">расширение </w:t>
      </w:r>
      <w:proofErr w:type="spellStart"/>
      <w:r w:rsidRPr="001B2CC3">
        <w:rPr>
          <w:spacing w:val="2"/>
        </w:rPr>
        <w:t>межпредметных</w:t>
      </w:r>
      <w:proofErr w:type="spellEnd"/>
      <w:r w:rsidRPr="001B2CC3">
        <w:rPr>
          <w:spacing w:val="2"/>
        </w:rPr>
        <w:t xml:space="preserve"> связей, ориентирующих </w:t>
      </w:r>
      <w:r w:rsidRPr="001B2CC3">
        <w:rPr>
          <w:spacing w:val="-2"/>
        </w:rPr>
        <w:t>планирование учебного м</w:t>
      </w:r>
      <w:r w:rsidRPr="001B2CC3">
        <w:rPr>
          <w:spacing w:val="-2"/>
        </w:rPr>
        <w:t>а</w:t>
      </w:r>
      <w:r w:rsidRPr="001B2CC3">
        <w:rPr>
          <w:spacing w:val="-2"/>
        </w:rPr>
        <w:t>териала на целостное формирова</w:t>
      </w:r>
      <w:r w:rsidRPr="001B2CC3">
        <w:rPr>
          <w:spacing w:val="-3"/>
        </w:rPr>
        <w:t>ние мировоззрения учащихся в области физической кул</w:t>
      </w:r>
      <w:r w:rsidRPr="001B2CC3">
        <w:rPr>
          <w:spacing w:val="-3"/>
        </w:rPr>
        <w:t>ь</w:t>
      </w:r>
      <w:r w:rsidRPr="001B2CC3">
        <w:rPr>
          <w:spacing w:val="-3"/>
        </w:rPr>
        <w:t xml:space="preserve">туры, </w:t>
      </w:r>
      <w:r w:rsidRPr="001B2CC3">
        <w:rPr>
          <w:spacing w:val="-4"/>
        </w:rPr>
        <w:t>всестороннее раскрытие взаимосвязи и взаимообусловленнос</w:t>
      </w:r>
      <w:r w:rsidRPr="001B2CC3">
        <w:t xml:space="preserve">ти изучаемых явлений и процессов; </w:t>
      </w:r>
      <w:r w:rsidRPr="001B2CC3">
        <w:rPr>
          <w:spacing w:val="-8"/>
        </w:rPr>
        <w:t xml:space="preserve">усиление оздоровительного эффекта, достигаемого в  ходе </w:t>
      </w:r>
      <w:r w:rsidRPr="001B2CC3">
        <w:rPr>
          <w:spacing w:val="4"/>
        </w:rPr>
        <w:t>активного использов</w:t>
      </w:r>
      <w:r w:rsidRPr="001B2CC3">
        <w:rPr>
          <w:spacing w:val="4"/>
        </w:rPr>
        <w:t>а</w:t>
      </w:r>
      <w:r w:rsidRPr="001B2CC3">
        <w:rPr>
          <w:spacing w:val="4"/>
        </w:rPr>
        <w:t xml:space="preserve">ния школьниками освоенных знаний, </w:t>
      </w:r>
      <w:r w:rsidRPr="001B2CC3">
        <w:rPr>
          <w:spacing w:val="1"/>
        </w:rPr>
        <w:t>способов и физических упражнений в физкульту</w:t>
      </w:r>
      <w:r w:rsidRPr="001B2CC3">
        <w:rPr>
          <w:spacing w:val="1"/>
        </w:rPr>
        <w:t>р</w:t>
      </w:r>
      <w:r w:rsidRPr="001B2CC3">
        <w:rPr>
          <w:spacing w:val="1"/>
        </w:rPr>
        <w:t>но-оздоро</w:t>
      </w:r>
      <w:r w:rsidRPr="001B2CC3">
        <w:rPr>
          <w:spacing w:val="1"/>
        </w:rPr>
        <w:softHyphen/>
      </w:r>
      <w:r w:rsidRPr="001B2CC3">
        <w:rPr>
          <w:spacing w:val="-4"/>
        </w:rPr>
        <w:t>вительных мероприятиях, режиме дня, самостоятельных заня</w:t>
      </w:r>
      <w:r w:rsidRPr="001B2CC3">
        <w:rPr>
          <w:spacing w:val="-1"/>
        </w:rPr>
        <w:t>тиях физическими упражнениями.</w:t>
      </w:r>
    </w:p>
    <w:p w:rsidR="00787D68" w:rsidRPr="001B2CC3" w:rsidRDefault="00787D68" w:rsidP="00787D68">
      <w:pPr>
        <w:pStyle w:val="a3"/>
        <w:ind w:firstLine="708"/>
        <w:jc w:val="both"/>
        <w:rPr>
          <w:spacing w:val="-1"/>
        </w:rPr>
      </w:pPr>
    </w:p>
    <w:p w:rsidR="00787D68" w:rsidRPr="00DF3746" w:rsidRDefault="00787D68" w:rsidP="00787D68">
      <w:pPr>
        <w:pStyle w:val="a3"/>
        <w:ind w:left="720"/>
        <w:jc w:val="center"/>
        <w:rPr>
          <w:b/>
          <w:bCs/>
          <w:i/>
          <w:spacing w:val="-1"/>
        </w:rPr>
      </w:pPr>
      <w:r w:rsidRPr="00DF3746">
        <w:rPr>
          <w:b/>
          <w:bCs/>
          <w:i/>
          <w:spacing w:val="-1"/>
        </w:rPr>
        <w:t>Общая характеристика учебного предмета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2"/>
        </w:rPr>
        <w:t xml:space="preserve">Структура и содержание учебного предмета задаются в </w:t>
      </w:r>
      <w:r w:rsidRPr="001B2CC3">
        <w:rPr>
          <w:spacing w:val="3"/>
        </w:rPr>
        <w:t>предлагаемой программе в конструкции двигательной деят</w:t>
      </w:r>
      <w:r w:rsidRPr="001B2CC3">
        <w:rPr>
          <w:spacing w:val="-7"/>
        </w:rPr>
        <w:t>ельности с выделением соответствующих учебных разд</w:t>
      </w:r>
      <w:r w:rsidRPr="001B2CC3">
        <w:rPr>
          <w:spacing w:val="-7"/>
        </w:rPr>
        <w:t>е</w:t>
      </w:r>
      <w:r w:rsidRPr="001B2CC3">
        <w:rPr>
          <w:spacing w:val="-7"/>
        </w:rPr>
        <w:t xml:space="preserve">лов: </w:t>
      </w:r>
      <w:r w:rsidRPr="001B2CC3">
        <w:rPr>
          <w:spacing w:val="-5"/>
        </w:rPr>
        <w:t>«Знания о физической культуре», «Способы двигательной де</w:t>
      </w:r>
      <w:r w:rsidRPr="001B2CC3">
        <w:rPr>
          <w:spacing w:val="-4"/>
        </w:rPr>
        <w:t>ятельности» и «Физическое совершенствование».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6"/>
        </w:rPr>
        <w:t>Содержание раздела «Знания о физической культуре» от</w:t>
      </w:r>
      <w:r w:rsidRPr="001B2CC3">
        <w:rPr>
          <w:spacing w:val="-2"/>
        </w:rPr>
        <w:t>работано в соответствии с о</w:t>
      </w:r>
      <w:r w:rsidRPr="001B2CC3">
        <w:rPr>
          <w:spacing w:val="-2"/>
        </w:rPr>
        <w:t>с</w:t>
      </w:r>
      <w:r w:rsidRPr="001B2CC3">
        <w:rPr>
          <w:spacing w:val="-2"/>
        </w:rPr>
        <w:t>новными направлениями разви</w:t>
      </w:r>
      <w:r w:rsidRPr="001B2CC3">
        <w:rPr>
          <w:spacing w:val="-4"/>
        </w:rPr>
        <w:t xml:space="preserve">тия познавательной активности человека: знания о природе </w:t>
      </w:r>
      <w:r w:rsidRPr="001B2CC3">
        <w:rPr>
          <w:spacing w:val="-3"/>
        </w:rPr>
        <w:t>(медико-биологические основы деятельности); знания о чело</w:t>
      </w:r>
      <w:r w:rsidRPr="001B2CC3">
        <w:rPr>
          <w:spacing w:val="-4"/>
        </w:rPr>
        <w:t xml:space="preserve">веке (психолого-педагогические основы деятельности); знания </w:t>
      </w:r>
      <w:r w:rsidRPr="001B2CC3">
        <w:rPr>
          <w:spacing w:val="-5"/>
        </w:rPr>
        <w:t>об обществе (историко-социологические основы деятельности).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4"/>
        </w:rPr>
        <w:t xml:space="preserve">Раздел «Способы двигательной деятельности» содержит </w:t>
      </w:r>
      <w:r w:rsidRPr="001B2CC3">
        <w:rPr>
          <w:spacing w:val="-2"/>
        </w:rPr>
        <w:t>представления о структурной организации предметной дея</w:t>
      </w:r>
      <w:r w:rsidRPr="001B2CC3">
        <w:rPr>
          <w:spacing w:val="-6"/>
        </w:rPr>
        <w:t>тельности, отражающейся в соответствующих способах органи</w:t>
      </w:r>
      <w:r w:rsidRPr="001B2CC3">
        <w:rPr>
          <w:spacing w:val="-6"/>
        </w:rPr>
        <w:softHyphen/>
      </w:r>
      <w:r w:rsidRPr="001B2CC3">
        <w:t>зации, исполнения и контроля.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1"/>
        </w:rPr>
        <w:t xml:space="preserve">Содержание раздела «Физическое совершенствование» </w:t>
      </w:r>
      <w:r w:rsidRPr="001B2CC3">
        <w:rPr>
          <w:spacing w:val="-4"/>
        </w:rPr>
        <w:t>ориентировано на гармони</w:t>
      </w:r>
      <w:r w:rsidRPr="001B2CC3">
        <w:rPr>
          <w:spacing w:val="-4"/>
        </w:rPr>
        <w:t>ч</w:t>
      </w:r>
      <w:r w:rsidRPr="001B2CC3">
        <w:rPr>
          <w:spacing w:val="-4"/>
        </w:rPr>
        <w:t>ное физическое развитие школь</w:t>
      </w:r>
      <w:r w:rsidRPr="001B2CC3">
        <w:t xml:space="preserve">ников, их всестороннюю физическую подготовленность и </w:t>
      </w:r>
      <w:r w:rsidRPr="001B2CC3">
        <w:rPr>
          <w:spacing w:val="-5"/>
        </w:rPr>
        <w:t>укрепление здоровья. Данный раздел включает жизненно важ</w:t>
      </w:r>
      <w:r w:rsidRPr="001B2CC3">
        <w:rPr>
          <w:spacing w:val="5"/>
        </w:rPr>
        <w:t>ные навыки и умения, по</w:t>
      </w:r>
      <w:r w:rsidRPr="001B2CC3">
        <w:rPr>
          <w:spacing w:val="5"/>
        </w:rPr>
        <w:t>д</w:t>
      </w:r>
      <w:r w:rsidRPr="001B2CC3">
        <w:rPr>
          <w:spacing w:val="5"/>
        </w:rPr>
        <w:t xml:space="preserve">вижные игры и двигательные </w:t>
      </w:r>
      <w:r w:rsidRPr="001B2CC3">
        <w:rPr>
          <w:spacing w:val="-4"/>
        </w:rPr>
        <w:t>действия из видов спорта, а также общеразвивающие упра</w:t>
      </w:r>
      <w:r w:rsidRPr="001B2CC3">
        <w:rPr>
          <w:spacing w:val="-4"/>
        </w:rPr>
        <w:t>ж</w:t>
      </w:r>
      <w:r w:rsidRPr="001B2CC3">
        <w:rPr>
          <w:spacing w:val="-2"/>
        </w:rPr>
        <w:t>нения с различной функциональной направленностью.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t xml:space="preserve">Сохраняя определенную традиционность в изложении </w:t>
      </w:r>
      <w:r w:rsidRPr="001B2CC3">
        <w:rPr>
          <w:spacing w:val="-1"/>
        </w:rPr>
        <w:t xml:space="preserve">практического материала школьных программ, настоящая </w:t>
      </w:r>
      <w:r w:rsidRPr="001B2CC3">
        <w:rPr>
          <w:spacing w:val="-5"/>
        </w:rPr>
        <w:t>программа соотносит учебное содержание с содержанием ба</w:t>
      </w:r>
      <w:r w:rsidRPr="001B2CC3">
        <w:rPr>
          <w:spacing w:val="-6"/>
        </w:rPr>
        <w:t>зовых видов спорта, которые представляются соответствующи</w:t>
      </w:r>
      <w:r w:rsidRPr="001B2CC3">
        <w:rPr>
          <w:spacing w:val="-4"/>
        </w:rPr>
        <w:t xml:space="preserve">ми тематическими разделами: «Гимнастика с основами акробатики», «Легкая атлетика», «Подвижные и спортивные игры», </w:t>
      </w:r>
      <w:r w:rsidRPr="001B2CC3">
        <w:rPr>
          <w:spacing w:val="-2"/>
        </w:rPr>
        <w:lastRenderedPageBreak/>
        <w:t>«Лыжные гонки»</w:t>
      </w:r>
      <w:r w:rsidR="00300594">
        <w:rPr>
          <w:spacing w:val="-2"/>
        </w:rPr>
        <w:t>, «Теоретические знания»</w:t>
      </w:r>
      <w:r>
        <w:rPr>
          <w:spacing w:val="-2"/>
        </w:rPr>
        <w:t>.</w:t>
      </w:r>
      <w:r w:rsidRPr="001B2CC3">
        <w:rPr>
          <w:spacing w:val="-2"/>
        </w:rPr>
        <w:t xml:space="preserve"> При этом каждый тематичес</w:t>
      </w:r>
      <w:r w:rsidRPr="001B2CC3">
        <w:rPr>
          <w:spacing w:val="-4"/>
        </w:rPr>
        <w:t>кий раздел пр</w:t>
      </w:r>
      <w:r w:rsidRPr="001B2CC3">
        <w:rPr>
          <w:spacing w:val="-4"/>
        </w:rPr>
        <w:t>о</w:t>
      </w:r>
      <w:r w:rsidRPr="001B2CC3">
        <w:rPr>
          <w:spacing w:val="-4"/>
        </w:rPr>
        <w:t>граммы дополнительно включает в себя под</w:t>
      </w:r>
      <w:r w:rsidRPr="001B2CC3">
        <w:rPr>
          <w:spacing w:val="-1"/>
        </w:rPr>
        <w:t>вижные игры, которые по своему содержанию и направлен</w:t>
      </w:r>
      <w:r w:rsidRPr="001B2CC3">
        <w:rPr>
          <w:spacing w:val="-2"/>
        </w:rPr>
        <w:t>ности согласуются с соответствующим видом спорта.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8"/>
        </w:rPr>
        <w:t>В содержание настоящей программы также входит относительно самостоятельный раздел «Общеразвивающие упражне</w:t>
      </w:r>
      <w:r w:rsidRPr="001B2CC3">
        <w:rPr>
          <w:spacing w:val="-7"/>
        </w:rPr>
        <w:t>ния». В данном разделе предлагаемые упражнения распределе</w:t>
      </w:r>
      <w:r w:rsidRPr="001B2CC3">
        <w:rPr>
          <w:spacing w:val="-8"/>
        </w:rPr>
        <w:t>ны по разделам базовых видов спорта и дополнительно сгруп</w:t>
      </w:r>
      <w:r w:rsidRPr="001B2CC3">
        <w:rPr>
          <w:spacing w:val="-2"/>
        </w:rPr>
        <w:t>пированы внутри разделов по пр</w:t>
      </w:r>
      <w:r w:rsidRPr="001B2CC3">
        <w:rPr>
          <w:spacing w:val="-2"/>
        </w:rPr>
        <w:t>и</w:t>
      </w:r>
      <w:r w:rsidRPr="001B2CC3">
        <w:rPr>
          <w:spacing w:val="-2"/>
        </w:rPr>
        <w:t xml:space="preserve">знакам функционального </w:t>
      </w:r>
      <w:r w:rsidRPr="001B2CC3">
        <w:rPr>
          <w:spacing w:val="-9"/>
        </w:rPr>
        <w:t>воздействия на развитие основных физических качеств. Такое из</w:t>
      </w:r>
      <w:r w:rsidRPr="001B2CC3">
        <w:rPr>
          <w:spacing w:val="-9"/>
        </w:rPr>
        <w:softHyphen/>
        <w:t>ложение материала позволяет учителю отбирать физические уп</w:t>
      </w:r>
      <w:r w:rsidRPr="001B2CC3">
        <w:rPr>
          <w:spacing w:val="-7"/>
        </w:rPr>
        <w:t>ражнения и объединять их в ра</w:t>
      </w:r>
      <w:r w:rsidRPr="001B2CC3">
        <w:rPr>
          <w:spacing w:val="-7"/>
        </w:rPr>
        <w:t>з</w:t>
      </w:r>
      <w:r w:rsidRPr="001B2CC3">
        <w:rPr>
          <w:spacing w:val="-7"/>
        </w:rPr>
        <w:t xml:space="preserve">личные комплексы, планировать </w:t>
      </w:r>
      <w:r w:rsidRPr="001B2CC3">
        <w:rPr>
          <w:spacing w:val="-8"/>
        </w:rPr>
        <w:t>динамику нагрузок и обеспечивать преемственность в развитии основных физических качеств, исходя из половозрастных особенностей учащихся, степени осв</w:t>
      </w:r>
      <w:r w:rsidRPr="001B2CC3">
        <w:rPr>
          <w:spacing w:val="-8"/>
        </w:rPr>
        <w:t>о</w:t>
      </w:r>
      <w:r w:rsidRPr="001B2CC3">
        <w:rPr>
          <w:spacing w:val="-8"/>
        </w:rPr>
        <w:t>енности ими этих упражнений, условий проведения различных форм занятий, наличия спорти</w:t>
      </w:r>
      <w:r w:rsidRPr="001B2CC3">
        <w:rPr>
          <w:spacing w:val="-8"/>
        </w:rPr>
        <w:t>в</w:t>
      </w:r>
      <w:r w:rsidRPr="001B2CC3">
        <w:rPr>
          <w:spacing w:val="-4"/>
        </w:rPr>
        <w:t>ного инвентаря и оборудования.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6"/>
        </w:rPr>
        <w:t>В результате освоения предметного содержания дисципли</w:t>
      </w:r>
      <w:r w:rsidRPr="001B2CC3">
        <w:rPr>
          <w:spacing w:val="-4"/>
        </w:rPr>
        <w:t xml:space="preserve">ны «Физическая культура» у учащихся повышается уровень </w:t>
      </w:r>
      <w:r w:rsidRPr="001B2CC3">
        <w:rPr>
          <w:spacing w:val="-5"/>
        </w:rPr>
        <w:t>физического развития, улучшается состояние здоровья, фо</w:t>
      </w:r>
      <w:r w:rsidRPr="001B2CC3">
        <w:rPr>
          <w:spacing w:val="-5"/>
        </w:rPr>
        <w:t>р</w:t>
      </w:r>
      <w:r w:rsidRPr="001B2CC3">
        <w:rPr>
          <w:spacing w:val="-5"/>
        </w:rPr>
        <w:t xml:space="preserve">мируются общие и специфические учебные умения, способы </w:t>
      </w:r>
      <w:r w:rsidRPr="001B2CC3">
        <w:rPr>
          <w:spacing w:val="-4"/>
        </w:rPr>
        <w:t>познавательной и предметной деятельности.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8"/>
        </w:rPr>
        <w:t xml:space="preserve">В разделе «Тематическое планирование» излагаются темы </w:t>
      </w:r>
      <w:r w:rsidRPr="001B2CC3">
        <w:rPr>
          <w:spacing w:val="-4"/>
        </w:rPr>
        <w:t>основных разделов програ</w:t>
      </w:r>
      <w:r w:rsidRPr="001B2CC3">
        <w:rPr>
          <w:spacing w:val="-4"/>
        </w:rPr>
        <w:t>м</w:t>
      </w:r>
      <w:r w:rsidRPr="001B2CC3">
        <w:rPr>
          <w:spacing w:val="-4"/>
        </w:rPr>
        <w:t xml:space="preserve">мы и приводятся характеристики </w:t>
      </w:r>
      <w:r w:rsidRPr="001B2CC3">
        <w:rPr>
          <w:spacing w:val="-5"/>
        </w:rPr>
        <w:t>деятельности учащихся. Данные характеристики ориент</w:t>
      </w:r>
      <w:r w:rsidRPr="001B2CC3">
        <w:rPr>
          <w:spacing w:val="-5"/>
        </w:rPr>
        <w:t>и</w:t>
      </w:r>
      <w:r w:rsidRPr="001B2CC3">
        <w:rPr>
          <w:spacing w:val="-5"/>
        </w:rPr>
        <w:t xml:space="preserve">руют учителя физической культуры на результаты педагогического процесса, которые должны быть получены в конце освоения </w:t>
      </w:r>
      <w:r w:rsidRPr="001B2CC3">
        <w:rPr>
          <w:spacing w:val="-2"/>
        </w:rPr>
        <w:t>содержания учебного курса.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spacing w:val="-4"/>
        </w:rPr>
        <w:t xml:space="preserve">К формам организации занятий по физической культуре в </w:t>
      </w:r>
      <w:r w:rsidRPr="001B2CC3">
        <w:rPr>
          <w:spacing w:val="-5"/>
        </w:rPr>
        <w:t xml:space="preserve">начальной школе относятся разнообразные уроки физической </w:t>
      </w:r>
      <w:r w:rsidRPr="001B2CC3">
        <w:rPr>
          <w:spacing w:val="-4"/>
        </w:rPr>
        <w:t>культуры, физкультурно-оздоровительные мероприятия в ре</w:t>
      </w:r>
      <w:r w:rsidRPr="001B2CC3">
        <w:rPr>
          <w:spacing w:val="-5"/>
        </w:rPr>
        <w:t xml:space="preserve">жиме учебного дня и самостоятельные занятия физическими </w:t>
      </w:r>
      <w:r w:rsidRPr="001B2CC3">
        <w:rPr>
          <w:spacing w:val="-4"/>
        </w:rPr>
        <w:t>упражнениями.</w:t>
      </w:r>
    </w:p>
    <w:p w:rsidR="00787D68" w:rsidRPr="001B2CC3" w:rsidRDefault="00787D68" w:rsidP="00787D68">
      <w:pPr>
        <w:pStyle w:val="a3"/>
        <w:spacing w:line="276" w:lineRule="auto"/>
        <w:ind w:firstLine="708"/>
        <w:jc w:val="both"/>
      </w:pPr>
      <w:r w:rsidRPr="001B2CC3">
        <w:rPr>
          <w:bCs/>
          <w:spacing w:val="3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 и настоящей программой.</w:t>
      </w:r>
    </w:p>
    <w:p w:rsidR="00787D68" w:rsidRPr="002202DE" w:rsidRDefault="00787D68" w:rsidP="002202DE">
      <w:pPr>
        <w:pStyle w:val="a3"/>
        <w:spacing w:line="276" w:lineRule="auto"/>
        <w:ind w:firstLine="708"/>
        <w:jc w:val="both"/>
      </w:pPr>
      <w:r w:rsidRPr="001B2CC3">
        <w:rPr>
          <w:spacing w:val="1"/>
        </w:rPr>
        <w:t>Сохраняя определенную традиционность в изложении прак</w:t>
      </w:r>
      <w:r w:rsidRPr="001B2CC3">
        <w:rPr>
          <w:spacing w:val="6"/>
        </w:rPr>
        <w:t xml:space="preserve">тического материала школьных программ по видам спорта, в </w:t>
      </w:r>
      <w:r w:rsidRPr="001B2CC3">
        <w:rPr>
          <w:spacing w:val="2"/>
        </w:rPr>
        <w:t>настоящей программе жизненно важные нав</w:t>
      </w:r>
      <w:r w:rsidRPr="001B2CC3">
        <w:rPr>
          <w:spacing w:val="2"/>
        </w:rPr>
        <w:t>ы</w:t>
      </w:r>
      <w:r w:rsidRPr="001B2CC3">
        <w:rPr>
          <w:spacing w:val="2"/>
        </w:rPr>
        <w:t>ки и умения рас</w:t>
      </w:r>
      <w:r w:rsidRPr="001B2CC3">
        <w:rPr>
          <w:spacing w:val="2"/>
        </w:rPr>
        <w:softHyphen/>
      </w:r>
      <w:r w:rsidRPr="001B2CC3">
        <w:t>пределяются по соответствующим темам программы: «Гимнасти</w:t>
      </w:r>
      <w:r w:rsidRPr="001B2CC3">
        <w:rPr>
          <w:spacing w:val="1"/>
        </w:rPr>
        <w:t>ка с о</w:t>
      </w:r>
      <w:r w:rsidRPr="001B2CC3">
        <w:rPr>
          <w:spacing w:val="1"/>
        </w:rPr>
        <w:t>с</w:t>
      </w:r>
      <w:r w:rsidRPr="001B2CC3">
        <w:rPr>
          <w:spacing w:val="1"/>
        </w:rPr>
        <w:t xml:space="preserve">новами акробатики», «Легкая атлетика», «Спортивные </w:t>
      </w:r>
      <w:r w:rsidRPr="001B2CC3">
        <w:rPr>
          <w:spacing w:val="2"/>
        </w:rPr>
        <w:t>игры», «Лыжные гонки»».</w:t>
      </w:r>
    </w:p>
    <w:p w:rsidR="008222F8" w:rsidRPr="00DF3746" w:rsidRDefault="008222F8" w:rsidP="00DF3746">
      <w:pPr>
        <w:spacing w:after="0" w:line="0" w:lineRule="atLeast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Ценностные ориентиры содержания учебного предмета</w:t>
      </w:r>
    </w:p>
    <w:p w:rsidR="008222F8" w:rsidRPr="00DF3746" w:rsidRDefault="008222F8" w:rsidP="00DF3746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 xml:space="preserve">тенций). Эти способности (компетенции) выражаются в </w:t>
      </w:r>
      <w:proofErr w:type="spellStart"/>
      <w:r w:rsidRPr="00DF374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F3746">
        <w:rPr>
          <w:rFonts w:ascii="Times New Roman" w:hAnsi="Times New Roman"/>
          <w:sz w:val="24"/>
          <w:szCs w:val="24"/>
        </w:rPr>
        <w:t xml:space="preserve"> результат обр</w:t>
      </w:r>
      <w:r w:rsidRPr="00DF3746">
        <w:rPr>
          <w:rFonts w:ascii="Times New Roman" w:hAnsi="Times New Roman"/>
          <w:sz w:val="24"/>
          <w:szCs w:val="24"/>
        </w:rPr>
        <w:t>а</w:t>
      </w:r>
      <w:r w:rsidRPr="00DF3746">
        <w:rPr>
          <w:rFonts w:ascii="Times New Roman" w:hAnsi="Times New Roman"/>
          <w:sz w:val="24"/>
          <w:szCs w:val="24"/>
        </w:rPr>
        <w:t>зовательного процесса и активно проявляются в разнообразных видах деятельности (кул</w:t>
      </w:r>
      <w:r w:rsidRPr="00DF3746">
        <w:rPr>
          <w:rFonts w:ascii="Times New Roman" w:hAnsi="Times New Roman"/>
          <w:sz w:val="24"/>
          <w:szCs w:val="24"/>
        </w:rPr>
        <w:t>ь</w:t>
      </w:r>
      <w:r w:rsidRPr="00DF3746">
        <w:rPr>
          <w:rFonts w:ascii="Times New Roman" w:hAnsi="Times New Roman"/>
          <w:sz w:val="24"/>
          <w:szCs w:val="24"/>
        </w:rPr>
        <w:t>туры), выходящих за рамки предмета «Физическая культура».</w:t>
      </w:r>
    </w:p>
    <w:p w:rsidR="008222F8" w:rsidRPr="00DF3746" w:rsidRDefault="008222F8" w:rsidP="00DF3746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8222F8" w:rsidRPr="00DF3746" w:rsidRDefault="008222F8" w:rsidP="00DF374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8222F8" w:rsidRPr="00DF3746" w:rsidRDefault="008222F8" w:rsidP="00DF374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— умения активно включаться в коллективную деятельность, взаимодействовать со све</w:t>
      </w:r>
      <w:r w:rsidRPr="00DF3746">
        <w:rPr>
          <w:rFonts w:ascii="Times New Roman" w:hAnsi="Times New Roman"/>
          <w:sz w:val="24"/>
          <w:szCs w:val="24"/>
        </w:rPr>
        <w:t>р</w:t>
      </w:r>
      <w:r w:rsidRPr="00DF3746">
        <w:rPr>
          <w:rFonts w:ascii="Times New Roman" w:hAnsi="Times New Roman"/>
          <w:sz w:val="24"/>
          <w:szCs w:val="24"/>
        </w:rPr>
        <w:t>стниками в достижении общих целей;</w:t>
      </w:r>
    </w:p>
    <w:p w:rsidR="008222F8" w:rsidRPr="00DF3746" w:rsidRDefault="008222F8" w:rsidP="00DF374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222F8" w:rsidRPr="00DF3746" w:rsidRDefault="008222F8" w:rsidP="00DF3746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lastRenderedPageBreak/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</w:t>
      </w:r>
      <w:r w:rsidRPr="00DF3746">
        <w:rPr>
          <w:rFonts w:ascii="Times New Roman" w:hAnsi="Times New Roman"/>
          <w:sz w:val="24"/>
          <w:szCs w:val="24"/>
        </w:rPr>
        <w:t>а</w:t>
      </w:r>
      <w:r w:rsidRPr="00DF3746">
        <w:rPr>
          <w:rFonts w:ascii="Times New Roman" w:hAnsi="Times New Roman"/>
          <w:sz w:val="24"/>
          <w:szCs w:val="24"/>
        </w:rPr>
        <w:t>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</w:t>
      </w:r>
      <w:r w:rsidRPr="00DF3746">
        <w:rPr>
          <w:rFonts w:ascii="Times New Roman" w:hAnsi="Times New Roman"/>
          <w:sz w:val="24"/>
          <w:szCs w:val="24"/>
        </w:rPr>
        <w:t>и</w:t>
      </w:r>
      <w:r w:rsidRPr="00DF3746">
        <w:rPr>
          <w:rFonts w:ascii="Times New Roman" w:hAnsi="Times New Roman"/>
          <w:sz w:val="24"/>
          <w:szCs w:val="24"/>
        </w:rPr>
        <w:t>фические учебные умения, способы познавательной и предметной деятельности.</w:t>
      </w:r>
    </w:p>
    <w:p w:rsidR="001F6A29" w:rsidRPr="00DF3746" w:rsidRDefault="001F6A29" w:rsidP="001F6A29">
      <w:pPr>
        <w:spacing w:after="0" w:line="0" w:lineRule="atLeast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DF3746">
        <w:rPr>
          <w:rFonts w:ascii="Times New Roman" w:hAnsi="Times New Roman"/>
          <w:b/>
          <w:i/>
          <w:sz w:val="24"/>
          <w:szCs w:val="24"/>
        </w:rPr>
        <w:t>Место предмета в учебном плане</w:t>
      </w:r>
    </w:p>
    <w:p w:rsidR="008222F8" w:rsidRDefault="001F6A29" w:rsidP="001F6A29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 в 1 классе 66 ч</w:t>
      </w:r>
      <w:r w:rsidR="00E12A21">
        <w:rPr>
          <w:rFonts w:ascii="Times New Roman" w:hAnsi="Times New Roman"/>
          <w:sz w:val="24"/>
          <w:szCs w:val="24"/>
        </w:rPr>
        <w:t xml:space="preserve"> </w:t>
      </w:r>
      <w:r w:rsidRPr="00DF3746">
        <w:rPr>
          <w:rFonts w:ascii="Times New Roman" w:hAnsi="Times New Roman"/>
          <w:sz w:val="24"/>
          <w:szCs w:val="24"/>
        </w:rPr>
        <w:t>(2 ч в неделю, 33 учебные недели).</w:t>
      </w:r>
    </w:p>
    <w:p w:rsidR="00D93FFC" w:rsidRDefault="00D93FFC" w:rsidP="00D93FFC">
      <w:pPr>
        <w:spacing w:after="0" w:line="0" w:lineRule="atLeast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D93FFC">
        <w:rPr>
          <w:rFonts w:ascii="Times New Roman" w:hAnsi="Times New Roman"/>
          <w:b/>
          <w:i/>
          <w:sz w:val="24"/>
          <w:szCs w:val="24"/>
        </w:rPr>
        <w:t>Отличительные особенности</w:t>
      </w:r>
    </w:p>
    <w:p w:rsidR="001F6A29" w:rsidRDefault="00D93FFC" w:rsidP="00072FDD">
      <w:pPr>
        <w:spacing w:after="0" w:line="0" w:lineRule="atLeas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отличие от примерной программы учителем по иному распределены часы, т.к. 3-й час физической культуры выделен для проведения внеурочной деятельности,  которая проводится в игровой форме. Часы  из раздела «Подвижные игры»</w:t>
      </w:r>
      <w:r w:rsidR="00072FDD">
        <w:rPr>
          <w:rFonts w:ascii="Times New Roman" w:hAnsi="Times New Roman"/>
          <w:sz w:val="24"/>
          <w:szCs w:val="24"/>
        </w:rPr>
        <w:t xml:space="preserve"> распределены на ув</w:t>
      </w:r>
      <w:r w:rsidR="00072FDD">
        <w:rPr>
          <w:rFonts w:ascii="Times New Roman" w:hAnsi="Times New Roman"/>
          <w:sz w:val="24"/>
          <w:szCs w:val="24"/>
        </w:rPr>
        <w:t>е</w:t>
      </w:r>
      <w:r w:rsidR="00072FDD">
        <w:rPr>
          <w:rFonts w:ascii="Times New Roman" w:hAnsi="Times New Roman"/>
          <w:sz w:val="24"/>
          <w:szCs w:val="24"/>
        </w:rPr>
        <w:t>личение других разделов. Это видно в ниже приведенной таблице.</w:t>
      </w:r>
      <w:bookmarkEnd w:id="0"/>
    </w:p>
    <w:p w:rsidR="001F6A29" w:rsidRPr="00D93FFC" w:rsidRDefault="00D93FFC" w:rsidP="001F6A2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93FFC">
        <w:rPr>
          <w:rFonts w:ascii="Times New Roman" w:hAnsi="Times New Roman"/>
          <w:b/>
          <w:i/>
          <w:sz w:val="24"/>
          <w:szCs w:val="24"/>
        </w:rPr>
        <w:t>Структура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93FFC">
        <w:rPr>
          <w:rFonts w:ascii="Times New Roman" w:hAnsi="Times New Roman"/>
          <w:b/>
          <w:i/>
          <w:sz w:val="24"/>
          <w:szCs w:val="24"/>
        </w:rPr>
        <w:t xml:space="preserve"> курса</w:t>
      </w:r>
    </w:p>
    <w:p w:rsidR="001F6A29" w:rsidRPr="00DF3746" w:rsidRDefault="001F6A29" w:rsidP="001F6A29">
      <w:pPr>
        <w:shd w:val="clear" w:color="auto" w:fill="FFFFFF"/>
        <w:spacing w:after="0" w:line="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5667"/>
        <w:gridCol w:w="2256"/>
        <w:gridCol w:w="2122"/>
      </w:tblGrid>
      <w:tr w:rsidR="001F6A29" w:rsidRPr="00DF3746" w:rsidTr="00072FDD">
        <w:trPr>
          <w:trHeight w:val="32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1F6A29" w:rsidRPr="00DF3746" w:rsidTr="00072FDD">
        <w:trPr>
          <w:trHeight w:val="32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Примерная пр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грамма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Рабочая програ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м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ма</w:t>
            </w:r>
          </w:p>
        </w:tc>
      </w:tr>
      <w:tr w:rsidR="001F6A29" w:rsidRPr="00DF3746" w:rsidTr="00072FDD">
        <w:trPr>
          <w:trHeight w:val="322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A29" w:rsidRPr="00DF3746" w:rsidTr="00072F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F6A29" w:rsidRPr="00DF3746" w:rsidTr="00072F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F6A29" w:rsidRPr="00DF3746" w:rsidTr="00072F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Способы физкультурной деятельности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F6A29" w:rsidRPr="00DF3746" w:rsidTr="00072FDD">
        <w:trPr>
          <w:trHeight w:val="28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Физическое совершенствование: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F6A29" w:rsidRPr="00DF3746" w:rsidTr="00072FDD">
        <w:trPr>
          <w:trHeight w:val="33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-гимнастика с основами акробатики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</w:tr>
      <w:tr w:rsidR="001F6A29" w:rsidRPr="00DF3746" w:rsidTr="00072FDD">
        <w:trPr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-легкая атлетика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1F6A29" w:rsidRPr="00DF3746" w:rsidTr="00072FDD">
        <w:trPr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-подвижные игры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1F6A29" w:rsidRPr="00DF3746" w:rsidTr="00072FDD">
        <w:trPr>
          <w:trHeight w:val="28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-лыжная подготовка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1F6A29" w:rsidRPr="00DF3746" w:rsidTr="00072FDD">
        <w:trPr>
          <w:trHeight w:val="57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29" w:rsidRPr="00DF3746" w:rsidRDefault="001F6A29" w:rsidP="002202DE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1F6A29">
            <w:pPr>
              <w:numPr>
                <w:ilvl w:val="0"/>
                <w:numId w:val="20"/>
              </w:numPr>
              <w:spacing w:after="0" w:line="0" w:lineRule="atLeast"/>
              <w:ind w:left="4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в содержании соо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ветствующих ра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делов программы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в содержании с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ответствующих разделов пр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</w:tr>
      <w:tr w:rsidR="001F6A29" w:rsidRPr="00DF3746" w:rsidTr="00072FD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29" w:rsidRPr="00DF3746" w:rsidRDefault="001F6A29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</w:tbl>
    <w:p w:rsidR="001F6A29" w:rsidRPr="00DF3746" w:rsidRDefault="001F6A29" w:rsidP="001F6A29">
      <w:pPr>
        <w:spacing w:after="0" w:line="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F6A29" w:rsidRPr="00656657" w:rsidRDefault="00656657" w:rsidP="001F6A29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</w:t>
      </w:r>
      <w:r w:rsidRPr="00656657">
        <w:rPr>
          <w:rFonts w:ascii="Times New Roman" w:hAnsi="Times New Roman"/>
          <w:b/>
          <w:i/>
          <w:sz w:val="24"/>
          <w:szCs w:val="24"/>
        </w:rPr>
        <w:t>чебно-тематический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56657">
        <w:rPr>
          <w:rFonts w:ascii="Times New Roman" w:hAnsi="Times New Roman"/>
          <w:b/>
          <w:i/>
          <w:sz w:val="24"/>
          <w:szCs w:val="24"/>
        </w:rPr>
        <w:t xml:space="preserve"> план</w:t>
      </w:r>
    </w:p>
    <w:tbl>
      <w:tblPr>
        <w:tblStyle w:val="aff2"/>
        <w:tblW w:w="10597" w:type="dxa"/>
        <w:jc w:val="center"/>
        <w:tblLayout w:type="fixed"/>
        <w:tblLook w:val="04A0"/>
      </w:tblPr>
      <w:tblGrid>
        <w:gridCol w:w="3330"/>
        <w:gridCol w:w="11"/>
        <w:gridCol w:w="3392"/>
        <w:gridCol w:w="3864"/>
      </w:tblGrid>
      <w:tr w:rsidR="001F6A29" w:rsidRPr="00DF3746" w:rsidTr="00072FDD">
        <w:trPr>
          <w:trHeight w:val="276"/>
          <w:jc w:val="center"/>
        </w:trPr>
        <w:tc>
          <w:tcPr>
            <w:tcW w:w="3330" w:type="dxa"/>
            <w:vMerge w:val="restart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403" w:type="dxa"/>
            <w:gridSpan w:val="2"/>
            <w:vMerge w:val="restart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Тематическое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планирование</w:t>
            </w:r>
          </w:p>
        </w:tc>
        <w:tc>
          <w:tcPr>
            <w:tcW w:w="3864" w:type="dxa"/>
            <w:vMerge w:val="restart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деятельности учащихся</w:t>
            </w:r>
          </w:p>
        </w:tc>
      </w:tr>
      <w:tr w:rsidR="001F6A29" w:rsidRPr="00DF3746" w:rsidTr="00072FDD">
        <w:trPr>
          <w:trHeight w:val="330"/>
          <w:jc w:val="center"/>
        </w:trPr>
        <w:tc>
          <w:tcPr>
            <w:tcW w:w="3330" w:type="dxa"/>
            <w:vMerge/>
            <w:hideMark/>
          </w:tcPr>
          <w:p w:rsidR="001F6A29" w:rsidRPr="00DF3746" w:rsidRDefault="001F6A29" w:rsidP="002202DE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vMerge/>
            <w:hideMark/>
          </w:tcPr>
          <w:p w:rsidR="001F6A29" w:rsidRPr="00DF3746" w:rsidRDefault="001F6A29" w:rsidP="002202DE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dxa"/>
            <w:vMerge/>
            <w:hideMark/>
          </w:tcPr>
          <w:p w:rsidR="001F6A29" w:rsidRPr="00DF3746" w:rsidRDefault="001F6A29" w:rsidP="002202DE">
            <w:pPr>
              <w:spacing w:line="0" w:lineRule="atLeast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</w:tr>
      <w:tr w:rsidR="001F6A29" w:rsidRPr="00DF3746" w:rsidTr="00072FDD">
        <w:trPr>
          <w:trHeight w:val="340"/>
          <w:jc w:val="center"/>
        </w:trPr>
        <w:tc>
          <w:tcPr>
            <w:tcW w:w="6733" w:type="dxa"/>
            <w:gridSpan w:val="3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Знания о физической культуре (4ч)</w:t>
            </w:r>
          </w:p>
        </w:tc>
        <w:tc>
          <w:tcPr>
            <w:tcW w:w="3864" w:type="dxa"/>
            <w:hideMark/>
          </w:tcPr>
          <w:p w:rsidR="001F6A29" w:rsidRPr="00DF3746" w:rsidRDefault="001F6A29" w:rsidP="002202DE">
            <w:pPr>
              <w:spacing w:line="0" w:lineRule="atLeast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</w:tr>
      <w:tr w:rsidR="001F6A29" w:rsidRPr="00DF3746" w:rsidTr="00072FDD">
        <w:trPr>
          <w:trHeight w:val="332"/>
          <w:jc w:val="center"/>
        </w:trPr>
        <w:tc>
          <w:tcPr>
            <w:tcW w:w="6733" w:type="dxa"/>
            <w:gridSpan w:val="3"/>
            <w:hideMark/>
          </w:tcPr>
          <w:p w:rsidR="001F6A29" w:rsidRPr="00DF3746" w:rsidRDefault="001F6A29" w:rsidP="001F6A29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/>
                <w:b/>
                <w:i/>
                <w:iCs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iCs/>
                <w:spacing w:val="4"/>
                <w:sz w:val="24"/>
                <w:szCs w:val="24"/>
              </w:rPr>
              <w:t>Физическая культура (1 ч)</w:t>
            </w:r>
          </w:p>
        </w:tc>
        <w:tc>
          <w:tcPr>
            <w:tcW w:w="3864" w:type="dxa"/>
            <w:hideMark/>
          </w:tcPr>
          <w:p w:rsidR="001F6A29" w:rsidRPr="00DF3746" w:rsidRDefault="001F6A29" w:rsidP="002202DE">
            <w:pPr>
              <w:spacing w:line="0" w:lineRule="atLeast"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</w:p>
        </w:tc>
      </w:tr>
      <w:tr w:rsidR="001F6A29" w:rsidRPr="00DF3746" w:rsidTr="00072FDD">
        <w:trPr>
          <w:trHeight w:val="840"/>
          <w:jc w:val="center"/>
        </w:trPr>
        <w:tc>
          <w:tcPr>
            <w:tcW w:w="3330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1854"/>
                <w:tab w:val="left" w:pos="2961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нию здоровья человека.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Ходьба, бег, прыжки, лаз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нье, ползание как жизненно важные способы передвиж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ния человека.</w:t>
            </w:r>
          </w:p>
          <w:p w:rsidR="001F6A29" w:rsidRPr="00DF3746" w:rsidRDefault="001F6A29" w:rsidP="002202DE">
            <w:pPr>
              <w:widowControl w:val="0"/>
              <w:tabs>
                <w:tab w:val="left" w:pos="160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Правила предупреждения травматизма во время зан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я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тий физическими упражн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ниями: организация мест з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нятий,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подбор одежды, обуви и ин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вентаря</w:t>
            </w:r>
          </w:p>
        </w:tc>
        <w:tc>
          <w:tcPr>
            <w:tcW w:w="3403" w:type="dxa"/>
            <w:gridSpan w:val="2"/>
          </w:tcPr>
          <w:p w:rsidR="001F6A29" w:rsidRPr="00DF3746" w:rsidRDefault="001F6A29" w:rsidP="002202DE">
            <w:pPr>
              <w:widowControl w:val="0"/>
              <w:tabs>
                <w:tab w:val="left" w:pos="1575"/>
                <w:tab w:val="left" w:pos="2025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Понятие о физической кул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ь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туре.</w:t>
            </w:r>
          </w:p>
          <w:p w:rsidR="001F6A29" w:rsidRPr="00DF3746" w:rsidRDefault="001F6A29" w:rsidP="002202DE">
            <w:pPr>
              <w:widowControl w:val="0"/>
              <w:tabs>
                <w:tab w:val="left" w:pos="1656"/>
                <w:tab w:val="left" w:pos="2727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F6A29" w:rsidRPr="00DF3746" w:rsidRDefault="001F6A29" w:rsidP="002202DE">
            <w:pPr>
              <w:widowControl w:val="0"/>
              <w:tabs>
                <w:tab w:val="left" w:pos="1656"/>
                <w:tab w:val="left" w:pos="2727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Основные способы передв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жения человека.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Профилактика травматизма</w:t>
            </w:r>
          </w:p>
        </w:tc>
        <w:tc>
          <w:tcPr>
            <w:tcW w:w="3864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Определять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кратко характер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зовать  физическую культуру как занятия физическими упражн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ниями, подвижными и спорти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в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ными играми. Выявлять различие в основных способах передвиж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ния человека.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Определять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ситуации, требу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ю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щие применения правил пред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у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преждения травматизма.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Определять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состав спортивной одежды в зависимости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от времени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 и погодных 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условий</w:t>
            </w:r>
          </w:p>
        </w:tc>
      </w:tr>
      <w:tr w:rsidR="001F6A29" w:rsidRPr="00DF3746" w:rsidTr="00072FDD">
        <w:trPr>
          <w:trHeight w:val="307"/>
          <w:jc w:val="center"/>
        </w:trPr>
        <w:tc>
          <w:tcPr>
            <w:tcW w:w="10597" w:type="dxa"/>
            <w:gridSpan w:val="4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lastRenderedPageBreak/>
              <w:t>Из истории физической культуры (2 ч.)</w:t>
            </w:r>
          </w:p>
        </w:tc>
      </w:tr>
      <w:tr w:rsidR="001F6A29" w:rsidRPr="00DF3746" w:rsidTr="00072FDD">
        <w:trPr>
          <w:trHeight w:val="307"/>
          <w:jc w:val="center"/>
        </w:trPr>
        <w:tc>
          <w:tcPr>
            <w:tcW w:w="3341" w:type="dxa"/>
            <w:gridSpan w:val="2"/>
            <w:hideMark/>
          </w:tcPr>
          <w:p w:rsidR="001F6A29" w:rsidRPr="00DF3746" w:rsidRDefault="001F6A29" w:rsidP="002202DE">
            <w:pPr>
              <w:widowControl w:val="0"/>
              <w:tabs>
                <w:tab w:val="left" w:pos="405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История развития физич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ской культуры и первых с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ревновании.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339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Возникновение первых с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ревнований. 3арождение Олимпийских игр.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Особенности физической культуры разных народов. Её связь с природными, геогр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фическими особенностями,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традициями и обычаями н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рода.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Зарождение физической кул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туры на территории Древней Руси. Развитие физической культуры в России в XVII - ХIХ </w:t>
            </w:r>
            <w:proofErr w:type="spellStart"/>
            <w:proofErr w:type="gramStart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3864" w:type="dxa"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Пересказывать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тексты по ист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рии физической культуры.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Понимать и раскрывать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связь физической культуры с трудовой и военной деятель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ностью человека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</w:pPr>
          </w:p>
        </w:tc>
      </w:tr>
      <w:tr w:rsidR="001F6A29" w:rsidRPr="00DF3746" w:rsidTr="00072FDD">
        <w:trPr>
          <w:trHeight w:val="292"/>
          <w:jc w:val="center"/>
        </w:trPr>
        <w:tc>
          <w:tcPr>
            <w:tcW w:w="10597" w:type="dxa"/>
            <w:gridSpan w:val="4"/>
            <w:hideMark/>
          </w:tcPr>
          <w:p w:rsidR="001F6A29" w:rsidRPr="00DF3746" w:rsidRDefault="001F6A29" w:rsidP="002202D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iCs/>
                <w:spacing w:val="6"/>
                <w:sz w:val="24"/>
                <w:szCs w:val="24"/>
              </w:rPr>
              <w:t>Физические упражнения (1 ч</w:t>
            </w:r>
            <w:r w:rsidRPr="00DF3746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)</w:t>
            </w:r>
          </w:p>
        </w:tc>
      </w:tr>
      <w:tr w:rsidR="001F6A29" w:rsidRPr="00DF3746" w:rsidTr="00072FDD">
        <w:trPr>
          <w:trHeight w:val="556"/>
          <w:jc w:val="center"/>
        </w:trPr>
        <w:tc>
          <w:tcPr>
            <w:tcW w:w="3330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360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Физические упражнения, их влияние на физическое ра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витие и развитие физич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ских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качеств.</w:t>
            </w:r>
          </w:p>
          <w:p w:rsidR="001F6A29" w:rsidRPr="00DF3746" w:rsidRDefault="001F6A29" w:rsidP="002202DE">
            <w:pPr>
              <w:widowControl w:val="0"/>
              <w:tabs>
                <w:tab w:val="left" w:pos="342"/>
                <w:tab w:val="left" w:pos="2232"/>
                <w:tab w:val="left" w:pos="3402"/>
              </w:tabs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основных ф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изических качеств: силы, б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ыстроты, выносливости, гибкости и равновесия. Ф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зическая подготовка и её связь с развитием основных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физических качеств.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Физич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ская нагрузка и её влияние на повышение частоты серде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ных сокращений.</w:t>
            </w:r>
          </w:p>
        </w:tc>
        <w:tc>
          <w:tcPr>
            <w:tcW w:w="3403" w:type="dxa"/>
            <w:gridSpan w:val="2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Представление о физических упражнениях.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Представление о физичес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ких качествах.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Общее предста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ление о физическом развитии.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Общее представление о физ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ческой подготовке.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Что такое физическая нагру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ка.</w:t>
            </w:r>
          </w:p>
          <w:p w:rsidR="001F6A29" w:rsidRPr="00DF3746" w:rsidRDefault="001F6A29" w:rsidP="002202DE">
            <w:pPr>
              <w:widowControl w:val="0"/>
              <w:tabs>
                <w:tab w:val="left" w:pos="1449"/>
                <w:tab w:val="left" w:pos="2565"/>
                <w:tab w:val="left" w:pos="2952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Правила </w:t>
            </w:r>
            <w:proofErr w:type="gramStart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контроля за</w:t>
            </w:r>
            <w:proofErr w:type="gramEnd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нагру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кой по частоте сердечных с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кращений</w:t>
            </w:r>
          </w:p>
        </w:tc>
        <w:tc>
          <w:tcPr>
            <w:tcW w:w="3864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Различать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упражнения по во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действию на развитие ос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новных физических качеств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(сила,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ab/>
              <w:t>быс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рота, выносливость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Характеризовать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показате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ли ф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зического развития.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Характеризовать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показатели ф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зической подготовки.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Выявлять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характер зависимости частоты сердечных сокращений от особенностей выполнения физ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ческих упражнений</w:t>
            </w:r>
            <w:proofErr w:type="gramStart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..</w:t>
            </w:r>
            <w:proofErr w:type="gramEnd"/>
          </w:p>
        </w:tc>
      </w:tr>
    </w:tbl>
    <w:p w:rsidR="00072FDD" w:rsidRPr="00DF3746" w:rsidRDefault="00072FDD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10635" w:type="dxa"/>
        <w:jc w:val="center"/>
        <w:tblLayout w:type="fixed"/>
        <w:tblLook w:val="04A0"/>
      </w:tblPr>
      <w:tblGrid>
        <w:gridCol w:w="3234"/>
        <w:gridCol w:w="3712"/>
        <w:gridCol w:w="3651"/>
        <w:gridCol w:w="38"/>
      </w:tblGrid>
      <w:tr w:rsidR="001F6A29" w:rsidRPr="00DF3746" w:rsidTr="00D93FFC">
        <w:trPr>
          <w:trHeight w:val="331"/>
          <w:jc w:val="center"/>
        </w:trPr>
        <w:tc>
          <w:tcPr>
            <w:tcW w:w="10635" w:type="dxa"/>
            <w:gridSpan w:val="4"/>
            <w:hideMark/>
          </w:tcPr>
          <w:p w:rsidR="001F6A29" w:rsidRPr="00DF3746" w:rsidRDefault="001F6A29" w:rsidP="002202DE">
            <w:pPr>
              <w:widowControl w:val="0"/>
              <w:tabs>
                <w:tab w:val="left" w:pos="2601"/>
              </w:tabs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Способы физкультурной деятельности (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4</w:t>
            </w: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ч)</w:t>
            </w:r>
          </w:p>
        </w:tc>
      </w:tr>
      <w:tr w:rsidR="001F6A29" w:rsidRPr="00DF3746" w:rsidTr="00D93FFC">
        <w:trPr>
          <w:trHeight w:val="331"/>
          <w:jc w:val="center"/>
        </w:trPr>
        <w:tc>
          <w:tcPr>
            <w:tcW w:w="10635" w:type="dxa"/>
            <w:gridSpan w:val="4"/>
            <w:hideMark/>
          </w:tcPr>
          <w:p w:rsidR="001F6A29" w:rsidRPr="009814B5" w:rsidRDefault="001F6A29" w:rsidP="001F6A29">
            <w:pPr>
              <w:widowControl w:val="0"/>
              <w:tabs>
                <w:tab w:val="left" w:pos="2601"/>
              </w:tabs>
              <w:autoSpaceDE w:val="0"/>
              <w:autoSpaceDN w:val="0"/>
              <w:spacing w:line="0" w:lineRule="atLeast"/>
              <w:contextualSpacing/>
              <w:rPr>
                <w:rFonts w:ascii="Times New Roman" w:hAnsi="Times New Roman"/>
                <w:b/>
                <w:spacing w:val="4"/>
                <w:sz w:val="24"/>
                <w:szCs w:val="24"/>
              </w:rPr>
            </w:pPr>
            <w:r w:rsidRPr="009814B5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Самостоятельные занятия </w:t>
            </w:r>
          </w:p>
        </w:tc>
      </w:tr>
      <w:tr w:rsidR="001F6A29" w:rsidRPr="00DF3746" w:rsidTr="00D93FFC">
        <w:trPr>
          <w:trHeight w:val="2845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351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Составление режима дня.</w:t>
            </w:r>
          </w:p>
          <w:p w:rsidR="001F6A29" w:rsidRPr="00DF3746" w:rsidRDefault="001F6A29" w:rsidP="002202DE">
            <w:pPr>
              <w:widowControl w:val="0"/>
              <w:tabs>
                <w:tab w:val="left" w:pos="369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Выполнение простейших закаливающих процедур, оздоровительных занятии в режиме дня (утренняя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ab/>
              <w:t>зарядка, физкультмину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ки), комплексов упражнений для формирования правил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ной осанки и развития мышц туловища, развития основных физических к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честв</w:t>
            </w: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>Режим дня и его планиро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вание.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Утренняя зарядка, правила её составления и выполнения. Фи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культминутки, правила их  с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ставления и выполнения.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Закаливание и правила провед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ния закаливающих </w:t>
            </w:r>
            <w:proofErr w:type="spellStart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проц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дур</w:t>
            </w:r>
            <w:proofErr w:type="gramStart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.О</w:t>
            </w:r>
            <w:proofErr w:type="gramEnd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санка</w:t>
            </w:r>
            <w:proofErr w:type="spellEnd"/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комплексы упра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нений по профилактике её нар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у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шения. Комплексы упражнений для развития физических к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честв.</w:t>
            </w:r>
          </w:p>
        </w:tc>
        <w:tc>
          <w:tcPr>
            <w:tcW w:w="3689" w:type="dxa"/>
            <w:gridSpan w:val="2"/>
            <w:hideMark/>
          </w:tcPr>
          <w:p w:rsidR="001F6A29" w:rsidRPr="00DF3746" w:rsidRDefault="001F6A29" w:rsidP="002202DE">
            <w:pPr>
              <w:widowControl w:val="0"/>
              <w:tabs>
                <w:tab w:val="left" w:pos="1800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Составлять</w:t>
            </w:r>
            <w:r w:rsidRPr="00DF374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индивидуаль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ный режим дня.</w:t>
            </w:r>
          </w:p>
          <w:p w:rsidR="001F6A29" w:rsidRPr="00DF3746" w:rsidRDefault="001F6A29" w:rsidP="002202DE">
            <w:pPr>
              <w:widowControl w:val="0"/>
              <w:tabs>
                <w:tab w:val="left" w:pos="1683"/>
                <w:tab w:val="left" w:pos="2052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Отбирать и составлять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плексы упражнений для утре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ней зарядки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 физкульт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минуток.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Оценивать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своё состояние (ощущения) после закалива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щих процедур.</w:t>
            </w:r>
          </w:p>
          <w:p w:rsidR="001F6A29" w:rsidRPr="00DF3746" w:rsidRDefault="001F6A29" w:rsidP="002202DE">
            <w:pPr>
              <w:widowControl w:val="0"/>
              <w:tabs>
                <w:tab w:val="left" w:pos="2097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Составлять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комплексы упра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нений для формирования пр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вильной осанки.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Моделировать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комплексы у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ражнений с учётом их цели: </w:t>
            </w:r>
            <w:r w:rsidRPr="00DF37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на развитие силы, быстроты,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носливости</w:t>
            </w:r>
          </w:p>
        </w:tc>
      </w:tr>
      <w:tr w:rsidR="001F6A29" w:rsidRPr="00DF3746" w:rsidTr="00D93FFC">
        <w:trPr>
          <w:trHeight w:val="235"/>
          <w:jc w:val="center"/>
        </w:trPr>
        <w:tc>
          <w:tcPr>
            <w:tcW w:w="10635" w:type="dxa"/>
            <w:gridSpan w:val="4"/>
            <w:hideMark/>
          </w:tcPr>
          <w:p w:rsidR="001F6A29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iCs/>
                <w:spacing w:val="4"/>
                <w:sz w:val="24"/>
                <w:szCs w:val="24"/>
              </w:rPr>
              <w:lastRenderedPageBreak/>
              <w:t xml:space="preserve">Самостоятельные </w:t>
            </w:r>
            <w:r w:rsidRPr="00DF3746"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t xml:space="preserve">наблюдения за физическим развитием и физической подготовленностью 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iCs/>
                <w:spacing w:val="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1F6A29" w:rsidRPr="00DF3746" w:rsidTr="00D93FFC">
        <w:trPr>
          <w:trHeight w:val="1750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Измерение длины и массы тела, показателей осанки и физических качеств.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змерение частоты се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р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дечных сокращений во время выполнения физ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ческих упражнений.</w:t>
            </w: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Измерение показателей физич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ского развития.</w:t>
            </w:r>
          </w:p>
          <w:p w:rsidR="001F6A29" w:rsidRPr="00DF3746" w:rsidRDefault="001F6A29" w:rsidP="002202DE">
            <w:pPr>
              <w:widowControl w:val="0"/>
              <w:tabs>
                <w:tab w:val="left" w:pos="2007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Измерение показателей 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развития физических качеств.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Измерение частоты сердечных сокращений.</w:t>
            </w:r>
          </w:p>
        </w:tc>
        <w:tc>
          <w:tcPr>
            <w:tcW w:w="3689" w:type="dxa"/>
            <w:gridSpan w:val="2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Измерять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индивидуальные </w:t>
            </w:r>
            <w:r w:rsidRPr="00DF3746">
              <w:rPr>
                <w:rFonts w:ascii="Times New Roman" w:hAnsi="Times New Roman"/>
                <w:spacing w:val="3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3"/>
                <w:sz w:val="24"/>
                <w:szCs w:val="24"/>
              </w:rPr>
              <w:t>казатели длины и массы те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ла, сравнивать их со стандарт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ными значениями.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Измерять 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показатели разв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тия физических качеств.</w:t>
            </w:r>
          </w:p>
          <w:p w:rsidR="001F6A29" w:rsidRPr="00DF3746" w:rsidRDefault="001F6A29" w:rsidP="002202DE">
            <w:pPr>
              <w:widowControl w:val="0"/>
              <w:tabs>
                <w:tab w:val="left" w:pos="1746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Измерять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(</w:t>
            </w:r>
            <w:proofErr w:type="spellStart"/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пальпаторно</w:t>
            </w:r>
            <w:proofErr w:type="spellEnd"/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) ча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тоту сердечных сокращений.</w:t>
            </w:r>
          </w:p>
        </w:tc>
      </w:tr>
      <w:tr w:rsidR="001F6A29" w:rsidRPr="00DF3746" w:rsidTr="00D93FFC">
        <w:trPr>
          <w:trHeight w:val="315"/>
          <w:jc w:val="center"/>
        </w:trPr>
        <w:tc>
          <w:tcPr>
            <w:tcW w:w="10635" w:type="dxa"/>
            <w:gridSpan w:val="4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Самостоятельные игры и развлечения</w:t>
            </w:r>
          </w:p>
        </w:tc>
      </w:tr>
      <w:tr w:rsidR="001F6A29" w:rsidRPr="00DF3746" w:rsidTr="00D93FFC">
        <w:trPr>
          <w:trHeight w:val="1835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360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Организация и проведение подвижных игр (на спорти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ных площадках и в спорти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ных залах)</w:t>
            </w: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Игры и развлечения в зимнее время года.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Игры и развлечения в летнее время года.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Подвижные игры с элементами спортивных игр</w:t>
            </w:r>
            <w:proofErr w:type="gramStart"/>
            <w:r w:rsidRPr="00DF374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F3746">
              <w:rPr>
                <w:rFonts w:ascii="Times New Roman" w:hAnsi="Times New Roman"/>
                <w:sz w:val="24"/>
                <w:szCs w:val="24"/>
              </w:rPr>
              <w:t>Народные по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д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вижные игры</w:t>
            </w:r>
          </w:p>
        </w:tc>
        <w:tc>
          <w:tcPr>
            <w:tcW w:w="3689" w:type="dxa"/>
            <w:gridSpan w:val="2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Общаться и взаимодействовать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в игровой деятельности.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Организовывать и проводить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подвижные игры с элементами соревновательной деятельности</w:t>
            </w:r>
          </w:p>
        </w:tc>
      </w:tr>
      <w:tr w:rsidR="001F6A29" w:rsidRPr="00DF3746" w:rsidTr="00D93FFC">
        <w:trPr>
          <w:trHeight w:val="331"/>
          <w:jc w:val="center"/>
        </w:trPr>
        <w:tc>
          <w:tcPr>
            <w:tcW w:w="10635" w:type="dxa"/>
            <w:gridSpan w:val="4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 (58 ч)</w:t>
            </w:r>
          </w:p>
        </w:tc>
      </w:tr>
      <w:tr w:rsidR="001F6A29" w:rsidRPr="00DF3746" w:rsidTr="00D93FFC">
        <w:trPr>
          <w:trHeight w:val="326"/>
          <w:jc w:val="center"/>
        </w:trPr>
        <w:tc>
          <w:tcPr>
            <w:tcW w:w="10635" w:type="dxa"/>
            <w:gridSpan w:val="4"/>
            <w:hideMark/>
          </w:tcPr>
          <w:p w:rsidR="001F6A29" w:rsidRPr="00DF3746" w:rsidRDefault="001F6A29" w:rsidP="001F6A29">
            <w:pPr>
              <w:widowControl w:val="0"/>
              <w:autoSpaceDE w:val="0"/>
              <w:autoSpaceDN w:val="0"/>
              <w:spacing w:line="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основами акробатики   (17ч)</w:t>
            </w:r>
          </w:p>
        </w:tc>
      </w:tr>
      <w:tr w:rsidR="001F6A29" w:rsidRPr="00DF3746" w:rsidTr="00072FDD">
        <w:trPr>
          <w:gridAfter w:val="1"/>
          <w:wAfter w:w="38" w:type="dxa"/>
          <w:trHeight w:val="2352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2412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  <w:t>Организующие команды и приёмы</w:t>
            </w:r>
            <w:r w:rsidRPr="00DF3746">
              <w:rPr>
                <w:rFonts w:ascii="Times New Roman" w:hAnsi="Times New Roman"/>
                <w:iCs/>
                <w:spacing w:val="6"/>
                <w:sz w:val="24"/>
                <w:szCs w:val="24"/>
              </w:rPr>
              <w:t>.</w:t>
            </w:r>
          </w:p>
          <w:p w:rsidR="001F6A29" w:rsidRPr="00DF3746" w:rsidRDefault="001F6A29" w:rsidP="002202DE">
            <w:pPr>
              <w:widowControl w:val="0"/>
              <w:tabs>
                <w:tab w:val="left" w:pos="2412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Строевые действия в шере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ге и колонне; выполнение строевых команд.</w:t>
            </w: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Движения и передвижения стр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ем.</w:t>
            </w:r>
          </w:p>
        </w:tc>
        <w:tc>
          <w:tcPr>
            <w:tcW w:w="365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ния при выполнении орган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зующих упражнений.</w:t>
            </w:r>
          </w:p>
          <w:p w:rsidR="001F6A29" w:rsidRPr="00DF3746" w:rsidRDefault="001F6A29" w:rsidP="002202DE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Различать и выполнять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стро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вые команды: «Смирно!», «Вольно!», «Шагом марш!», «На месте!», «Равняйсь!»,</w:t>
            </w:r>
          </w:p>
          <w:p w:rsidR="001F6A29" w:rsidRPr="00DF3746" w:rsidRDefault="001F6A29" w:rsidP="002202DE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«Стой! ».</w:t>
            </w:r>
          </w:p>
        </w:tc>
      </w:tr>
      <w:tr w:rsidR="001F6A29" w:rsidRPr="00DF3746" w:rsidTr="00D93FFC">
        <w:trPr>
          <w:gridAfter w:val="1"/>
          <w:wAfter w:w="38" w:type="dxa"/>
          <w:trHeight w:val="30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2412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6"/>
                <w:sz w:val="24"/>
                <w:szCs w:val="24"/>
              </w:rPr>
            </w:pP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1728"/>
                <w:tab w:val="left" w:pos="2079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6A29" w:rsidRPr="00DF3746" w:rsidTr="00D93FFC">
        <w:trPr>
          <w:gridAfter w:val="1"/>
          <w:wAfter w:w="38" w:type="dxa"/>
          <w:trHeight w:val="4384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Акробатические упражн</w:t>
            </w:r>
            <w:r w:rsidRPr="00DF3746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ния.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Упоры; седы; упражн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ния в группировке; перек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ты; стойка на лопатках; ги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м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настический мост.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Акробатические комбинации.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Например: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 xml:space="preserve">1) мост из </w:t>
            </w:r>
            <w:proofErr w:type="gramStart"/>
            <w:r w:rsidRPr="00DF3746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лёжа на спине, опуститься в 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ходное положение, перев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рот в положение лёжа на животе, прыжок с опорой на руки в упор присев;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3712" w:type="dxa"/>
            <w:hideMark/>
          </w:tcPr>
          <w:p w:rsidR="001F6A29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общеразвивающих упражнений с предметами,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витие силовых способностей и гибкости.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акробатических 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ражнений.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висов и упоров.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навыков лазанья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навыков в опорных прыжках.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навыков равновесия.</w:t>
            </w:r>
          </w:p>
          <w:p w:rsidR="00464B65" w:rsidRDefault="00464B65" w:rsidP="00464B65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Освоение строевых и танц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вальных           упражнений. </w:t>
            </w:r>
          </w:p>
          <w:p w:rsidR="00464B65" w:rsidRPr="00DF3746" w:rsidRDefault="00464B65" w:rsidP="00464B65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65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разучива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мых акробатических упражн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акробатич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ских упражнений и акробатич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ских комбинаций.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модействию в </w:t>
            </w:r>
            <w:r w:rsidRPr="00DF3746">
              <w:rPr>
                <w:rFonts w:ascii="Times New Roman" w:hAnsi="Times New Roman"/>
                <w:spacing w:val="6"/>
                <w:sz w:val="24"/>
                <w:szCs w:val="24"/>
              </w:rPr>
              <w:t>парах и группах при разучи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вании акробатич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ских упражнений.</w:t>
            </w:r>
          </w:p>
          <w:p w:rsidR="001F6A29" w:rsidRPr="00DF3746" w:rsidRDefault="001F6A29" w:rsidP="002202DE">
            <w:pPr>
              <w:widowControl w:val="0"/>
              <w:tabs>
                <w:tab w:val="left" w:pos="1917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Выявлят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ь характерные ошибки при выполнении акробатических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версальные умения контролир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вать величину нагрузки по ча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тоте сердечных сокращений при выполнении упражнений на ра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витие физических качеств.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блюдать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правила техники без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пасности при выполнении акр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батических упражнений.</w:t>
            </w:r>
          </w:p>
          <w:p w:rsidR="001F6A29" w:rsidRPr="00DF3746" w:rsidRDefault="001F6A29" w:rsidP="002202DE">
            <w:pPr>
              <w:widowControl w:val="0"/>
              <w:tabs>
                <w:tab w:val="left" w:pos="1917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качества силы, 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ординации и выносливости</w:t>
            </w:r>
          </w:p>
        </w:tc>
      </w:tr>
      <w:tr w:rsidR="001F6A29" w:rsidRPr="00DF3746" w:rsidTr="00D93FFC">
        <w:trPr>
          <w:gridAfter w:val="1"/>
          <w:wAfter w:w="38" w:type="dxa"/>
          <w:trHeight w:val="2262"/>
          <w:jc w:val="center"/>
        </w:trPr>
        <w:tc>
          <w:tcPr>
            <w:tcW w:w="3234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Гимнастические упражнения прикладного характера.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Передвижение по гимнаст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ческой стенке. Преодоление полосы препятствий с эл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ментами лазанья и </w:t>
            </w:r>
            <w:proofErr w:type="spellStart"/>
            <w:r w:rsidRPr="00DF3746">
              <w:rPr>
                <w:rFonts w:ascii="Times New Roman" w:hAnsi="Times New Roman"/>
                <w:sz w:val="24"/>
                <w:szCs w:val="24"/>
              </w:rPr>
              <w:t>перелез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F37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3746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DF37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3712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Снарядная гимнастика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Прикладная гимнастика</w:t>
            </w:r>
          </w:p>
        </w:tc>
        <w:tc>
          <w:tcPr>
            <w:tcW w:w="365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физических упражнений </w:t>
            </w:r>
            <w:proofErr w:type="gramStart"/>
            <w:r w:rsidRPr="00DF3746">
              <w:rPr>
                <w:rFonts w:ascii="Times New Roman" w:hAnsi="Times New Roman"/>
                <w:sz w:val="24"/>
                <w:szCs w:val="24"/>
              </w:rPr>
              <w:t>прикладной</w:t>
            </w:r>
            <w:proofErr w:type="gramEnd"/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направленности.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модействию в 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парах и группах при разучи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вании и выполнении гимнастических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характерные призн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ки гимнастических упражнений прикладной направленности</w:t>
            </w:r>
          </w:p>
        </w:tc>
      </w:tr>
    </w:tbl>
    <w:p w:rsidR="001F6A29" w:rsidRPr="00DF3746" w:rsidRDefault="001F6A29" w:rsidP="001F6A29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2"/>
        <w:tblW w:w="10680" w:type="dxa"/>
        <w:jc w:val="center"/>
        <w:tblLayout w:type="fixed"/>
        <w:tblLook w:val="04A0"/>
      </w:tblPr>
      <w:tblGrid>
        <w:gridCol w:w="3241"/>
        <w:gridCol w:w="21"/>
        <w:gridCol w:w="3673"/>
        <w:gridCol w:w="15"/>
        <w:gridCol w:w="3681"/>
        <w:gridCol w:w="28"/>
        <w:gridCol w:w="21"/>
      </w:tblGrid>
      <w:tr w:rsidR="001F6A29" w:rsidRPr="00DF3746" w:rsidTr="00D93FFC">
        <w:trPr>
          <w:gridAfter w:val="1"/>
          <w:wAfter w:w="21" w:type="dxa"/>
          <w:trHeight w:val="298"/>
          <w:jc w:val="center"/>
        </w:trPr>
        <w:tc>
          <w:tcPr>
            <w:tcW w:w="10659" w:type="dxa"/>
            <w:gridSpan w:val="6"/>
            <w:hideMark/>
          </w:tcPr>
          <w:p w:rsidR="001F6A29" w:rsidRPr="00DF3746" w:rsidRDefault="001F6A29" w:rsidP="001F6A29">
            <w:pPr>
              <w:widowControl w:val="0"/>
              <w:autoSpaceDE w:val="0"/>
              <w:autoSpaceDN w:val="0"/>
              <w:spacing w:line="0" w:lineRule="atLeast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F3746">
              <w:rPr>
                <w:rFonts w:ascii="Times New Roman" w:hAnsi="Times New Roman"/>
                <w:b/>
                <w:i/>
                <w:sz w:val="24"/>
                <w:szCs w:val="24"/>
              </w:rPr>
              <w:t>Лёгкая атлетика (19 ч)</w:t>
            </w:r>
          </w:p>
        </w:tc>
      </w:tr>
      <w:tr w:rsidR="001F6A29" w:rsidRPr="00DF3746" w:rsidTr="00D93FFC">
        <w:trPr>
          <w:trHeight w:val="298"/>
          <w:jc w:val="center"/>
        </w:trPr>
        <w:tc>
          <w:tcPr>
            <w:tcW w:w="324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Беговые упражнения: с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высоким подниманием бе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д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ра, прыжками и с ускорен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ем, с изменяющимся напра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лением движения, из разных исходных положений; че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ночный бег высокий старт с последующим ускорением.-</w:t>
            </w:r>
          </w:p>
        </w:tc>
        <w:tc>
          <w:tcPr>
            <w:tcW w:w="3694" w:type="dxa"/>
            <w:gridSpan w:val="2"/>
            <w:hideMark/>
          </w:tcPr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Овладения знаниями. Пон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тия: короткая дистанция, бег на скорость, бег на выносливость; названия метательных  снарядов, прыжкового инвентаря,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нений в прыжках в длину и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соту.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Освоение навыков ходьбы и развитие координационных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собностей.</w:t>
            </w:r>
          </w:p>
          <w:p w:rsid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64B65" w:rsidRPr="00464B65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Овладение навыками метания.</w:t>
            </w:r>
          </w:p>
        </w:tc>
        <w:tc>
          <w:tcPr>
            <w:tcW w:w="3745" w:type="dxa"/>
            <w:gridSpan w:val="4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беговых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Выявлять х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аракте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ные ошибки в технике выполн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ния беговых упражнений.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технику бега ра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личными способами.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контр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лировать величину нагрузки по частоте сердечных сокращений при выполнении беговых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ражнений.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ния по взаимодействию в парах и группах при разучивании и выполнении беговых упражн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качества силы, б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ы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строты, выносливости и коорд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нации при выполнении беговых упражнений.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беговых упражнений.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</w:t>
            </w:r>
          </w:p>
        </w:tc>
      </w:tr>
      <w:tr w:rsidR="001F6A29" w:rsidRPr="00DF3746" w:rsidTr="00D93FFC">
        <w:trPr>
          <w:gridAfter w:val="2"/>
          <w:wAfter w:w="49" w:type="dxa"/>
          <w:trHeight w:val="1519"/>
          <w:jc w:val="center"/>
        </w:trPr>
        <w:tc>
          <w:tcPr>
            <w:tcW w:w="324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b/>
                <w:iCs/>
                <w:spacing w:val="18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Cs/>
                <w:spacing w:val="18"/>
                <w:sz w:val="24"/>
                <w:szCs w:val="24"/>
              </w:rPr>
              <w:t>Прыжковые упражн</w:t>
            </w:r>
            <w:r w:rsidRPr="00DF3746">
              <w:rPr>
                <w:rFonts w:ascii="Times New Roman" w:hAnsi="Times New Roman"/>
                <w:b/>
                <w:iCs/>
                <w:spacing w:val="18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b/>
                <w:iCs/>
                <w:spacing w:val="18"/>
                <w:sz w:val="24"/>
                <w:szCs w:val="24"/>
              </w:rPr>
              <w:t>ния: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iCs/>
                <w:spacing w:val="18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на одной ноге и двух ногах на месте и с пр</w:t>
            </w:r>
            <w:r w:rsidRPr="00DF3746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движением; в длину и высоту,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iCs/>
                <w:spacing w:val="18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спрыгивание и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запрыгивание; прыжки со скакалкой</w:t>
            </w:r>
            <w:r w:rsidRPr="00DF3746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>.</w:t>
            </w:r>
          </w:p>
        </w:tc>
        <w:tc>
          <w:tcPr>
            <w:tcW w:w="3709" w:type="dxa"/>
            <w:gridSpan w:val="3"/>
            <w:hideMark/>
          </w:tcPr>
          <w:p w:rsidR="001F6A29" w:rsidRPr="00DF3746" w:rsidRDefault="00464B65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F6A29" w:rsidRPr="00DF3746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воение навыков прыжков,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 скоростно-силовых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ностей.</w:t>
            </w:r>
          </w:p>
        </w:tc>
        <w:tc>
          <w:tcPr>
            <w:tcW w:w="368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прыжковых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версальные умения контролир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вать величину нагрузки по ча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тоте сердечных сокращений при выполнении прыжковых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ражнений.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характерные ошибки в технике выполнения прыжк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вых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по вза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модействию в парах и группах при разучивании и выполнении прыжковых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являть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качества силы, быстр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lastRenderedPageBreak/>
              <w:t>ты, выносливости и координ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ции при выполнении прыжк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вых упражнений.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Соблюдать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прыжковых упражнений.</w:t>
            </w:r>
          </w:p>
        </w:tc>
      </w:tr>
      <w:tr w:rsidR="001F6A29" w:rsidRPr="00DF3746" w:rsidTr="00D93FFC">
        <w:trPr>
          <w:gridAfter w:val="2"/>
          <w:wAfter w:w="49" w:type="dxa"/>
          <w:trHeight w:val="1522"/>
          <w:jc w:val="center"/>
        </w:trPr>
        <w:tc>
          <w:tcPr>
            <w:tcW w:w="3241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1422"/>
                <w:tab w:val="left" w:pos="2709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DF3746">
              <w:rPr>
                <w:rFonts w:ascii="Times New Roman" w:hAnsi="Times New Roman"/>
                <w:i/>
                <w:iCs/>
                <w:spacing w:val="8"/>
                <w:sz w:val="24"/>
                <w:szCs w:val="24"/>
              </w:rPr>
              <w:lastRenderedPageBreak/>
              <w:t xml:space="preserve">Броски: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большого мяча) на дальность разными </w:t>
            </w:r>
            <w:r w:rsidRPr="00DF3746">
              <w:rPr>
                <w:rFonts w:ascii="Times New Roman" w:hAnsi="Times New Roman"/>
                <w:spacing w:val="22"/>
                <w:sz w:val="24"/>
                <w:szCs w:val="24"/>
              </w:rPr>
              <w:t>спос</w:t>
            </w:r>
            <w:r w:rsidRPr="00DF3746">
              <w:rPr>
                <w:rFonts w:ascii="Times New Roman" w:hAnsi="Times New Roman"/>
                <w:spacing w:val="2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2"/>
                <w:sz w:val="24"/>
                <w:szCs w:val="24"/>
              </w:rPr>
              <w:t>бами.</w:t>
            </w:r>
            <w:proofErr w:type="gramEnd"/>
          </w:p>
        </w:tc>
        <w:tc>
          <w:tcPr>
            <w:tcW w:w="3709" w:type="dxa"/>
            <w:gridSpan w:val="3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Броски большого мяча.</w:t>
            </w:r>
          </w:p>
        </w:tc>
        <w:tc>
          <w:tcPr>
            <w:tcW w:w="3681" w:type="dxa"/>
            <w:hideMark/>
          </w:tcPr>
          <w:p w:rsidR="001F6A29" w:rsidRPr="00DF3746" w:rsidRDefault="001F6A29" w:rsidP="002202DE">
            <w:pPr>
              <w:widowControl w:val="0"/>
              <w:tabs>
                <w:tab w:val="left" w:pos="396"/>
              </w:tabs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Описывать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бросков большого мя</w:t>
            </w:r>
            <w:r w:rsidRPr="00DF3746">
              <w:rPr>
                <w:rFonts w:ascii="Times New Roman" w:hAnsi="Times New Roman"/>
                <w:spacing w:val="22"/>
                <w:sz w:val="24"/>
                <w:szCs w:val="24"/>
              </w:rPr>
              <w:t>ча.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Осваивать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технику бросков большого мяча.</w:t>
            </w:r>
            <w:r w:rsidR="00E12A2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вила техники безопасности при выполнении бросков большого м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ча.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Проявлять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качества силы, быс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т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роты и координации при выполн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нии бросков большого мяча.</w:t>
            </w:r>
          </w:p>
        </w:tc>
      </w:tr>
      <w:tr w:rsidR="001F6A29" w:rsidRPr="00DF3746" w:rsidTr="00D93FFC">
        <w:trPr>
          <w:gridAfter w:val="2"/>
          <w:wAfter w:w="49" w:type="dxa"/>
          <w:trHeight w:val="1401"/>
          <w:jc w:val="center"/>
        </w:trPr>
        <w:tc>
          <w:tcPr>
            <w:tcW w:w="324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pacing w:val="8"/>
                <w:sz w:val="24"/>
                <w:szCs w:val="24"/>
              </w:rPr>
              <w:t xml:space="preserve">Метание: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малого мяча в ве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р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тикальную цель и на дал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ность</w:t>
            </w:r>
          </w:p>
        </w:tc>
        <w:tc>
          <w:tcPr>
            <w:tcW w:w="3709" w:type="dxa"/>
            <w:gridSpan w:val="3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Метание малого мяча</w:t>
            </w:r>
          </w:p>
        </w:tc>
        <w:tc>
          <w:tcPr>
            <w:tcW w:w="368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33"/>
              <w:contextualSpacing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Описывать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технику метания м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лого мяча. 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технику метания малого мяча. 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Соблюдать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правила техни</w:t>
            </w:r>
            <w:r w:rsidRPr="00DF374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ки безопасности при метании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малого мяча. 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Пр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являть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качества силы, </w:t>
            </w:r>
            <w:r w:rsidRPr="00DF3746">
              <w:rPr>
                <w:rFonts w:ascii="Times New Roman" w:hAnsi="Times New Roman"/>
                <w:spacing w:val="10"/>
                <w:sz w:val="24"/>
                <w:szCs w:val="24"/>
              </w:rPr>
              <w:t>быстр</w:t>
            </w:r>
            <w:r w:rsidRPr="00DF3746">
              <w:rPr>
                <w:rFonts w:ascii="Times New Roman" w:hAnsi="Times New Roman"/>
                <w:spacing w:val="10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ты и координации при 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мет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-6"/>
                <w:sz w:val="24"/>
                <w:szCs w:val="24"/>
              </w:rPr>
              <w:t>нии малого мяча</w:t>
            </w:r>
          </w:p>
        </w:tc>
      </w:tr>
      <w:tr w:rsidR="001F6A29" w:rsidRPr="00DF3746" w:rsidTr="00D93FFC">
        <w:trPr>
          <w:gridAfter w:val="2"/>
          <w:wAfter w:w="49" w:type="dxa"/>
          <w:trHeight w:val="293"/>
          <w:jc w:val="center"/>
        </w:trPr>
        <w:tc>
          <w:tcPr>
            <w:tcW w:w="10631" w:type="dxa"/>
            <w:gridSpan w:val="5"/>
            <w:hideMark/>
          </w:tcPr>
          <w:p w:rsidR="001F6A29" w:rsidRPr="00DF3746" w:rsidRDefault="001F6A29" w:rsidP="00656657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  6 ч</w:t>
            </w:r>
          </w:p>
        </w:tc>
      </w:tr>
      <w:tr w:rsidR="001F6A29" w:rsidRPr="00DF3746" w:rsidTr="00D93FFC">
        <w:trPr>
          <w:gridAfter w:val="2"/>
          <w:wAfter w:w="49" w:type="dxa"/>
          <w:trHeight w:val="293"/>
          <w:jc w:val="center"/>
        </w:trPr>
        <w:tc>
          <w:tcPr>
            <w:tcW w:w="3262" w:type="dxa"/>
            <w:gridSpan w:val="2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 материале гимнастики с основами акробатики: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игр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вые задания с использован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ем строевых упражнений, упражнений на внимание, силу, ловкость и координ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цию.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>На материале лёгкой атл</w:t>
            </w: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тики: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прыжки, бег, метание и броски; упражнения на 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ординацию, выносливость и быстроту.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>На материале лыжной по</w:t>
            </w: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 w:rsidRPr="00DF37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готовки: </w:t>
            </w:r>
            <w:r w:rsidRPr="00DF3746">
              <w:rPr>
                <w:rFonts w:ascii="Times New Roman" w:hAnsi="Times New Roman"/>
                <w:spacing w:val="8"/>
                <w:sz w:val="24"/>
                <w:szCs w:val="24"/>
              </w:rPr>
              <w:t>эстафеты в пер</w:t>
            </w:r>
            <w:r w:rsidRPr="00DF3746">
              <w:rPr>
                <w:rFonts w:ascii="Times New Roman" w:hAnsi="Times New Roman"/>
                <w:spacing w:val="8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8"/>
                <w:sz w:val="24"/>
                <w:szCs w:val="24"/>
              </w:rPr>
              <w:t>дви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жениях на лыжах,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ражнения на выносливость и координацию.</w:t>
            </w:r>
          </w:p>
        </w:tc>
        <w:tc>
          <w:tcPr>
            <w:tcW w:w="3688" w:type="dxa"/>
            <w:gridSpan w:val="2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681" w:type="dxa"/>
            <w:hideMark/>
          </w:tcPr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в самостоятельной 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ганизации и проведении по</w:t>
            </w:r>
            <w:r w:rsidRPr="00DF3746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вижных игр.</w:t>
            </w:r>
          </w:p>
          <w:p w:rsidR="001F6A29" w:rsidRPr="00DF3746" w:rsidRDefault="001F6A29" w:rsidP="002202DE">
            <w:pPr>
              <w:widowControl w:val="0"/>
              <w:autoSpaceDE w:val="0"/>
              <w:autoSpaceDN w:val="0"/>
              <w:spacing w:line="0" w:lineRule="atLeast"/>
              <w:ind w:right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Излагать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правила и условия проведения подвижных игр.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двигательные де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й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ствия, составляющие содерж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ние подвижных игр.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Взаим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действовать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в парах и группах при выполне</w:t>
            </w:r>
            <w:r w:rsidRPr="00DF374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нии технических действий в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подвижных играх.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технику выпо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нения игровых действий в зав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симости от изменения условий и двигательных задач.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Прин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мать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адекватные решения в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ловиях игровой деятельности.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универсальные умения управлять эмоциями в процессе учебной и игровой деятельности.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 Проявлять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ы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строту и ловкость во время подвижных игр. </w:t>
            </w: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Соблюдать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дисциплину и правила техники безопасности во время подви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ж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ных игр.</w:t>
            </w:r>
          </w:p>
        </w:tc>
      </w:tr>
      <w:tr w:rsidR="00E257D3" w:rsidRPr="00DF3746" w:rsidTr="00D93FFC">
        <w:trPr>
          <w:gridAfter w:val="2"/>
          <w:wAfter w:w="49" w:type="dxa"/>
          <w:jc w:val="center"/>
        </w:trPr>
        <w:tc>
          <w:tcPr>
            <w:tcW w:w="3262" w:type="dxa"/>
            <w:gridSpan w:val="2"/>
            <w:hideMark/>
          </w:tcPr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proofErr w:type="spellStart"/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lastRenderedPageBreak/>
              <w:t>Общеразвивающие</w:t>
            </w:r>
            <w:proofErr w:type="spellEnd"/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 xml:space="preserve"> у</w:t>
            </w:r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ражнения из базовых в</w:t>
            </w:r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и</w:t>
            </w:r>
            <w:r w:rsidRPr="00DF3746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дов спорта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Комплексы физических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ражнений для утренней з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рядки, физкультминуток, занятий по профилактике и коррекции нарушений осанки.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Комплексы дыхательных упражнений. Гимнастика для глаз.</w:t>
            </w:r>
          </w:p>
        </w:tc>
        <w:tc>
          <w:tcPr>
            <w:tcW w:w="3688" w:type="dxa"/>
            <w:gridSpan w:val="2"/>
            <w:hideMark/>
          </w:tcPr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Общефизическая по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д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готовка.</w:t>
            </w:r>
          </w:p>
          <w:p w:rsidR="00E257D3" w:rsidRDefault="00E257D3" w:rsidP="002202DE">
            <w:pPr>
              <w:widowControl w:val="0"/>
              <w:tabs>
                <w:tab w:val="left" w:pos="2529"/>
              </w:tabs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7D3" w:rsidRDefault="00E257D3" w:rsidP="002202DE">
            <w:pPr>
              <w:widowControl w:val="0"/>
              <w:tabs>
                <w:tab w:val="left" w:pos="2529"/>
              </w:tabs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57D3" w:rsidRPr="00DF3746" w:rsidRDefault="00E257D3" w:rsidP="002202DE">
            <w:pPr>
              <w:widowControl w:val="0"/>
              <w:tabs>
                <w:tab w:val="left" w:pos="2529"/>
              </w:tabs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Оздоровительные формы зан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я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тий.</w:t>
            </w:r>
          </w:p>
          <w:p w:rsidR="00E257D3" w:rsidRPr="00DF3746" w:rsidRDefault="00E257D3" w:rsidP="002202DE">
            <w:pPr>
              <w:widowControl w:val="0"/>
              <w:tabs>
                <w:tab w:val="left" w:pos="2529"/>
              </w:tabs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Развитие физических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ab/>
              <w:t>к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честв.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sz w:val="24"/>
                <w:szCs w:val="24"/>
              </w:rPr>
              <w:t>Профилактика уто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м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3681" w:type="dxa"/>
            <w:hideMark/>
          </w:tcPr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умения выполнять  универсальные физические у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>ражнения.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>Развивать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 физические качества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z w:val="24"/>
                <w:szCs w:val="24"/>
              </w:rPr>
              <w:t xml:space="preserve">Осваивать </w:t>
            </w:r>
            <w:r w:rsidRPr="00DF3746">
              <w:rPr>
                <w:rFonts w:ascii="Times New Roman" w:hAnsi="Times New Roman"/>
                <w:sz w:val="24"/>
                <w:szCs w:val="24"/>
              </w:rPr>
              <w:t xml:space="preserve">универсальные умения по самостоятельному 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выполнению упражнений в оздоровительных формах занятии.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Моделировать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физические нагрузки для развития о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с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новных физических качеств.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spacing w:line="0" w:lineRule="atLeast"/>
              <w:ind w:right="144"/>
              <w:contextualSpacing/>
              <w:jc w:val="both"/>
              <w:rPr>
                <w:rFonts w:ascii="Times New Roman" w:hAnsi="Times New Roman"/>
                <w:spacing w:val="12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универсальные умения контролировать в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е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личину нагрузки по частоте сердечных сокращений при выполнении упражнений на развитие физических к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а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честв.</w:t>
            </w:r>
          </w:p>
          <w:p w:rsidR="00E257D3" w:rsidRPr="00DF3746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746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>Осваивать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навыки по сам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о</w:t>
            </w:r>
            <w:r w:rsidRPr="00DF3746">
              <w:rPr>
                <w:rFonts w:ascii="Times New Roman" w:hAnsi="Times New Roman"/>
                <w:spacing w:val="12"/>
                <w:sz w:val="24"/>
                <w:szCs w:val="24"/>
              </w:rPr>
              <w:t>стоятельному выполнению упражнений дыхательной гимнастики и гимнастики для глаз</w:t>
            </w:r>
          </w:p>
        </w:tc>
      </w:tr>
      <w:tr w:rsidR="00E257D3" w:rsidRPr="00DF3746" w:rsidTr="00D93FFC">
        <w:trPr>
          <w:gridAfter w:val="2"/>
          <w:wAfter w:w="49" w:type="dxa"/>
          <w:trHeight w:val="403"/>
          <w:jc w:val="center"/>
        </w:trPr>
        <w:tc>
          <w:tcPr>
            <w:tcW w:w="10631" w:type="dxa"/>
            <w:gridSpan w:val="5"/>
            <w:hideMark/>
          </w:tcPr>
          <w:p w:rsidR="00E257D3" w:rsidRPr="00656657" w:rsidRDefault="00E257D3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6657"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  <w:r w:rsidR="00072FDD" w:rsidRPr="0065665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16 ч</w:t>
            </w:r>
          </w:p>
        </w:tc>
      </w:tr>
      <w:tr w:rsidR="00E257D3" w:rsidRPr="00DF3746" w:rsidTr="00D93FFC">
        <w:trPr>
          <w:gridAfter w:val="2"/>
          <w:wAfter w:w="49" w:type="dxa"/>
          <w:trHeight w:val="5766"/>
          <w:jc w:val="center"/>
        </w:trPr>
        <w:tc>
          <w:tcPr>
            <w:tcW w:w="3262" w:type="dxa"/>
            <w:gridSpan w:val="2"/>
            <w:hideMark/>
          </w:tcPr>
          <w:p w:rsidR="00E257D3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Основные требования к одежде и обуви во время занятий. Значение зан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тий лыжами для укре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ления здоровья и закал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вания. Требования к температурному режиму, понятие об обморож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нии. Техника безопасн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сти  при занятиях лыж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ми.</w:t>
            </w: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 xml:space="preserve"> </w:t>
            </w:r>
          </w:p>
          <w:p w:rsidR="00072FDD" w:rsidRPr="00DF3746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8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Переноска и надевание лыж. Ступающий и скользящий шаг без п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а</w:t>
            </w:r>
            <w:r w:rsidR="00E12A21"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лок и с палками. П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овор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ты переступанием.</w:t>
            </w:r>
          </w:p>
        </w:tc>
        <w:tc>
          <w:tcPr>
            <w:tcW w:w="3688" w:type="dxa"/>
            <w:gridSpan w:val="2"/>
            <w:hideMark/>
          </w:tcPr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знаниями.</w:t>
            </w: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 xml:space="preserve"> </w:t>
            </w: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iCs/>
                <w:spacing w:val="14"/>
                <w:sz w:val="24"/>
                <w:szCs w:val="24"/>
              </w:rPr>
            </w:pPr>
          </w:p>
          <w:p w:rsidR="00E257D3" w:rsidRPr="00DF3746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11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14"/>
                <w:sz w:val="24"/>
                <w:szCs w:val="24"/>
              </w:rPr>
              <w:t>Освоение техники лыжных ходов</w:t>
            </w:r>
          </w:p>
        </w:tc>
        <w:tc>
          <w:tcPr>
            <w:tcW w:w="3681" w:type="dxa"/>
            <w:hideMark/>
          </w:tcPr>
          <w:p w:rsidR="00E257D3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2FDD">
              <w:rPr>
                <w:rFonts w:ascii="Times New Roman" w:hAnsi="Times New Roman"/>
                <w:sz w:val="24"/>
                <w:szCs w:val="24"/>
              </w:rPr>
              <w:t>Объясняют назначение понятий и терминов, относящихся к бегу на лыжах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FDD" w:rsidRPr="00072FDD" w:rsidRDefault="00072FDD" w:rsidP="00220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DD">
              <w:rPr>
                <w:rFonts w:ascii="Times New Roman" w:hAnsi="Times New Roman"/>
                <w:sz w:val="24"/>
                <w:szCs w:val="24"/>
              </w:rPr>
              <w:t>Описывают технику передвиж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е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ния на лыжах. Осваивают ее под руководством учителя и сам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стоятельно, выявляют и устр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а</w:t>
            </w:r>
            <w:r w:rsidRPr="00072FDD">
              <w:rPr>
                <w:rFonts w:ascii="Times New Roman" w:hAnsi="Times New Roman"/>
                <w:sz w:val="24"/>
                <w:szCs w:val="24"/>
              </w:rPr>
              <w:t>няют ошибки.</w:t>
            </w:r>
          </w:p>
        </w:tc>
      </w:tr>
    </w:tbl>
    <w:p w:rsidR="001F6A29" w:rsidRPr="001F6A29" w:rsidRDefault="001F6A29" w:rsidP="00FD16F2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lastRenderedPageBreak/>
        <w:t>Содержание начального общего образования по учебному предмету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F3746">
        <w:rPr>
          <w:rFonts w:ascii="Times New Roman" w:hAnsi="Times New Roman"/>
          <w:b/>
          <w:bCs/>
          <w:i/>
          <w:sz w:val="24"/>
          <w:szCs w:val="24"/>
        </w:rPr>
        <w:t>1 класс (66 часов)</w:t>
      </w:r>
    </w:p>
    <w:p w:rsidR="008222F8" w:rsidRPr="00DF3746" w:rsidRDefault="000718E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Теоре</w:t>
      </w:r>
      <w:r w:rsidR="008222F8" w:rsidRPr="00DF3746">
        <w:rPr>
          <w:rFonts w:ascii="Times New Roman" w:hAnsi="Times New Roman"/>
          <w:b/>
          <w:i/>
          <w:sz w:val="24"/>
          <w:szCs w:val="24"/>
        </w:rPr>
        <w:t>тические знания о физической культуре 4 часа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Физическая культура как система разнообразных форм занятий физическими упражн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ниями. Возникновение физической культуры у древних людей. Ходьба, бег, прыжки, л</w:t>
      </w:r>
      <w:r w:rsidRPr="00DF3746">
        <w:rPr>
          <w:rFonts w:ascii="Times New Roman" w:hAnsi="Times New Roman"/>
          <w:sz w:val="24"/>
          <w:szCs w:val="24"/>
        </w:rPr>
        <w:t>а</w:t>
      </w:r>
      <w:r w:rsidRPr="00DF3746">
        <w:rPr>
          <w:rFonts w:ascii="Times New Roman" w:hAnsi="Times New Roman"/>
          <w:sz w:val="24"/>
          <w:szCs w:val="24"/>
        </w:rPr>
        <w:t>занье и ползание, ходьба на лыжах как жизненно важные способы передвижения челов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ка. Режим дня и личная гигиена.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Спос</w:t>
      </w:r>
      <w:r w:rsidR="00DF3746">
        <w:rPr>
          <w:rFonts w:ascii="Times New Roman" w:hAnsi="Times New Roman"/>
          <w:b/>
          <w:i/>
          <w:sz w:val="24"/>
          <w:szCs w:val="24"/>
        </w:rPr>
        <w:t>обы физкультурной деятельности 4</w:t>
      </w:r>
      <w:r w:rsidRPr="00DF3746">
        <w:rPr>
          <w:rFonts w:ascii="Times New Roman" w:hAnsi="Times New Roman"/>
          <w:b/>
          <w:i/>
          <w:sz w:val="24"/>
          <w:szCs w:val="24"/>
        </w:rPr>
        <w:t xml:space="preserve"> часа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</w:t>
      </w:r>
      <w:r w:rsidRPr="00DF3746">
        <w:rPr>
          <w:rFonts w:ascii="Times New Roman" w:hAnsi="Times New Roman"/>
          <w:sz w:val="24"/>
          <w:szCs w:val="24"/>
        </w:rPr>
        <w:t>ж</w:t>
      </w:r>
      <w:r w:rsidRPr="00DF3746">
        <w:rPr>
          <w:rFonts w:ascii="Times New Roman" w:hAnsi="Times New Roman"/>
          <w:sz w:val="24"/>
          <w:szCs w:val="24"/>
        </w:rPr>
        <w:t>ды и инвентаря. Комплексы упражнений для формирования правильной осанки и развития мышц туловища.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Физическое совершенствование     часов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Гимнастика с основами акробатики 14 часов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746">
        <w:rPr>
          <w:rFonts w:ascii="Times New Roman" w:hAnsi="Times New Roman"/>
          <w:i/>
          <w:sz w:val="24"/>
          <w:szCs w:val="24"/>
        </w:rPr>
        <w:t xml:space="preserve">Организующие команды и приемы: </w:t>
      </w:r>
      <w:r w:rsidRPr="00DF3746">
        <w:rPr>
          <w:rFonts w:ascii="Times New Roman" w:hAnsi="Times New Roman"/>
          <w:sz w:val="24"/>
          <w:szCs w:val="24"/>
        </w:rPr>
        <w:t>построение в шеренгу и колонну; выполнение осно</w:t>
      </w:r>
      <w:r w:rsidRPr="00DF3746">
        <w:rPr>
          <w:rFonts w:ascii="Times New Roman" w:hAnsi="Times New Roman"/>
          <w:sz w:val="24"/>
          <w:szCs w:val="24"/>
        </w:rPr>
        <w:t>в</w:t>
      </w:r>
      <w:r w:rsidRPr="00DF3746">
        <w:rPr>
          <w:rFonts w:ascii="Times New Roman" w:hAnsi="Times New Roman"/>
          <w:sz w:val="24"/>
          <w:szCs w:val="24"/>
        </w:rPr>
        <w:t>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proofErr w:type="gramEnd"/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Акробатические упражнения:</w:t>
      </w:r>
      <w:r w:rsidRPr="00DF3746">
        <w:rPr>
          <w:rFonts w:ascii="Times New Roman" w:hAnsi="Times New Roman"/>
          <w:sz w:val="24"/>
          <w:szCs w:val="24"/>
        </w:rPr>
        <w:t xml:space="preserve"> упоры (присев, лежа, согнувшись, лежа сзади); седы (на пятках, углом); группировка из </w:t>
      </w:r>
      <w:proofErr w:type="gramStart"/>
      <w:r w:rsidRPr="00DF374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Гимнастические упражнения прикладного характера:</w:t>
      </w:r>
      <w:r w:rsidRPr="00DF3746">
        <w:rPr>
          <w:rFonts w:ascii="Times New Roman" w:hAnsi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DF3746">
        <w:rPr>
          <w:rFonts w:ascii="Times New Roman" w:hAnsi="Times New Roman"/>
          <w:sz w:val="24"/>
          <w:szCs w:val="24"/>
        </w:rPr>
        <w:t>переползание</w:t>
      </w:r>
      <w:proofErr w:type="spellEnd"/>
      <w:r w:rsidRPr="00DF3746">
        <w:rPr>
          <w:rFonts w:ascii="Times New Roman" w:hAnsi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DF3746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DF3746">
        <w:rPr>
          <w:rFonts w:ascii="Times New Roman" w:hAnsi="Times New Roman"/>
          <w:sz w:val="24"/>
          <w:szCs w:val="24"/>
        </w:rPr>
        <w:t xml:space="preserve"> пооч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 xml:space="preserve">редно </w:t>
      </w:r>
      <w:proofErr w:type="spellStart"/>
      <w:r w:rsidRPr="00DF3746">
        <w:rPr>
          <w:rFonts w:ascii="Times New Roman" w:hAnsi="Times New Roman"/>
          <w:sz w:val="24"/>
          <w:szCs w:val="24"/>
        </w:rPr>
        <w:t>перемахом</w:t>
      </w:r>
      <w:proofErr w:type="spellEnd"/>
      <w:r w:rsidRPr="00DF3746">
        <w:rPr>
          <w:rFonts w:ascii="Times New Roman" w:hAnsi="Times New Roman"/>
          <w:sz w:val="24"/>
          <w:szCs w:val="24"/>
        </w:rPr>
        <w:t xml:space="preserve"> правой и левой ногой, </w:t>
      </w:r>
      <w:proofErr w:type="spellStart"/>
      <w:r w:rsidRPr="00DF3746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DF3746">
        <w:rPr>
          <w:rFonts w:ascii="Times New Roman" w:hAnsi="Times New Roman"/>
          <w:sz w:val="24"/>
          <w:szCs w:val="24"/>
        </w:rPr>
        <w:t>; танцевальные упражнения (стил</w:t>
      </w:r>
      <w:r w:rsidRPr="00DF3746">
        <w:rPr>
          <w:rFonts w:ascii="Times New Roman" w:hAnsi="Times New Roman"/>
          <w:sz w:val="24"/>
          <w:szCs w:val="24"/>
        </w:rPr>
        <w:t>и</w:t>
      </w:r>
      <w:r w:rsidRPr="00DF3746">
        <w:rPr>
          <w:rFonts w:ascii="Times New Roman" w:hAnsi="Times New Roman"/>
          <w:sz w:val="24"/>
          <w:szCs w:val="24"/>
        </w:rPr>
        <w:t xml:space="preserve">зованные ходьба и бег); упражнения на низкой перекладине: </w:t>
      </w:r>
      <w:proofErr w:type="gramStart"/>
      <w:r w:rsidRPr="00DF3746">
        <w:rPr>
          <w:rFonts w:ascii="Times New Roman" w:hAnsi="Times New Roman"/>
          <w:sz w:val="24"/>
          <w:szCs w:val="24"/>
        </w:rPr>
        <w:t>вис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стоя спереди, сзади</w:t>
      </w:r>
      <w:r w:rsidR="000718E8" w:rsidRPr="00DF3746">
        <w:rPr>
          <w:rFonts w:ascii="Times New Roman" w:hAnsi="Times New Roman"/>
          <w:sz w:val="24"/>
          <w:szCs w:val="24"/>
        </w:rPr>
        <w:t>.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 xml:space="preserve">Легкая атлетика </w:t>
      </w:r>
      <w:r w:rsidR="00DF3746">
        <w:rPr>
          <w:rFonts w:ascii="Times New Roman" w:hAnsi="Times New Roman"/>
          <w:b/>
          <w:i/>
          <w:sz w:val="24"/>
          <w:szCs w:val="24"/>
        </w:rPr>
        <w:t>19</w:t>
      </w:r>
      <w:r w:rsidRPr="00DF3746">
        <w:rPr>
          <w:rFonts w:ascii="Times New Roman" w:hAnsi="Times New Roman"/>
          <w:b/>
          <w:i/>
          <w:sz w:val="24"/>
          <w:szCs w:val="24"/>
        </w:rPr>
        <w:t xml:space="preserve"> часов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Бег:</w:t>
      </w:r>
      <w:r w:rsidRPr="00DF3746">
        <w:rPr>
          <w:rFonts w:ascii="Times New Roman" w:hAnsi="Times New Roman"/>
          <w:sz w:val="24"/>
          <w:szCs w:val="24"/>
        </w:rPr>
        <w:t xml:space="preserve"> с высоким подниманием бедра, прыжками и ускорением, с изменяющимся направл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нием движения (змейкой, по кругу, спиной вперед), из разных исходных положений и с разным положением рук.</w:t>
      </w:r>
      <w:r w:rsidR="00DF3746" w:rsidRPr="00DF3746">
        <w:rPr>
          <w:rFonts w:ascii="Times New Roman" w:hAnsi="Times New Roman"/>
          <w:sz w:val="24"/>
          <w:szCs w:val="24"/>
        </w:rPr>
        <w:t xml:space="preserve">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="00DF3746" w:rsidRPr="00DF3746">
          <w:rPr>
            <w:rFonts w:ascii="Times New Roman" w:hAnsi="Times New Roman"/>
            <w:sz w:val="24"/>
            <w:szCs w:val="24"/>
          </w:rPr>
          <w:t>1 км</w:t>
        </w:r>
      </w:smartTag>
      <w:r w:rsidR="00DF3746" w:rsidRPr="00DF3746">
        <w:rPr>
          <w:rFonts w:ascii="Times New Roman" w:hAnsi="Times New Roman"/>
          <w:sz w:val="24"/>
          <w:szCs w:val="24"/>
        </w:rPr>
        <w:t>. Равномерный ме</w:t>
      </w:r>
      <w:r w:rsidR="00DF3746" w:rsidRPr="00DF3746">
        <w:rPr>
          <w:rFonts w:ascii="Times New Roman" w:hAnsi="Times New Roman"/>
          <w:sz w:val="24"/>
          <w:szCs w:val="24"/>
        </w:rPr>
        <w:t>д</w:t>
      </w:r>
      <w:r w:rsidR="00DF3746" w:rsidRPr="00DF3746">
        <w:rPr>
          <w:rFonts w:ascii="Times New Roman" w:hAnsi="Times New Roman"/>
          <w:sz w:val="24"/>
          <w:szCs w:val="24"/>
        </w:rPr>
        <w:t xml:space="preserve">ленный бег до 5 мин. Кросс до </w:t>
      </w:r>
      <w:smartTag w:uri="urn:schemas-microsoft-com:office:smarttags" w:element="metricconverter">
        <w:smartTagPr>
          <w:attr w:name="ProductID" w:val="800 м"/>
        </w:smartTagPr>
        <w:r w:rsidR="00DF3746" w:rsidRPr="00DF3746">
          <w:rPr>
            <w:rFonts w:ascii="Times New Roman" w:hAnsi="Times New Roman"/>
            <w:sz w:val="24"/>
            <w:szCs w:val="24"/>
          </w:rPr>
          <w:t>800 м</w:t>
        </w:r>
      </w:smartTag>
      <w:r w:rsidR="00DF3746" w:rsidRPr="00DF3746">
        <w:rPr>
          <w:rFonts w:ascii="Times New Roman" w:hAnsi="Times New Roman"/>
          <w:sz w:val="24"/>
          <w:szCs w:val="24"/>
        </w:rPr>
        <w:t>. (мал.) до 500 м. (дев.) Бег с преодолением препятс</w:t>
      </w:r>
      <w:r w:rsidR="00DF3746" w:rsidRPr="00DF3746">
        <w:rPr>
          <w:rFonts w:ascii="Times New Roman" w:hAnsi="Times New Roman"/>
          <w:sz w:val="24"/>
          <w:szCs w:val="24"/>
        </w:rPr>
        <w:t>т</w:t>
      </w:r>
      <w:r w:rsidR="00DF3746" w:rsidRPr="00DF3746">
        <w:rPr>
          <w:rFonts w:ascii="Times New Roman" w:hAnsi="Times New Roman"/>
          <w:sz w:val="24"/>
          <w:szCs w:val="24"/>
        </w:rPr>
        <w:t>вий.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Прыжки:</w:t>
      </w:r>
      <w:r w:rsidRPr="00DF3746">
        <w:rPr>
          <w:rFonts w:ascii="Times New Roman" w:hAnsi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Броски:</w:t>
      </w:r>
      <w:r w:rsidRPr="00DF3746">
        <w:rPr>
          <w:rFonts w:ascii="Times New Roman" w:hAnsi="Times New Roman"/>
          <w:sz w:val="24"/>
          <w:szCs w:val="24"/>
        </w:rPr>
        <w:t xml:space="preserve"> большого мяча на дальность двумя руками из-за головы, от груди.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Метание:</w:t>
      </w:r>
      <w:r w:rsidRPr="00DF3746">
        <w:rPr>
          <w:rFonts w:ascii="Times New Roman" w:hAnsi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8222F8" w:rsidRPr="00DF3746" w:rsidRDefault="008222F8" w:rsidP="00DF3746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 xml:space="preserve">Подвижные игры </w:t>
      </w:r>
      <w:r w:rsidR="00DF3746">
        <w:rPr>
          <w:rFonts w:ascii="Times New Roman" w:hAnsi="Times New Roman"/>
          <w:b/>
          <w:i/>
          <w:sz w:val="24"/>
          <w:szCs w:val="24"/>
        </w:rPr>
        <w:t>6 часов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На материале раздела «Гимнастика с основами акробатики»:</w:t>
      </w:r>
      <w:r w:rsidRPr="00DF3746">
        <w:rPr>
          <w:rFonts w:ascii="Times New Roman" w:hAnsi="Times New Roman"/>
          <w:sz w:val="24"/>
          <w:szCs w:val="24"/>
        </w:rPr>
        <w:t xml:space="preserve"> «Совушка», «Салки-догонялки», «Змейка», «Не урони мешочек», «Пройди бесшумно», «Через холодный р</w:t>
      </w:r>
      <w:r w:rsidRPr="00DF3746">
        <w:rPr>
          <w:rFonts w:ascii="Times New Roman" w:hAnsi="Times New Roman"/>
          <w:sz w:val="24"/>
          <w:szCs w:val="24"/>
        </w:rPr>
        <w:t>у</w:t>
      </w:r>
      <w:r w:rsidRPr="00DF3746">
        <w:rPr>
          <w:rFonts w:ascii="Times New Roman" w:hAnsi="Times New Roman"/>
          <w:sz w:val="24"/>
          <w:szCs w:val="24"/>
        </w:rPr>
        <w:t>чей»</w:t>
      </w:r>
      <w:r w:rsidR="00EF1B9D" w:rsidRPr="00DF3746">
        <w:rPr>
          <w:rFonts w:ascii="Times New Roman" w:hAnsi="Times New Roman"/>
          <w:sz w:val="24"/>
          <w:szCs w:val="24"/>
        </w:rPr>
        <w:t>, «Солнышко», «Прыгающие воробышки»</w:t>
      </w:r>
      <w:r w:rsidRPr="00DF3746">
        <w:rPr>
          <w:rFonts w:ascii="Times New Roman" w:hAnsi="Times New Roman"/>
          <w:sz w:val="24"/>
          <w:szCs w:val="24"/>
        </w:rPr>
        <w:t>; игровые задания с использованием стро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вых упражнений типа: «Становись — разойдись», «Смена мест».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i/>
          <w:sz w:val="24"/>
          <w:szCs w:val="24"/>
        </w:rPr>
        <w:t>На материале раздела «Легкая атлетика»:</w:t>
      </w:r>
      <w:r w:rsidRPr="00DF3746">
        <w:rPr>
          <w:rFonts w:ascii="Times New Roman" w:hAnsi="Times New Roman"/>
          <w:sz w:val="24"/>
          <w:szCs w:val="24"/>
        </w:rPr>
        <w:t xml:space="preserve">«Пятнашки», «Быстро по местам», «К своим флажкам», </w:t>
      </w:r>
      <w:r w:rsidR="00EF1B9D" w:rsidRPr="00DF3746">
        <w:rPr>
          <w:rFonts w:ascii="Times New Roman" w:hAnsi="Times New Roman"/>
          <w:sz w:val="24"/>
          <w:szCs w:val="24"/>
        </w:rPr>
        <w:t>«Третий лишний», «Два мороза», «Поймай меня», «Займи свое место».</w:t>
      </w:r>
    </w:p>
    <w:p w:rsidR="008222F8" w:rsidRPr="00DF3746" w:rsidRDefault="008222F8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656657" w:rsidRDefault="00656657" w:rsidP="00FD16F2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22F8" w:rsidRDefault="00FD16F2" w:rsidP="00FD16F2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072FDD">
        <w:rPr>
          <w:rFonts w:ascii="Times New Roman" w:hAnsi="Times New Roman"/>
          <w:b/>
          <w:i/>
          <w:sz w:val="24"/>
          <w:szCs w:val="24"/>
        </w:rPr>
        <w:lastRenderedPageBreak/>
        <w:t>Лыжная подготовка</w:t>
      </w:r>
      <w:r w:rsidR="00072FDD">
        <w:rPr>
          <w:rFonts w:ascii="Times New Roman" w:hAnsi="Times New Roman"/>
          <w:b/>
          <w:i/>
          <w:sz w:val="24"/>
          <w:szCs w:val="24"/>
        </w:rPr>
        <w:t xml:space="preserve"> 16 часов</w:t>
      </w:r>
    </w:p>
    <w:p w:rsidR="00072FDD" w:rsidRDefault="00072FDD" w:rsidP="00072FDD">
      <w:pPr>
        <w:widowControl w:val="0"/>
        <w:autoSpaceDE w:val="0"/>
        <w:autoSpaceDN w:val="0"/>
        <w:adjustRightInd w:val="0"/>
        <w:spacing w:line="0" w:lineRule="atLeast"/>
        <w:ind w:right="88"/>
        <w:jc w:val="both"/>
        <w:rPr>
          <w:rFonts w:ascii="Times New Roman" w:hAnsi="Times New Roman"/>
          <w:iCs/>
          <w:spacing w:val="14"/>
          <w:sz w:val="24"/>
          <w:szCs w:val="24"/>
        </w:rPr>
      </w:pPr>
      <w:r>
        <w:rPr>
          <w:rFonts w:ascii="Times New Roman" w:hAnsi="Times New Roman"/>
          <w:iCs/>
          <w:spacing w:val="14"/>
          <w:sz w:val="24"/>
          <w:szCs w:val="24"/>
        </w:rPr>
        <w:t>Основные требования к одежде и обуви во время занятий. Значение занятий лыжами для укрепления здоровья и закаливания. Требования к температурному режиму, понятие об обморожении. Техника безопасности  при занятиях лыж</w:t>
      </w:r>
      <w:r>
        <w:rPr>
          <w:rFonts w:ascii="Times New Roman" w:hAnsi="Times New Roman"/>
          <w:iCs/>
          <w:spacing w:val="14"/>
          <w:sz w:val="24"/>
          <w:szCs w:val="24"/>
        </w:rPr>
        <w:t>а</w:t>
      </w:r>
      <w:r>
        <w:rPr>
          <w:rFonts w:ascii="Times New Roman" w:hAnsi="Times New Roman"/>
          <w:iCs/>
          <w:spacing w:val="14"/>
          <w:sz w:val="24"/>
          <w:szCs w:val="24"/>
        </w:rPr>
        <w:t xml:space="preserve">ми. </w:t>
      </w:r>
    </w:p>
    <w:p w:rsidR="00072FDD" w:rsidRDefault="00072FDD" w:rsidP="00072FDD">
      <w:pPr>
        <w:spacing w:after="0" w:line="0" w:lineRule="atLeast"/>
        <w:rPr>
          <w:rFonts w:ascii="Times New Roman" w:hAnsi="Times New Roman"/>
          <w:iCs/>
          <w:spacing w:val="14"/>
          <w:sz w:val="24"/>
          <w:szCs w:val="24"/>
        </w:rPr>
      </w:pPr>
      <w:r>
        <w:rPr>
          <w:rFonts w:ascii="Times New Roman" w:hAnsi="Times New Roman"/>
          <w:iCs/>
          <w:spacing w:val="14"/>
          <w:sz w:val="24"/>
          <w:szCs w:val="24"/>
        </w:rPr>
        <w:t>Переноска и надевание лыж. Ступающий и скользящий шаг без палок и с па</w:t>
      </w:r>
      <w:r>
        <w:rPr>
          <w:rFonts w:ascii="Times New Roman" w:hAnsi="Times New Roman"/>
          <w:iCs/>
          <w:spacing w:val="14"/>
          <w:sz w:val="24"/>
          <w:szCs w:val="24"/>
        </w:rPr>
        <w:t>л</w:t>
      </w:r>
      <w:r w:rsidR="00E12A21">
        <w:rPr>
          <w:rFonts w:ascii="Times New Roman" w:hAnsi="Times New Roman"/>
          <w:iCs/>
          <w:spacing w:val="14"/>
          <w:sz w:val="24"/>
          <w:szCs w:val="24"/>
        </w:rPr>
        <w:t>ками. П</w:t>
      </w:r>
      <w:r>
        <w:rPr>
          <w:rFonts w:ascii="Times New Roman" w:hAnsi="Times New Roman"/>
          <w:iCs/>
          <w:spacing w:val="14"/>
          <w:sz w:val="24"/>
          <w:szCs w:val="24"/>
        </w:rPr>
        <w:t>овороты переступанием.</w:t>
      </w:r>
    </w:p>
    <w:p w:rsidR="00072FDD" w:rsidRPr="00072FDD" w:rsidRDefault="00072FDD" w:rsidP="00072FDD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F6A29" w:rsidRPr="00DF3746" w:rsidRDefault="001F6A29" w:rsidP="001F6A29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Результаты освоения предмета «Физическая культура»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Личностные  результаты: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активное включение в общение и взаимодействие со сверстниками на принципах уваж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ния и доброжелательности, взаимопомощи и сопереживания;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проявление положительных качеств личности и управление своими эмоциями в разли</w:t>
      </w:r>
      <w:r w:rsidRPr="00DF3746">
        <w:rPr>
          <w:rFonts w:ascii="Times New Roman" w:hAnsi="Times New Roman"/>
          <w:sz w:val="24"/>
          <w:szCs w:val="24"/>
        </w:rPr>
        <w:t>ч</w:t>
      </w:r>
      <w:r w:rsidRPr="00DF3746">
        <w:rPr>
          <w:rFonts w:ascii="Times New Roman" w:hAnsi="Times New Roman"/>
          <w:sz w:val="24"/>
          <w:szCs w:val="24"/>
        </w:rPr>
        <w:t>ных (нестандартных) ситуациях и условиях;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F3746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DF3746">
        <w:rPr>
          <w:rFonts w:ascii="Times New Roman" w:hAnsi="Times New Roman"/>
          <w:b/>
          <w:i/>
          <w:sz w:val="24"/>
          <w:szCs w:val="24"/>
        </w:rPr>
        <w:t xml:space="preserve">  результаты: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характеристика явления (действия и поступков), их объективная оценка на основе осв</w:t>
      </w:r>
      <w:r w:rsidRPr="00DF3746">
        <w:rPr>
          <w:rFonts w:ascii="Times New Roman" w:hAnsi="Times New Roman"/>
          <w:sz w:val="24"/>
          <w:szCs w:val="24"/>
        </w:rPr>
        <w:t>о</w:t>
      </w:r>
      <w:r w:rsidRPr="00DF3746">
        <w:rPr>
          <w:rFonts w:ascii="Times New Roman" w:hAnsi="Times New Roman"/>
          <w:sz w:val="24"/>
          <w:szCs w:val="24"/>
        </w:rPr>
        <w:t>енных знаний и имеющегося опыта;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обнаружение ошибок при выполнении учебных заданий, отбор способов их исправл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общение и взаимодействие со сверстниками на принципах взаимоуважения и взаимоп</w:t>
      </w:r>
      <w:r w:rsidRPr="00DF3746">
        <w:rPr>
          <w:rFonts w:ascii="Times New Roman" w:hAnsi="Times New Roman"/>
          <w:sz w:val="24"/>
          <w:szCs w:val="24"/>
        </w:rPr>
        <w:t>о</w:t>
      </w:r>
      <w:r w:rsidRPr="00DF3746">
        <w:rPr>
          <w:rFonts w:ascii="Times New Roman" w:hAnsi="Times New Roman"/>
          <w:sz w:val="24"/>
          <w:szCs w:val="24"/>
        </w:rPr>
        <w:t>мощи, дружбы и толерантности;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обеспечение защиты и сохранности природы во время активного отдыха и занятий физ</w:t>
      </w:r>
      <w:r w:rsidRPr="00DF3746">
        <w:rPr>
          <w:rFonts w:ascii="Times New Roman" w:hAnsi="Times New Roman"/>
          <w:sz w:val="24"/>
          <w:szCs w:val="24"/>
        </w:rPr>
        <w:t>и</w:t>
      </w:r>
      <w:r w:rsidRPr="00DF3746">
        <w:rPr>
          <w:rFonts w:ascii="Times New Roman" w:hAnsi="Times New Roman"/>
          <w:sz w:val="24"/>
          <w:szCs w:val="24"/>
        </w:rPr>
        <w:t>ческой культурой;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организация самостоятельной деятельности с учётом требовании её безопасности, с</w:t>
      </w:r>
      <w:r w:rsidRPr="00DF3746">
        <w:rPr>
          <w:rFonts w:ascii="Times New Roman" w:hAnsi="Times New Roman"/>
          <w:sz w:val="24"/>
          <w:szCs w:val="24"/>
        </w:rPr>
        <w:t>о</w:t>
      </w:r>
      <w:r w:rsidRPr="00DF3746">
        <w:rPr>
          <w:rFonts w:ascii="Times New Roman" w:hAnsi="Times New Roman"/>
          <w:sz w:val="24"/>
          <w:szCs w:val="24"/>
        </w:rPr>
        <w:t>хранности инвентаря и оборудования, организации места занятий;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видение красоты движений, выделение и обоснование эстетических признаков в движ</w:t>
      </w:r>
      <w:r w:rsidRPr="00DF3746">
        <w:rPr>
          <w:rFonts w:ascii="Times New Roman" w:hAnsi="Times New Roman"/>
          <w:sz w:val="24"/>
          <w:szCs w:val="24"/>
        </w:rPr>
        <w:t>е</w:t>
      </w:r>
      <w:r w:rsidRPr="00DF3746">
        <w:rPr>
          <w:rFonts w:ascii="Times New Roman" w:hAnsi="Times New Roman"/>
          <w:sz w:val="24"/>
          <w:szCs w:val="24"/>
        </w:rPr>
        <w:t>ниях и передвижениях человека;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управление эмоциями при общении со сверстниками, взрослыми, хладнокровие, сде</w:t>
      </w:r>
      <w:r w:rsidRPr="00DF3746">
        <w:rPr>
          <w:rFonts w:ascii="Times New Roman" w:hAnsi="Times New Roman"/>
          <w:sz w:val="24"/>
          <w:szCs w:val="24"/>
        </w:rPr>
        <w:t>р</w:t>
      </w:r>
      <w:r w:rsidRPr="00DF3746">
        <w:rPr>
          <w:rFonts w:ascii="Times New Roman" w:hAnsi="Times New Roman"/>
          <w:sz w:val="24"/>
          <w:szCs w:val="24"/>
        </w:rPr>
        <w:t>жанность, рассудительность;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технически правильное выполнение двигательной</w:t>
      </w:r>
      <w:proofErr w:type="gramStart"/>
      <w:r w:rsidRPr="00DF374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 w:rsidRPr="00DF3746"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 xml:space="preserve">• планирование занятий физическими упражнениями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F3746">
        <w:rPr>
          <w:rFonts w:ascii="Times New Roman" w:hAnsi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оказание посильной помощи и моральной поддержкам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 xml:space="preserve">сверстникам при выполнении учебных заданий, </w:t>
      </w:r>
      <w:proofErr w:type="spellStart"/>
      <w:r w:rsidRPr="00DF3746">
        <w:rPr>
          <w:rFonts w:ascii="Times New Roman" w:hAnsi="Times New Roman"/>
          <w:sz w:val="24"/>
          <w:szCs w:val="24"/>
        </w:rPr>
        <w:t>доброжелтельное</w:t>
      </w:r>
      <w:proofErr w:type="spellEnd"/>
      <w:r w:rsidRPr="00DF3746">
        <w:rPr>
          <w:rFonts w:ascii="Times New Roman" w:hAnsi="Times New Roman"/>
          <w:sz w:val="24"/>
          <w:szCs w:val="24"/>
        </w:rPr>
        <w:t xml:space="preserve"> и уважительное отн</w:t>
      </w:r>
      <w:r w:rsidRPr="00DF3746">
        <w:rPr>
          <w:rFonts w:ascii="Times New Roman" w:hAnsi="Times New Roman"/>
          <w:sz w:val="24"/>
          <w:szCs w:val="24"/>
        </w:rPr>
        <w:t>о</w:t>
      </w:r>
      <w:r w:rsidRPr="00DF3746">
        <w:rPr>
          <w:rFonts w:ascii="Times New Roman" w:hAnsi="Times New Roman"/>
          <w:sz w:val="24"/>
          <w:szCs w:val="24"/>
        </w:rPr>
        <w:t>шение при объяснении ошибки способов их устранения;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lastRenderedPageBreak/>
        <w:t>• организация и проведение со сверстниками подвижных  и элементов соревнований, ос</w:t>
      </w:r>
      <w:r w:rsidRPr="00DF3746">
        <w:rPr>
          <w:rFonts w:ascii="Times New Roman" w:hAnsi="Times New Roman"/>
          <w:sz w:val="24"/>
          <w:szCs w:val="24"/>
        </w:rPr>
        <w:t>у</w:t>
      </w:r>
      <w:r w:rsidRPr="00DF3746">
        <w:rPr>
          <w:rFonts w:ascii="Times New Roman" w:hAnsi="Times New Roman"/>
          <w:sz w:val="24"/>
          <w:szCs w:val="24"/>
        </w:rPr>
        <w:t>ществление их объективного судейства;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DF374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организация и проведение занятий физической культурой с разной целевой направле</w:t>
      </w:r>
      <w:r w:rsidRPr="00DF3746">
        <w:rPr>
          <w:rFonts w:ascii="Times New Roman" w:hAnsi="Times New Roman"/>
          <w:sz w:val="24"/>
          <w:szCs w:val="24"/>
        </w:rPr>
        <w:t>н</w:t>
      </w:r>
      <w:r w:rsidRPr="00DF3746">
        <w:rPr>
          <w:rFonts w:ascii="Times New Roman" w:hAnsi="Times New Roman"/>
          <w:sz w:val="24"/>
          <w:szCs w:val="24"/>
        </w:rPr>
        <w:t>ностью, подбор для них физических упражнений и выполнение их с заданной дозировкой нагрузки;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характеристика физической нагрузки по показателю ча</w:t>
      </w:r>
      <w:proofErr w:type="gramStart"/>
      <w:r w:rsidRPr="00DF3746">
        <w:rPr>
          <w:rFonts w:ascii="Times New Roman" w:hAnsi="Times New Roman"/>
          <w:sz w:val="24"/>
          <w:szCs w:val="24"/>
        </w:rPr>
        <w:t>с-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игры пульса, регулирование её напряжённости во время занятий по развитию физических качеств;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взаимодействие со сверстниками по правилам проведения подвижных игр и соревнов</w:t>
      </w:r>
      <w:r w:rsidRPr="00DF3746">
        <w:rPr>
          <w:rFonts w:ascii="Times New Roman" w:hAnsi="Times New Roman"/>
          <w:sz w:val="24"/>
          <w:szCs w:val="24"/>
        </w:rPr>
        <w:t>а</w:t>
      </w:r>
      <w:r w:rsidRPr="00DF3746">
        <w:rPr>
          <w:rFonts w:ascii="Times New Roman" w:hAnsi="Times New Roman"/>
          <w:sz w:val="24"/>
          <w:szCs w:val="24"/>
        </w:rPr>
        <w:t>ний;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нахождение отличительных особенностей в выполнении двигательного действия разн</w:t>
      </w:r>
      <w:r w:rsidRPr="00DF3746">
        <w:rPr>
          <w:rFonts w:ascii="Times New Roman" w:hAnsi="Times New Roman"/>
          <w:sz w:val="24"/>
          <w:szCs w:val="24"/>
        </w:rPr>
        <w:t>ы</w:t>
      </w:r>
      <w:r w:rsidRPr="00DF3746">
        <w:rPr>
          <w:rFonts w:ascii="Times New Roman" w:hAnsi="Times New Roman"/>
          <w:sz w:val="24"/>
          <w:szCs w:val="24"/>
        </w:rPr>
        <w:t>ми учениками, выделение отличительных признаков и элементов;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 xml:space="preserve">• выполнение акробатических и гимнастических комбинаций на высоком </w:t>
      </w:r>
      <w:proofErr w:type="gramStart"/>
      <w:r w:rsidRPr="00DF3746">
        <w:rPr>
          <w:rFonts w:ascii="Times New Roman" w:hAnsi="Times New Roman"/>
          <w:sz w:val="24"/>
          <w:szCs w:val="24"/>
        </w:rPr>
        <w:t>техничном уровне</w:t>
      </w:r>
      <w:proofErr w:type="gramEnd"/>
      <w:r w:rsidRPr="00DF3746">
        <w:rPr>
          <w:rFonts w:ascii="Times New Roman" w:hAnsi="Times New Roman"/>
          <w:sz w:val="24"/>
          <w:szCs w:val="24"/>
        </w:rPr>
        <w:t>, характеристика признаков техничного исполнения;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 xml:space="preserve">• выполнение технических действий из базовых видов спорта, применение их в </w:t>
      </w:r>
      <w:proofErr w:type="gramStart"/>
      <w:r w:rsidRPr="00DF3746">
        <w:rPr>
          <w:rFonts w:ascii="Times New Roman" w:hAnsi="Times New Roman"/>
          <w:sz w:val="24"/>
          <w:szCs w:val="24"/>
        </w:rPr>
        <w:t>игровой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и соревновательной деятельной гости;</w:t>
      </w:r>
    </w:p>
    <w:p w:rsidR="001F6A29" w:rsidRPr="00DF3746" w:rsidRDefault="001F6A29" w:rsidP="001F6A29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Pr="00925346" w:rsidRDefault="00925346" w:rsidP="00925346">
      <w:pPr>
        <w:pStyle w:val="afd"/>
        <w:widowControl w:val="0"/>
        <w:spacing w:after="0" w:line="0" w:lineRule="atLeast"/>
        <w:jc w:val="center"/>
        <w:rPr>
          <w:b/>
          <w:i/>
          <w:caps/>
        </w:rPr>
      </w:pPr>
      <w:r w:rsidRPr="00925346">
        <w:rPr>
          <w:b/>
          <w:i/>
        </w:rPr>
        <w:t>Критерии</w:t>
      </w:r>
      <w:r>
        <w:rPr>
          <w:b/>
          <w:i/>
        </w:rPr>
        <w:t xml:space="preserve"> </w:t>
      </w:r>
      <w:r w:rsidRPr="00925346">
        <w:rPr>
          <w:b/>
          <w:i/>
        </w:rPr>
        <w:t xml:space="preserve"> оценивания учащихся по физической культуре.</w:t>
      </w:r>
    </w:p>
    <w:p w:rsidR="00DF3746" w:rsidRDefault="00925346" w:rsidP="00656657">
      <w:pPr>
        <w:spacing w:after="0" w:line="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 w:rsidRPr="00072FDD">
        <w:rPr>
          <w:rFonts w:ascii="Times New Roman" w:hAnsi="Times New Roman"/>
          <w:sz w:val="24"/>
          <w:szCs w:val="24"/>
        </w:rPr>
        <w:t>У</w:t>
      </w:r>
      <w:r w:rsidR="00072FDD" w:rsidRPr="00072FDD">
        <w:rPr>
          <w:rFonts w:ascii="Times New Roman" w:hAnsi="Times New Roman"/>
          <w:sz w:val="24"/>
          <w:szCs w:val="24"/>
        </w:rPr>
        <w:t>ровень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FDD" w:rsidRPr="00072FDD">
        <w:rPr>
          <w:rFonts w:ascii="Times New Roman" w:hAnsi="Times New Roman"/>
          <w:sz w:val="24"/>
          <w:szCs w:val="24"/>
        </w:rPr>
        <w:t xml:space="preserve"> усвоения программного материала и </w:t>
      </w:r>
      <w:proofErr w:type="spellStart"/>
      <w:r w:rsidR="00072FDD" w:rsidRPr="00072FDD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72FDD" w:rsidRPr="00072FDD">
        <w:rPr>
          <w:rFonts w:ascii="Times New Roman" w:hAnsi="Times New Roman"/>
          <w:sz w:val="24"/>
          <w:szCs w:val="24"/>
        </w:rPr>
        <w:t xml:space="preserve"> умений </w:t>
      </w:r>
      <w:r>
        <w:rPr>
          <w:rFonts w:ascii="Times New Roman" w:hAnsi="Times New Roman"/>
          <w:sz w:val="24"/>
          <w:szCs w:val="24"/>
        </w:rPr>
        <w:t xml:space="preserve"> в 1 классе </w:t>
      </w:r>
      <w:r w:rsidR="00072FDD" w:rsidRPr="00072FDD">
        <w:rPr>
          <w:rFonts w:ascii="Times New Roman" w:hAnsi="Times New Roman"/>
          <w:sz w:val="24"/>
          <w:szCs w:val="24"/>
        </w:rPr>
        <w:t xml:space="preserve">фиксируется в таблице достижений предметных результатов с помощью двухуровневой оценки: «+» </w:t>
      </w:r>
      <w:proofErr w:type="gramStart"/>
      <w:r w:rsidR="00072FDD" w:rsidRPr="00072FDD">
        <w:rPr>
          <w:rFonts w:ascii="Times New Roman" w:hAnsi="Times New Roman"/>
          <w:sz w:val="24"/>
          <w:szCs w:val="24"/>
        </w:rPr>
        <w:t>-с</w:t>
      </w:r>
      <w:proofErr w:type="gramEnd"/>
      <w:r w:rsidR="00072FDD" w:rsidRPr="00072FDD">
        <w:rPr>
          <w:rFonts w:ascii="Times New Roman" w:hAnsi="Times New Roman"/>
          <w:sz w:val="24"/>
          <w:szCs w:val="24"/>
        </w:rPr>
        <w:t>правляется, «-» -необходима тренировка</w:t>
      </w:r>
      <w:r>
        <w:rPr>
          <w:rFonts w:ascii="Times New Roman" w:hAnsi="Times New Roman"/>
          <w:sz w:val="24"/>
          <w:szCs w:val="24"/>
        </w:rPr>
        <w:t xml:space="preserve"> (приложение 1)</w:t>
      </w:r>
      <w:r w:rsidR="00656657">
        <w:rPr>
          <w:rFonts w:ascii="Times New Roman" w:hAnsi="Times New Roman"/>
          <w:sz w:val="24"/>
          <w:szCs w:val="24"/>
        </w:rPr>
        <w:t>.</w:t>
      </w:r>
    </w:p>
    <w:p w:rsidR="00656657" w:rsidRDefault="00656657" w:rsidP="00656657">
      <w:pPr>
        <w:spacing w:after="0" w:line="0" w:lineRule="atLeast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физической подготовленности определяется с помощью таблицы  (прилож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2)</w:t>
      </w:r>
    </w:p>
    <w:p w:rsidR="00656657" w:rsidRDefault="00656657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F3746" w:rsidRDefault="00DF3746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4B5" w:rsidRDefault="009814B5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4B5" w:rsidRDefault="009814B5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4B5" w:rsidRDefault="009814B5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4B5" w:rsidRDefault="009814B5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4B5" w:rsidRPr="00DF3746" w:rsidRDefault="009814B5" w:rsidP="00DF374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87D68" w:rsidRPr="00DF3746" w:rsidRDefault="00787D68" w:rsidP="00DF3746">
      <w:pPr>
        <w:pStyle w:val="a3"/>
        <w:spacing w:line="0" w:lineRule="atLeast"/>
        <w:ind w:firstLine="708"/>
        <w:jc w:val="both"/>
        <w:rPr>
          <w:bCs/>
          <w:i/>
          <w:spacing w:val="-3"/>
        </w:rPr>
      </w:pPr>
    </w:p>
    <w:p w:rsidR="00787D68" w:rsidRPr="00DF3746" w:rsidRDefault="00787D68" w:rsidP="00DF3746">
      <w:pPr>
        <w:pStyle w:val="a3"/>
        <w:spacing w:line="0" w:lineRule="atLeast"/>
        <w:ind w:firstLine="708"/>
        <w:jc w:val="both"/>
        <w:rPr>
          <w:bCs/>
          <w:i/>
          <w:spacing w:val="-3"/>
        </w:rPr>
      </w:pPr>
    </w:p>
    <w:p w:rsidR="00656657" w:rsidRDefault="00656657" w:rsidP="00656657">
      <w:pPr>
        <w:spacing w:after="0" w:line="0" w:lineRule="atLeast"/>
        <w:rPr>
          <w:rFonts w:ascii="Times New Roman" w:hAnsi="Times New Roman"/>
          <w:bCs/>
          <w:i/>
          <w:spacing w:val="-3"/>
          <w:sz w:val="24"/>
          <w:szCs w:val="24"/>
        </w:rPr>
      </w:pPr>
    </w:p>
    <w:p w:rsidR="001F6A29" w:rsidRPr="001F6A29" w:rsidRDefault="001F6A29" w:rsidP="00656657">
      <w:pPr>
        <w:spacing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1F6A29">
        <w:rPr>
          <w:rFonts w:ascii="Times New Roman" w:hAnsi="Times New Roman"/>
          <w:b/>
          <w:i/>
          <w:sz w:val="24"/>
          <w:szCs w:val="24"/>
        </w:rPr>
        <w:lastRenderedPageBreak/>
        <w:t>Учебно-методическое обеспечение</w:t>
      </w:r>
    </w:p>
    <w:p w:rsidR="00787D68" w:rsidRPr="00DF3746" w:rsidRDefault="00787D68" w:rsidP="00DF3746">
      <w:pPr>
        <w:shd w:val="clear" w:color="auto" w:fill="FFFFFF"/>
        <w:spacing w:after="0" w:line="0" w:lineRule="atLeast"/>
        <w:rPr>
          <w:rFonts w:ascii="Times New Roman" w:hAnsi="Times New Roman"/>
          <w:bCs/>
          <w:spacing w:val="-7"/>
          <w:sz w:val="24"/>
          <w:szCs w:val="24"/>
        </w:rPr>
      </w:pPr>
    </w:p>
    <w:p w:rsidR="009814B5" w:rsidRPr="00656657" w:rsidRDefault="00656657" w:rsidP="009814B5">
      <w:pPr>
        <w:spacing w:after="0" w:line="0" w:lineRule="atLeast"/>
        <w:jc w:val="center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  <w:r w:rsidRPr="00656657">
        <w:rPr>
          <w:rFonts w:ascii="Times New Roman" w:hAnsi="Times New Roman"/>
          <w:b/>
          <w:i/>
          <w:color w:val="000000"/>
          <w:sz w:val="24"/>
          <w:szCs w:val="24"/>
        </w:rPr>
        <w:t>Программ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ы.</w:t>
      </w:r>
    </w:p>
    <w:tbl>
      <w:tblPr>
        <w:tblpPr w:leftFromText="180" w:rightFromText="180" w:vertAnchor="text" w:horzAnchor="margin" w:tblpXSpec="center" w:tblpY="16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985"/>
        <w:gridCol w:w="1275"/>
      </w:tblGrid>
      <w:tr w:rsidR="009814B5" w:rsidRPr="00DF3746" w:rsidTr="002202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год издания</w:t>
            </w:r>
          </w:p>
        </w:tc>
      </w:tr>
      <w:tr w:rsidR="009814B5" w:rsidRPr="00DF3746" w:rsidTr="002202D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Школа России. Концепция и пр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граммы для начальных классов в 2-х</w:t>
            </w:r>
            <w:r w:rsidR="0070755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М.А.Бантова</w:t>
            </w:r>
            <w:proofErr w:type="spellEnd"/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Г.В.Бельтюкова</w:t>
            </w:r>
            <w:proofErr w:type="spellEnd"/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С.В.Степанова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С.И.Волкова и 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 г.</w:t>
            </w:r>
          </w:p>
        </w:tc>
      </w:tr>
      <w:tr w:rsidR="009814B5" w:rsidRPr="00DF3746" w:rsidTr="002202DE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Стандарты второго поколения. Пр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мерные программы начального о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щего образования в 2-х частях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Н.Д.Никандров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М.В.Рыжаков.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А.М.Кондаков.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 г.</w:t>
            </w:r>
          </w:p>
        </w:tc>
      </w:tr>
      <w:tr w:rsidR="009814B5" w:rsidRPr="00DF3746" w:rsidTr="002202DE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Физическая культура. 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А.П. Матвеев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 г.</w:t>
            </w:r>
          </w:p>
        </w:tc>
      </w:tr>
      <w:tr w:rsidR="009814B5" w:rsidRPr="00DF3746" w:rsidTr="002202DE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Рабочая программа.  ФГОС. Физич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ская культура 1-4 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В.И.Лях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2011г.</w:t>
            </w:r>
          </w:p>
        </w:tc>
      </w:tr>
    </w:tbl>
    <w:p w:rsidR="009814B5" w:rsidRPr="00656657" w:rsidRDefault="00656657" w:rsidP="009814B5">
      <w:pPr>
        <w:spacing w:after="0" w:line="0" w:lineRule="atLeast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 w:rsidRPr="00656657">
        <w:rPr>
          <w:rFonts w:ascii="Times New Roman" w:hAnsi="Times New Roman"/>
          <w:b/>
          <w:i/>
          <w:color w:val="000000"/>
          <w:sz w:val="24"/>
          <w:szCs w:val="24"/>
        </w:rPr>
        <w:t>Журналы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842"/>
        <w:gridCol w:w="1276"/>
      </w:tblGrid>
      <w:tr w:rsidR="009814B5" w:rsidRPr="00DF3746" w:rsidTr="002202D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jc w:val="center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656657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год издания</w:t>
            </w:r>
          </w:p>
        </w:tc>
      </w:tr>
      <w:tr w:rsidR="009814B5" w:rsidRPr="00DF3746" w:rsidTr="002202D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Физическая культура.Все для учителя! №1-12</w:t>
            </w:r>
          </w:p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ООО «Изд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тельская гру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па «ОСН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ВА»»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4B5" w:rsidRPr="00DF3746" w:rsidRDefault="009814B5" w:rsidP="002202DE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2012г</w:t>
            </w:r>
          </w:p>
        </w:tc>
      </w:tr>
      <w:tr w:rsidR="009814B5" w:rsidRPr="00DF3746" w:rsidTr="002202DE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B5" w:rsidRPr="00656657" w:rsidRDefault="00656657" w:rsidP="002202DE">
            <w:pPr>
              <w:spacing w:after="0" w:line="0" w:lineRule="atLeast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5665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Медиатека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12A21" w:rsidRPr="00DF3746" w:rsidTr="00E12A21">
        <w:trPr>
          <w:trHeight w:val="6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4D5DBB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рт в шк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оле №7-12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4D5DBB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Изд. дом 1 се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4D5DBB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</w:t>
            </w:r>
          </w:p>
        </w:tc>
      </w:tr>
      <w:tr w:rsidR="00E12A21" w:rsidRPr="00DF3746" w:rsidTr="002202DE">
        <w:trPr>
          <w:trHeight w:val="22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E12A21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рт в шк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оле № 1-6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DD4775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Изд. дом 1 се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E12A21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E12A21" w:rsidRPr="00DF3746" w:rsidTr="002202D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Default="00E12A21" w:rsidP="002202D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2202D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21" w:rsidRPr="00DF3746" w:rsidRDefault="00E12A21" w:rsidP="002202D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87D68" w:rsidRPr="00656657" w:rsidRDefault="00656657" w:rsidP="00656657">
      <w:pPr>
        <w:shd w:val="clear" w:color="auto" w:fill="FFFFFF"/>
        <w:spacing w:after="0" w:line="0" w:lineRule="atLeast"/>
        <w:ind w:right="2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Информационное  обеспечение</w:t>
      </w:r>
    </w:p>
    <w:tbl>
      <w:tblPr>
        <w:tblpPr w:leftFromText="180" w:rightFromText="180" w:vertAnchor="text" w:horzAnchor="margin" w:tblpXSpec="center" w:tblpY="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85"/>
        <w:gridCol w:w="1776"/>
        <w:gridCol w:w="1985"/>
        <w:gridCol w:w="1276"/>
      </w:tblGrid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автор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год издания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Физкультура. Система лы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ной подготовки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Видякин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Волгоград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 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Физическая культура. Лы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ная подготовка детей школьного возраста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В.Я. Дронов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«НЦ ЭНАС»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2005 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1-5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Дружить со спортом и 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рой. Поддержка работосп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собности школьн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</w:t>
            </w:r>
            <w:proofErr w:type="gram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.у</w:t>
            </w:r>
            <w:proofErr w:type="gramEnd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пражнения, игры, тр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нировки.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 П. Попова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Волгоград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1-9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656657">
            <w:pPr>
              <w:spacing w:after="0" w:line="0" w:lineRule="atLeast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качества подготовки выпускников  основной школы по физической кул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ь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туре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2000 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Физкультминутки. 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Выпуск 1-3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С.А.Лёвина, С.И. </w:t>
            </w: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Тукачёва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Волгоград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«Учитель»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 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Двигательная активность и гигиена физического восп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тания детей (методическое пособие)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Е.А.Ткачук, О.В. </w:t>
            </w: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Галазий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Иркутск: ИИ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Как сделать урок физич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ской культуры неповтор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мым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07559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Б</w:t>
            </w:r>
            <w:r w:rsidR="00787D68"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оровская</w:t>
            </w:r>
            <w:proofErr w:type="spellEnd"/>
            <w:r w:rsidR="00787D68"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</w:t>
            </w:r>
            <w:r w:rsidR="00787D68"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др.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2008г.</w:t>
            </w:r>
          </w:p>
        </w:tc>
      </w:tr>
      <w:tr w:rsidR="00787D68" w:rsidRPr="00DF3746" w:rsidTr="00656657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Физическая культура. Ко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трольно-измерительные </w:t>
            </w:r>
            <w:r w:rsidR="00E12A2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pgNum/>
            </w:r>
            <w:proofErr w:type="spellStart"/>
            <w:r w:rsidR="00E12A2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териалы</w:t>
            </w:r>
            <w:proofErr w:type="spellEnd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1-4 классы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Верхлин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М.: ВАКО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2012г.</w:t>
            </w:r>
          </w:p>
        </w:tc>
      </w:tr>
      <w:tr w:rsidR="00787D68" w:rsidRPr="00DF3746" w:rsidTr="00787D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Физическая культура 1-4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В.И. 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</w:t>
            </w:r>
          </w:p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</w:t>
            </w:r>
          </w:p>
        </w:tc>
      </w:tr>
    </w:tbl>
    <w:p w:rsidR="00787D68" w:rsidRPr="00656657" w:rsidRDefault="00656657" w:rsidP="00DF3746">
      <w:pPr>
        <w:spacing w:after="0" w:line="0" w:lineRule="atLeast"/>
        <w:jc w:val="center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  <w:r w:rsidRPr="00656657">
        <w:rPr>
          <w:rFonts w:ascii="Times New Roman" w:hAnsi="Times New Roman"/>
          <w:b/>
          <w:i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656657">
        <w:rPr>
          <w:rFonts w:ascii="Times New Roman" w:hAnsi="Times New Roman"/>
          <w:b/>
          <w:i/>
          <w:color w:val="000000"/>
          <w:sz w:val="24"/>
          <w:szCs w:val="24"/>
        </w:rPr>
        <w:t xml:space="preserve"> помощь учителю (поурочные разработки)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8"/>
        <w:gridCol w:w="1843"/>
        <w:gridCol w:w="1984"/>
        <w:gridCol w:w="1276"/>
      </w:tblGrid>
      <w:tr w:rsidR="00787D68" w:rsidRPr="00DF3746" w:rsidTr="00787D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656657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0"/>
                <w:szCs w:val="20"/>
                <w:lang w:eastAsia="en-US"/>
              </w:rPr>
            </w:pPr>
            <w:r w:rsidRPr="0065665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год издания</w:t>
            </w:r>
          </w:p>
        </w:tc>
      </w:tr>
      <w:tr w:rsidR="00787D68" w:rsidRPr="00DF3746" w:rsidTr="00787D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68" w:rsidRPr="00DF3746" w:rsidRDefault="009814B5" w:rsidP="00DF374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Поурочные разработки по  физкультуре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В.И.Ковалько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Москва «Э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ЗАМЕН»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D68" w:rsidRPr="00DF3746" w:rsidRDefault="00787D68" w:rsidP="00DF3746">
            <w:pPr>
              <w:spacing w:after="0" w:line="0" w:lineRule="atLeast"/>
              <w:rPr>
                <w:rFonts w:ascii="Times New Roman" w:hAnsi="Times New Roman"/>
                <w:caps/>
                <w:color w:val="000000"/>
                <w:sz w:val="24"/>
                <w:szCs w:val="24"/>
                <w:lang w:eastAsia="en-US"/>
              </w:rPr>
            </w:pPr>
            <w:r w:rsidRPr="00DF374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2011 г.</w:t>
            </w:r>
          </w:p>
        </w:tc>
      </w:tr>
    </w:tbl>
    <w:p w:rsidR="00787D68" w:rsidRPr="00656657" w:rsidRDefault="001F6A29" w:rsidP="00656657">
      <w:pPr>
        <w:spacing w:before="100" w:beforeAutospacing="1" w:after="0" w:line="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56657">
        <w:rPr>
          <w:rFonts w:ascii="Times New Roman" w:hAnsi="Times New Roman"/>
          <w:b/>
          <w:i/>
          <w:sz w:val="24"/>
          <w:szCs w:val="24"/>
        </w:rPr>
        <w:t>Наименование объектов и средств материально-технического обеспечения</w:t>
      </w:r>
    </w:p>
    <w:p w:rsidR="001F6A29" w:rsidRPr="00DF3746" w:rsidRDefault="001F6A29" w:rsidP="00DF3746">
      <w:pPr>
        <w:pStyle w:val="a5"/>
        <w:spacing w:before="100" w:beforeAutospacing="1" w:after="0" w:line="0" w:lineRule="atLeast"/>
        <w:ind w:left="1080"/>
        <w:rPr>
          <w:rFonts w:ascii="Times New Roman" w:eastAsia="Times New Roman" w:hAnsi="Times New Roman"/>
          <w:b/>
          <w:color w:val="2B2C30"/>
          <w:sz w:val="24"/>
          <w:szCs w:val="24"/>
        </w:rPr>
      </w:pPr>
    </w:p>
    <w:tbl>
      <w:tblPr>
        <w:tblW w:w="6452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3"/>
        <w:gridCol w:w="1629"/>
      </w:tblGrid>
      <w:tr w:rsidR="001F6A29" w:rsidRPr="00DF3746" w:rsidTr="001F6A29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Козел гимнастический.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Перекладина гимнастическая (пристено</w:t>
            </w: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ная).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trHeight w:val="255"/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A29" w:rsidRPr="00DF3746" w:rsidRDefault="001F6A29" w:rsidP="00E12A21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E12A21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Мячи : мяч малый ( теннисный)</w:t>
            </w:r>
            <w:proofErr w:type="gramStart"/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E12A21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21" w:rsidRPr="00DF3746" w:rsidRDefault="00E12A21" w:rsidP="00E12A21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 большой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A21" w:rsidRPr="00DF3746" w:rsidRDefault="00E12A21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E12A21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Скакалка  детская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Гимнастический подкидной мостик.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Обруч пластиковый детский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Планка для прыжков в высоту.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 xml:space="preserve">Лыжи детские </w:t>
            </w:r>
            <w:proofErr w:type="gramStart"/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с креплениями и палками).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Щит баскетбольный тренировочный.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Волейбольная стойка  универсальная.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trHeight w:val="30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3746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</w:p>
        </w:tc>
      </w:tr>
      <w:tr w:rsidR="001F6A29" w:rsidRPr="00DF3746" w:rsidTr="001F6A29">
        <w:trPr>
          <w:jc w:val="center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A29" w:rsidRPr="00DF3746" w:rsidRDefault="001F6A29" w:rsidP="00DF3746">
            <w:pPr>
              <w:pStyle w:val="a5"/>
              <w:spacing w:before="100" w:beforeAutospacing="1" w:after="0" w:line="0" w:lineRule="atLeast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7D68" w:rsidRPr="00DF3746" w:rsidRDefault="00787D68" w:rsidP="00DF3746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Д – демонстрационный материал (не менее одного на класс),</w:t>
      </w:r>
    </w:p>
    <w:p w:rsidR="00787D68" w:rsidRPr="00DF3746" w:rsidRDefault="00787D68" w:rsidP="00DF3746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746">
        <w:rPr>
          <w:rFonts w:ascii="Times New Roman" w:hAnsi="Times New Roman"/>
          <w:sz w:val="24"/>
          <w:szCs w:val="24"/>
        </w:rPr>
        <w:t>К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– полный комплект (на каждого ученика класса),</w:t>
      </w:r>
    </w:p>
    <w:p w:rsidR="00787D68" w:rsidRPr="00DF3746" w:rsidRDefault="00787D68" w:rsidP="00DF3746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r w:rsidRPr="00DF3746">
        <w:rPr>
          <w:rFonts w:ascii="Times New Roman" w:hAnsi="Times New Roman"/>
          <w:sz w:val="24"/>
          <w:szCs w:val="24"/>
        </w:rPr>
        <w:t>Ф -  комплект для фронтальной работы (не менее одного экземпляра на двух учеников),</w:t>
      </w:r>
    </w:p>
    <w:p w:rsidR="00787D68" w:rsidRPr="00DF3746" w:rsidRDefault="00787D68" w:rsidP="00DF3746">
      <w:pPr>
        <w:spacing w:after="0" w:line="0" w:lineRule="atLeast"/>
        <w:ind w:right="-14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746">
        <w:rPr>
          <w:rFonts w:ascii="Times New Roman" w:hAnsi="Times New Roman"/>
          <w:sz w:val="24"/>
          <w:szCs w:val="24"/>
        </w:rPr>
        <w:t>П</w:t>
      </w:r>
      <w:proofErr w:type="gramEnd"/>
      <w:r w:rsidRPr="00DF3746">
        <w:rPr>
          <w:rFonts w:ascii="Times New Roman" w:hAnsi="Times New Roman"/>
          <w:sz w:val="24"/>
          <w:szCs w:val="24"/>
        </w:rPr>
        <w:t xml:space="preserve"> – комплект, необходимый для работы в группах (один экземпляр на 5-6 человек)</w:t>
      </w:r>
    </w:p>
    <w:p w:rsidR="00787D68" w:rsidRPr="00DF3746" w:rsidRDefault="00787D68" w:rsidP="00DF37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1C0F52" w:rsidRDefault="00925346" w:rsidP="009253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925346">
        <w:rPr>
          <w:rFonts w:ascii="Times New Roman" w:hAnsi="Times New Roman"/>
          <w:b/>
          <w:i/>
          <w:sz w:val="24"/>
          <w:szCs w:val="24"/>
        </w:rPr>
        <w:t>Информационное обеспечение</w:t>
      </w:r>
      <w:r>
        <w:rPr>
          <w:rFonts w:ascii="Times New Roman" w:hAnsi="Times New Roman"/>
          <w:sz w:val="24"/>
          <w:szCs w:val="24"/>
        </w:rPr>
        <w:t>.</w:t>
      </w:r>
    </w:p>
    <w:p w:rsidR="00925346" w:rsidRPr="00BE6B03" w:rsidRDefault="00925346" w:rsidP="0092534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BE6B03">
        <w:rPr>
          <w:rFonts w:ascii="Times New Roman" w:hAnsi="Times New Roman"/>
          <w:b/>
          <w:sz w:val="24"/>
          <w:szCs w:val="24"/>
        </w:rPr>
        <w:t>Литература, используемая при подготовке программы:</w:t>
      </w:r>
    </w:p>
    <w:p w:rsidR="00925346" w:rsidRDefault="00925346" w:rsidP="00925346">
      <w:pPr>
        <w:pStyle w:val="a5"/>
        <w:numPr>
          <w:ilvl w:val="0"/>
          <w:numId w:val="2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Лях. Физическая культура. Рабочие программы. Предметная линия учебников В.И. Ляха. 1-4 классы : пособие для учителей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67DF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чреждений / В.И. Лях.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Просвещение, 2011. -64с.</w:t>
      </w:r>
    </w:p>
    <w:p w:rsidR="00925346" w:rsidRDefault="00567DF1" w:rsidP="00925346">
      <w:pPr>
        <w:pStyle w:val="a5"/>
        <w:numPr>
          <w:ilvl w:val="0"/>
          <w:numId w:val="2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Физическая культура.</w:t>
      </w:r>
      <w:r w:rsidRPr="0056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1-4 классы :</w:t>
      </w:r>
      <w:r w:rsidRPr="0056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 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учреждений/ В.И. Лях. –11-е изд. - М.: Просвещение, 2011. -190с. : ил. </w:t>
      </w:r>
      <w:proofErr w:type="gramStart"/>
      <w:r>
        <w:rPr>
          <w:rFonts w:ascii="Times New Roman" w:hAnsi="Times New Roman"/>
          <w:sz w:val="24"/>
          <w:szCs w:val="24"/>
        </w:rPr>
        <w:t>–(</w:t>
      </w:r>
      <w:proofErr w:type="gramEnd"/>
      <w:r>
        <w:rPr>
          <w:rFonts w:ascii="Times New Roman" w:hAnsi="Times New Roman"/>
          <w:sz w:val="24"/>
          <w:szCs w:val="24"/>
        </w:rPr>
        <w:t>Школа России).</w:t>
      </w:r>
    </w:p>
    <w:p w:rsidR="00567DF1" w:rsidRDefault="00567DF1" w:rsidP="00925346">
      <w:pPr>
        <w:pStyle w:val="a5"/>
        <w:numPr>
          <w:ilvl w:val="0"/>
          <w:numId w:val="2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Физическая культура. Входные и итоговые проверочные работы: 1-4 классы/ авт.-сост. В.Н. </w:t>
      </w:r>
      <w:proofErr w:type="spellStart"/>
      <w:r>
        <w:rPr>
          <w:rFonts w:ascii="Times New Roman" w:hAnsi="Times New Roman"/>
          <w:sz w:val="24"/>
          <w:szCs w:val="24"/>
        </w:rPr>
        <w:t>Верхлин</w:t>
      </w:r>
      <w:proofErr w:type="spellEnd"/>
      <w:r>
        <w:rPr>
          <w:rFonts w:ascii="Times New Roman" w:hAnsi="Times New Roman"/>
          <w:sz w:val="24"/>
          <w:szCs w:val="24"/>
        </w:rPr>
        <w:t>, К.А. Воронцов. – М.: ВАКО,2012. -48с.</w:t>
      </w:r>
    </w:p>
    <w:p w:rsidR="00BE6B03" w:rsidRPr="00BE6B03" w:rsidRDefault="00BE6B03" w:rsidP="00BE6B03">
      <w:pPr>
        <w:pStyle w:val="a5"/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BE6B03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BE6B03" w:rsidRPr="00BE6B03" w:rsidRDefault="00BE6B03" w:rsidP="00BE6B03">
      <w:pPr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 w:rsidRPr="00BE6B03">
        <w:rPr>
          <w:rFonts w:ascii="Times New Roman" w:hAnsi="Times New Roman"/>
          <w:b/>
          <w:i/>
          <w:sz w:val="24"/>
          <w:szCs w:val="24"/>
        </w:rPr>
        <w:t>Основная учебно-методическая литература:</w:t>
      </w:r>
    </w:p>
    <w:p w:rsidR="00567DF1" w:rsidRPr="00BE6B03" w:rsidRDefault="00567DF1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BE6B03">
        <w:rPr>
          <w:rFonts w:ascii="Times New Roman" w:hAnsi="Times New Roman"/>
          <w:sz w:val="24"/>
          <w:szCs w:val="24"/>
        </w:rPr>
        <w:t>Должиков</w:t>
      </w:r>
      <w:proofErr w:type="spellEnd"/>
      <w:r w:rsidRPr="00BE6B03">
        <w:rPr>
          <w:rFonts w:ascii="Times New Roman" w:hAnsi="Times New Roman"/>
          <w:sz w:val="24"/>
          <w:szCs w:val="24"/>
        </w:rPr>
        <w:t xml:space="preserve"> В.И. Физическая культура. 1 класс: Пособие для </w:t>
      </w:r>
      <w:proofErr w:type="spellStart"/>
      <w:r w:rsidRPr="00BE6B03">
        <w:rPr>
          <w:rFonts w:ascii="Times New Roman" w:hAnsi="Times New Roman"/>
          <w:sz w:val="24"/>
          <w:szCs w:val="24"/>
        </w:rPr>
        <w:t>учителя</w:t>
      </w:r>
      <w:proofErr w:type="gramStart"/>
      <w:r w:rsidRPr="00BE6B03">
        <w:rPr>
          <w:rFonts w:ascii="Times New Roman" w:hAnsi="Times New Roman"/>
          <w:sz w:val="24"/>
          <w:szCs w:val="24"/>
        </w:rPr>
        <w:t>.-</w:t>
      </w:r>
      <w:proofErr w:type="gramEnd"/>
      <w:r w:rsidRPr="00BE6B03">
        <w:rPr>
          <w:rFonts w:ascii="Times New Roman" w:hAnsi="Times New Roman"/>
          <w:sz w:val="24"/>
          <w:szCs w:val="24"/>
        </w:rPr>
        <w:t>М</w:t>
      </w:r>
      <w:proofErr w:type="spellEnd"/>
      <w:r w:rsidRPr="00BE6B03">
        <w:rPr>
          <w:rFonts w:ascii="Times New Roman" w:hAnsi="Times New Roman"/>
          <w:sz w:val="24"/>
          <w:szCs w:val="24"/>
        </w:rPr>
        <w:t>.: Айрис-пресс,2003.-144с.</w:t>
      </w:r>
    </w:p>
    <w:p w:rsidR="00567DF1" w:rsidRDefault="00567DF1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Ковалько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В.И. Поурочные разработки по физкультуре: 1 </w:t>
      </w:r>
      <w:proofErr w:type="spellStart"/>
      <w:r>
        <w:rPr>
          <w:rFonts w:ascii="Times New Roman" w:hAnsi="Times New Roman"/>
          <w:sz w:val="24"/>
          <w:szCs w:val="24"/>
        </w:rPr>
        <w:t>класс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 w:rsidR="00BE6B03">
        <w:rPr>
          <w:rFonts w:ascii="Times New Roman" w:hAnsi="Times New Roman"/>
          <w:sz w:val="24"/>
          <w:szCs w:val="24"/>
        </w:rPr>
        <w:t>М</w:t>
      </w:r>
      <w:proofErr w:type="spellEnd"/>
      <w:r w:rsidR="00BE6B03">
        <w:rPr>
          <w:rFonts w:ascii="Times New Roman" w:hAnsi="Times New Roman"/>
          <w:sz w:val="24"/>
          <w:szCs w:val="24"/>
        </w:rPr>
        <w:t>.: ВАКО,2010.-256с.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Физкультура в 1 классе: поурочные планы. Второе полугодие/ сост. И.Э. </w:t>
      </w:r>
      <w:proofErr w:type="spellStart"/>
      <w:r>
        <w:rPr>
          <w:rFonts w:ascii="Times New Roman" w:hAnsi="Times New Roman"/>
          <w:sz w:val="24"/>
          <w:szCs w:val="24"/>
        </w:rPr>
        <w:t>Ахмерова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 2009.-71с.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Физкультура в 1 классе: поурочные планы. Первое  полугодие/ сост. И.Э. </w:t>
      </w:r>
      <w:proofErr w:type="spellStart"/>
      <w:r>
        <w:rPr>
          <w:rFonts w:ascii="Times New Roman" w:hAnsi="Times New Roman"/>
          <w:sz w:val="24"/>
          <w:szCs w:val="24"/>
        </w:rPr>
        <w:t>Ахмер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 2009.-71с.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тель,2011.-67с.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тель,2011.-76с.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Физкульминутки</w:t>
      </w:r>
      <w:proofErr w:type="spellEnd"/>
      <w:r>
        <w:rPr>
          <w:rFonts w:ascii="Times New Roman" w:hAnsi="Times New Roman"/>
          <w:sz w:val="24"/>
          <w:szCs w:val="24"/>
        </w:rPr>
        <w:t xml:space="preserve"> /авт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ост. С.А. Лёвина, С.И. </w:t>
      </w:r>
      <w:proofErr w:type="spellStart"/>
      <w:r>
        <w:rPr>
          <w:rFonts w:ascii="Times New Roman" w:hAnsi="Times New Roman"/>
          <w:sz w:val="24"/>
          <w:szCs w:val="24"/>
        </w:rPr>
        <w:t>Тукачёва</w:t>
      </w:r>
      <w:proofErr w:type="spellEnd"/>
      <w:r>
        <w:rPr>
          <w:rFonts w:ascii="Times New Roman" w:hAnsi="Times New Roman"/>
          <w:sz w:val="24"/>
          <w:szCs w:val="24"/>
        </w:rPr>
        <w:t>. –Вып.1.-Волгоград: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тель,2011.-106с.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Дронов В.Я. Физическая культура. Лыжная подготовка детей школьного возраста: метод. Пособие. 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>
        <w:rPr>
          <w:rFonts w:ascii="Times New Roman" w:hAnsi="Times New Roman"/>
          <w:sz w:val="24"/>
          <w:szCs w:val="24"/>
        </w:rPr>
        <w:t>.: изд-во НЦ ЭНАС, 2005.-88с.</w:t>
      </w:r>
    </w:p>
    <w:p w:rsidR="00BE6B03" w:rsidRDefault="00BE6B03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Дружить со спортом и игрой. Поддержка работоспособности школьника: упражн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ния, игры, инсценировки / сост. Г.П.Попова.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Учитель,2008.-178с.</w:t>
      </w:r>
    </w:p>
    <w:p w:rsidR="00BE6B03" w:rsidRPr="00925346" w:rsidRDefault="00656657" w:rsidP="00BE6B03">
      <w:pPr>
        <w:pStyle w:val="a5"/>
        <w:numPr>
          <w:ilvl w:val="0"/>
          <w:numId w:val="22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Физкультура. Система лыжной подготовки детей и подростков: конспекты зан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тий/авт.-сост. </w:t>
      </w:r>
      <w:proofErr w:type="spellStart"/>
      <w:r>
        <w:rPr>
          <w:rFonts w:ascii="Times New Roman" w:hAnsi="Times New Roman"/>
          <w:sz w:val="24"/>
          <w:szCs w:val="24"/>
        </w:rPr>
        <w:t>М.В.Видякин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5665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–В</w:t>
      </w:r>
      <w:proofErr w:type="gramEnd"/>
      <w:r>
        <w:rPr>
          <w:rFonts w:ascii="Times New Roman" w:hAnsi="Times New Roman"/>
          <w:sz w:val="24"/>
          <w:szCs w:val="24"/>
        </w:rPr>
        <w:t>олгоград: Учитель,2008.-171с.</w:t>
      </w:r>
    </w:p>
    <w:p w:rsidR="00925346" w:rsidRDefault="00925346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Default="00656657" w:rsidP="0092534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56657" w:rsidRPr="00DF3746" w:rsidRDefault="00656657" w:rsidP="0065665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</w:t>
      </w:r>
    </w:p>
    <w:tbl>
      <w:tblPr>
        <w:tblStyle w:val="aff2"/>
        <w:tblW w:w="0" w:type="auto"/>
        <w:tblLook w:val="04A0"/>
      </w:tblPr>
      <w:tblGrid>
        <w:gridCol w:w="2684"/>
        <w:gridCol w:w="50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56657" w:rsidTr="00CE7929">
        <w:trPr>
          <w:cantSplit/>
          <w:trHeight w:val="1134"/>
        </w:trPr>
        <w:tc>
          <w:tcPr>
            <w:tcW w:w="0" w:type="auto"/>
            <w:tcBorders>
              <w:tl2br w:val="single" w:sz="2" w:space="0" w:color="auto"/>
            </w:tcBorders>
          </w:tcPr>
          <w:p w:rsidR="00CE7929" w:rsidRDefault="00CE7929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Ф.И. ученика</w:t>
            </w:r>
          </w:p>
          <w:p w:rsidR="00CE7929" w:rsidRDefault="00CE7929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56657" w:rsidRDefault="00CE7929" w:rsidP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</w:p>
          <w:p w:rsidR="00CE7929" w:rsidRDefault="00CE7929" w:rsidP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6" w:type="dxa"/>
            <w:textDirection w:val="btLr"/>
          </w:tcPr>
          <w:p w:rsidR="00656657" w:rsidRPr="00CE7929" w:rsidRDefault="00656657" w:rsidP="00CE7929">
            <w:pPr>
              <w:spacing w:line="0" w:lineRule="atLeast"/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57" w:rsidTr="00CE7929">
        <w:tc>
          <w:tcPr>
            <w:tcW w:w="0" w:type="auto"/>
          </w:tcPr>
          <w:p w:rsidR="00CE7929" w:rsidRDefault="00CE7929" w:rsidP="00CE7929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Теоретические знания </w:t>
            </w:r>
          </w:p>
          <w:p w:rsidR="00656657" w:rsidRDefault="00CE7929" w:rsidP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 физической культуре</w:t>
            </w:r>
          </w:p>
        </w:tc>
        <w:tc>
          <w:tcPr>
            <w:tcW w:w="506" w:type="dxa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657" w:rsidTr="00CE7929"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56657" w:rsidRDefault="00656657" w:rsidP="00656657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86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2" w:space="0" w:color="auto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Ф.И. ученика</w:t>
            </w:r>
          </w:p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Раздел, </w:t>
            </w: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Способы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81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2" w:space="0" w:color="auto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Ф.И. ученика</w:t>
            </w:r>
          </w:p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Раздел, </w:t>
            </w: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основами</w:t>
            </w:r>
          </w:p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акробатики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10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2" w:space="0" w:color="auto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Ф.И. ученика</w:t>
            </w:r>
          </w:p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Раздел, </w:t>
            </w: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08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2" w:space="0" w:color="auto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Ф.И. ученика</w:t>
            </w:r>
          </w:p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Раздел, </w:t>
            </w: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tbl>
      <w:tblPr>
        <w:tblStyle w:val="aff2"/>
        <w:tblW w:w="0" w:type="auto"/>
        <w:tblLook w:val="04A0"/>
      </w:tblPr>
      <w:tblGrid>
        <w:gridCol w:w="2450"/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2" w:space="0" w:color="auto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Ф.И. ученика</w:t>
            </w:r>
          </w:p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Раздел, </w:t>
            </w:r>
          </w:p>
          <w:p w:rsidR="00CE7929" w:rsidRDefault="00CE7929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7929" w:rsidRDefault="00CE7929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929" w:rsidTr="00CE792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7929" w:rsidRDefault="00CE7929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E7929" w:rsidRDefault="00CE7929" w:rsidP="00CE7929">
      <w:pPr>
        <w:rPr>
          <w:rFonts w:ascii="Times New Roman" w:hAnsi="Times New Roman"/>
          <w:sz w:val="24"/>
          <w:szCs w:val="24"/>
        </w:rPr>
      </w:pPr>
    </w:p>
    <w:p w:rsidR="004172B3" w:rsidRDefault="00CE7929" w:rsidP="00CE792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</w:t>
      </w:r>
    </w:p>
    <w:p w:rsidR="004172B3" w:rsidRPr="004172B3" w:rsidRDefault="004172B3" w:rsidP="004172B3">
      <w:pPr>
        <w:tabs>
          <w:tab w:val="left" w:pos="10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4172B3">
        <w:rPr>
          <w:rFonts w:ascii="Times New Roman" w:hAnsi="Times New Roman"/>
          <w:b/>
          <w:i/>
          <w:sz w:val="24"/>
          <w:szCs w:val="24"/>
        </w:rPr>
        <w:t>Таблица уровня физической подготовки 1 года обучения.</w:t>
      </w:r>
    </w:p>
    <w:tbl>
      <w:tblPr>
        <w:tblStyle w:val="aff2"/>
        <w:tblW w:w="0" w:type="auto"/>
        <w:tblLook w:val="04A0"/>
      </w:tblPr>
      <w:tblGrid>
        <w:gridCol w:w="2698"/>
        <w:gridCol w:w="4146"/>
        <w:gridCol w:w="1456"/>
        <w:gridCol w:w="1271"/>
      </w:tblGrid>
      <w:tr w:rsidR="004172B3" w:rsidRPr="004172B3" w:rsidTr="004172B3">
        <w:tc>
          <w:tcPr>
            <w:tcW w:w="2943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72B3">
              <w:rPr>
                <w:rFonts w:ascii="Times New Roman" w:hAnsi="Times New Roman"/>
                <w:sz w:val="20"/>
                <w:szCs w:val="20"/>
              </w:rPr>
              <w:t>Физические способности</w:t>
            </w:r>
          </w:p>
        </w:tc>
        <w:tc>
          <w:tcPr>
            <w:tcW w:w="482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72B3">
              <w:rPr>
                <w:rFonts w:ascii="Times New Roman" w:hAnsi="Times New Roman"/>
                <w:sz w:val="20"/>
                <w:szCs w:val="20"/>
              </w:rPr>
              <w:t xml:space="preserve">                  Физические упражнения</w:t>
            </w:r>
          </w:p>
        </w:tc>
        <w:tc>
          <w:tcPr>
            <w:tcW w:w="1559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72B3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36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172B3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</w:tr>
      <w:tr w:rsidR="004172B3" w:rsidRPr="004172B3" w:rsidTr="004172B3">
        <w:tc>
          <w:tcPr>
            <w:tcW w:w="2943" w:type="dxa"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 xml:space="preserve">Бег 30 м с высокого старта с опорой на руку, </w:t>
            </w:r>
            <w:proofErr w:type="gramStart"/>
            <w:r w:rsidRPr="004172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172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36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</w:tr>
      <w:tr w:rsidR="004172B3" w:rsidRPr="004172B3" w:rsidTr="004172B3">
        <w:tc>
          <w:tcPr>
            <w:tcW w:w="2943" w:type="dxa"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4172B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 xml:space="preserve">Сгибание </w:t>
            </w:r>
            <w:proofErr w:type="gramStart"/>
            <w:r w:rsidRPr="004172B3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4172B3">
              <w:rPr>
                <w:rFonts w:ascii="Times New Roman" w:hAnsi="Times New Roman"/>
                <w:sz w:val="24"/>
                <w:szCs w:val="24"/>
              </w:rPr>
              <w:t xml:space="preserve"> в висе лежа, количество раз</w:t>
            </w:r>
          </w:p>
        </w:tc>
        <w:tc>
          <w:tcPr>
            <w:tcW w:w="1559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130</w:t>
            </w:r>
          </w:p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72B3" w:rsidRPr="004172B3" w:rsidTr="004172B3">
        <w:trPr>
          <w:trHeight w:val="308"/>
        </w:trPr>
        <w:tc>
          <w:tcPr>
            <w:tcW w:w="2943" w:type="dxa"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482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Бег 1000 м</w:t>
            </w:r>
          </w:p>
        </w:tc>
        <w:tc>
          <w:tcPr>
            <w:tcW w:w="2919" w:type="dxa"/>
            <w:gridSpan w:val="2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4172B3" w:rsidRPr="004172B3" w:rsidTr="004172B3">
        <w:trPr>
          <w:trHeight w:val="316"/>
        </w:trPr>
        <w:tc>
          <w:tcPr>
            <w:tcW w:w="2943" w:type="dxa"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Координация</w:t>
            </w:r>
          </w:p>
        </w:tc>
        <w:tc>
          <w:tcPr>
            <w:tcW w:w="482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 xml:space="preserve">Челночный бег 3*10м, </w:t>
            </w:r>
            <w:proofErr w:type="gramStart"/>
            <w:r w:rsidRPr="004172B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11.0</w:t>
            </w:r>
          </w:p>
        </w:tc>
        <w:tc>
          <w:tcPr>
            <w:tcW w:w="1360" w:type="dxa"/>
            <w:hideMark/>
          </w:tcPr>
          <w:p w:rsidR="004172B3" w:rsidRPr="004172B3" w:rsidRDefault="004172B3">
            <w:pPr>
              <w:tabs>
                <w:tab w:val="left" w:pos="400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72B3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</w:tbl>
    <w:p w:rsidR="00CE7929" w:rsidRPr="004172B3" w:rsidRDefault="00CE7929" w:rsidP="004172B3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CE7929" w:rsidRPr="004172B3" w:rsidSect="0078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1F8"/>
    <w:multiLevelType w:val="hybridMultilevel"/>
    <w:tmpl w:val="843C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80D"/>
    <w:multiLevelType w:val="hybridMultilevel"/>
    <w:tmpl w:val="C2A4A4C6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0504"/>
    <w:multiLevelType w:val="hybridMultilevel"/>
    <w:tmpl w:val="E0A6F4A0"/>
    <w:lvl w:ilvl="0" w:tplc="52FCEF38">
      <w:start w:val="7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EC5A88"/>
    <w:multiLevelType w:val="multilevel"/>
    <w:tmpl w:val="C60A1C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19B90147"/>
    <w:multiLevelType w:val="hybridMultilevel"/>
    <w:tmpl w:val="E436A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B7A01"/>
    <w:multiLevelType w:val="hybridMultilevel"/>
    <w:tmpl w:val="7852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A0695"/>
    <w:multiLevelType w:val="hybridMultilevel"/>
    <w:tmpl w:val="602AA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62FA7"/>
    <w:multiLevelType w:val="hybridMultilevel"/>
    <w:tmpl w:val="BB903744"/>
    <w:lvl w:ilvl="0" w:tplc="FFB2DB96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2EBF1274"/>
    <w:multiLevelType w:val="hybridMultilevel"/>
    <w:tmpl w:val="A5E0F510"/>
    <w:lvl w:ilvl="0" w:tplc="2766D32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876232"/>
    <w:multiLevelType w:val="hybridMultilevel"/>
    <w:tmpl w:val="DDE8C03A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1C30E6B"/>
    <w:multiLevelType w:val="hybridMultilevel"/>
    <w:tmpl w:val="0E4A82A2"/>
    <w:lvl w:ilvl="0" w:tplc="00BEC99C">
      <w:start w:val="5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89F2CF5"/>
    <w:multiLevelType w:val="hybridMultilevel"/>
    <w:tmpl w:val="042E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811EAC"/>
    <w:multiLevelType w:val="hybridMultilevel"/>
    <w:tmpl w:val="47142006"/>
    <w:lvl w:ilvl="0" w:tplc="C6F41C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5448E"/>
    <w:multiLevelType w:val="hybridMultilevel"/>
    <w:tmpl w:val="5BEE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C7EA7"/>
    <w:multiLevelType w:val="hybridMultilevel"/>
    <w:tmpl w:val="FEB4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D35F6"/>
    <w:multiLevelType w:val="multilevel"/>
    <w:tmpl w:val="D3E6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ACC60A4"/>
    <w:multiLevelType w:val="hybridMultilevel"/>
    <w:tmpl w:val="4E101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CD24E6"/>
    <w:multiLevelType w:val="hybridMultilevel"/>
    <w:tmpl w:val="F68E705A"/>
    <w:lvl w:ilvl="0" w:tplc="F39AFB3C">
      <w:start w:val="4"/>
      <w:numFmt w:val="decimal"/>
      <w:lvlText w:val="%1"/>
      <w:lvlJc w:val="left"/>
      <w:pPr>
        <w:ind w:left="1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>
    <w:nsid w:val="769752CE"/>
    <w:multiLevelType w:val="hybridMultilevel"/>
    <w:tmpl w:val="0E0AE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E7252"/>
    <w:multiLevelType w:val="hybridMultilevel"/>
    <w:tmpl w:val="B9B86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3A5C16"/>
    <w:multiLevelType w:val="hybridMultilevel"/>
    <w:tmpl w:val="755A9A9A"/>
    <w:lvl w:ilvl="0" w:tplc="10B2FBAA">
      <w:start w:val="4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7"/>
  </w:num>
  <w:num w:numId="5">
    <w:abstractNumId w:val="0"/>
  </w:num>
  <w:num w:numId="6">
    <w:abstractNumId w:val="6"/>
  </w:num>
  <w:num w:numId="7">
    <w:abstractNumId w:val="4"/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21"/>
  </w:num>
  <w:num w:numId="17">
    <w:abstractNumId w:val="1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7D68"/>
    <w:rsid w:val="00027979"/>
    <w:rsid w:val="000718E8"/>
    <w:rsid w:val="00072FDD"/>
    <w:rsid w:val="00096093"/>
    <w:rsid w:val="001C0F52"/>
    <w:rsid w:val="001D3CDE"/>
    <w:rsid w:val="001D432B"/>
    <w:rsid w:val="001F6A29"/>
    <w:rsid w:val="002202DE"/>
    <w:rsid w:val="002E1041"/>
    <w:rsid w:val="00300594"/>
    <w:rsid w:val="00401338"/>
    <w:rsid w:val="004118E0"/>
    <w:rsid w:val="004172B3"/>
    <w:rsid w:val="00464B65"/>
    <w:rsid w:val="00525394"/>
    <w:rsid w:val="00567DF1"/>
    <w:rsid w:val="005A52AD"/>
    <w:rsid w:val="005D5996"/>
    <w:rsid w:val="00656657"/>
    <w:rsid w:val="00707559"/>
    <w:rsid w:val="00773D1B"/>
    <w:rsid w:val="00787D68"/>
    <w:rsid w:val="008222F8"/>
    <w:rsid w:val="00925346"/>
    <w:rsid w:val="009814B5"/>
    <w:rsid w:val="009D66AE"/>
    <w:rsid w:val="00A159CA"/>
    <w:rsid w:val="00BB374B"/>
    <w:rsid w:val="00BE6B03"/>
    <w:rsid w:val="00C44572"/>
    <w:rsid w:val="00CD35A3"/>
    <w:rsid w:val="00CE7929"/>
    <w:rsid w:val="00D93FFC"/>
    <w:rsid w:val="00DE2FDA"/>
    <w:rsid w:val="00DF3746"/>
    <w:rsid w:val="00E12A21"/>
    <w:rsid w:val="00E257D3"/>
    <w:rsid w:val="00EF1B9D"/>
    <w:rsid w:val="00FD1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7D68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87D68"/>
    <w:pPr>
      <w:keepNext/>
      <w:autoSpaceDE w:val="0"/>
      <w:autoSpaceDN w:val="0"/>
      <w:spacing w:after="0" w:line="240" w:lineRule="auto"/>
      <w:ind w:left="-958"/>
      <w:jc w:val="center"/>
      <w:outlineLvl w:val="2"/>
    </w:pPr>
    <w:rPr>
      <w:rFonts w:ascii="Times New Roman" w:hAnsi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68"/>
    <w:pPr>
      <w:spacing w:before="200" w:after="0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68"/>
    <w:pPr>
      <w:spacing w:before="200" w:after="0"/>
      <w:outlineLvl w:val="4"/>
    </w:pPr>
    <w:rPr>
      <w:rFonts w:ascii="Cambria" w:hAnsi="Cambria"/>
      <w:b/>
      <w:bCs/>
      <w:color w:val="7F7F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6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68"/>
    <w:pPr>
      <w:spacing w:after="0"/>
      <w:outlineLvl w:val="6"/>
    </w:pPr>
    <w:rPr>
      <w:rFonts w:ascii="Cambria" w:hAnsi="Cambria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68"/>
    <w:pPr>
      <w:spacing w:after="0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68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D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D6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7D68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87D68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87D68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87D68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87D68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87D68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a3">
    <w:name w:val="No Spacing"/>
    <w:link w:val="a4"/>
    <w:uiPriority w:val="1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D68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7"/>
    <w:semiHidden/>
    <w:rsid w:val="00787D6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6"/>
    <w:semiHidden/>
    <w:rsid w:val="00787D6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87D68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87D68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2">
    <w:name w:val="Body Text 3"/>
    <w:basedOn w:val="a"/>
    <w:link w:val="31"/>
    <w:semiHidden/>
    <w:rsid w:val="00787D68"/>
    <w:pPr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787D6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787D68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заголовок 2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81">
    <w:name w:val="заголовок 8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"/>
    <w:basedOn w:val="a"/>
    <w:next w:val="a"/>
    <w:rsid w:val="00787D68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1">
    <w:name w:val="заголовок 7"/>
    <w:basedOn w:val="a"/>
    <w:next w:val="a"/>
    <w:rsid w:val="00787D68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87D68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87D6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78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D68"/>
    <w:rPr>
      <w:rFonts w:ascii="Calibri" w:eastAsia="Times New Roman" w:hAnsi="Calibri" w:cs="Times New Roman"/>
      <w:lang w:eastAsia="ru-RU"/>
    </w:rPr>
  </w:style>
  <w:style w:type="paragraph" w:customStyle="1" w:styleId="xl26">
    <w:name w:val="xl26"/>
    <w:basedOn w:val="a"/>
    <w:rsid w:val="00787D68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c">
    <w:name w:val="Book Title"/>
    <w:uiPriority w:val="33"/>
    <w:qFormat/>
    <w:rsid w:val="00787D68"/>
    <w:rPr>
      <w:i/>
      <w:i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787D6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787D68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787D68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787D68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f1">
    <w:name w:val="Strong"/>
    <w:uiPriority w:val="22"/>
    <w:qFormat/>
    <w:rsid w:val="00787D68"/>
    <w:rPr>
      <w:b/>
      <w:bCs/>
    </w:rPr>
  </w:style>
  <w:style w:type="character" w:styleId="af2">
    <w:name w:val="Emphasis"/>
    <w:uiPriority w:val="20"/>
    <w:qFormat/>
    <w:rsid w:val="00787D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787D68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787D68"/>
    <w:rPr>
      <w:rFonts w:ascii="Calibri" w:eastAsia="Times New Roman" w:hAnsi="Calibri" w:cs="Times New Roman"/>
      <w:i/>
      <w:iCs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787D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787D68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f5">
    <w:name w:val="Subtle Emphasis"/>
    <w:uiPriority w:val="19"/>
    <w:qFormat/>
    <w:rsid w:val="00787D68"/>
    <w:rPr>
      <w:i/>
      <w:iCs/>
    </w:rPr>
  </w:style>
  <w:style w:type="character" w:styleId="af6">
    <w:name w:val="Intense Emphasis"/>
    <w:uiPriority w:val="21"/>
    <w:qFormat/>
    <w:rsid w:val="00787D68"/>
    <w:rPr>
      <w:b/>
      <w:bCs/>
    </w:rPr>
  </w:style>
  <w:style w:type="character" w:styleId="af7">
    <w:name w:val="Subtle Reference"/>
    <w:uiPriority w:val="31"/>
    <w:qFormat/>
    <w:rsid w:val="00787D68"/>
    <w:rPr>
      <w:smallCaps/>
    </w:rPr>
  </w:style>
  <w:style w:type="character" w:styleId="af8">
    <w:name w:val="Intense Reference"/>
    <w:uiPriority w:val="32"/>
    <w:qFormat/>
    <w:rsid w:val="00787D68"/>
    <w:rPr>
      <w:smallCaps/>
      <w:spacing w:val="5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787D68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 w:eastAsia="en-US" w:bidi="en-US"/>
    </w:rPr>
  </w:style>
  <w:style w:type="paragraph" w:styleId="afa">
    <w:name w:val="Normal (Web)"/>
    <w:basedOn w:val="a"/>
    <w:uiPriority w:val="99"/>
    <w:rsid w:val="00787D6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2">
    <w:name w:val="Основной 1 см"/>
    <w:basedOn w:val="a"/>
    <w:rsid w:val="00787D6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8"/>
      <w:szCs w:val="20"/>
      <w:lang w:val="en-US" w:eastAsia="en-US" w:bidi="en-US"/>
    </w:rPr>
  </w:style>
  <w:style w:type="paragraph" w:customStyle="1" w:styleId="311">
    <w:name w:val="Основной текст 31"/>
    <w:basedOn w:val="a"/>
    <w:rsid w:val="00787D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styleId="afb">
    <w:name w:val="Hyperlink"/>
    <w:basedOn w:val="a0"/>
    <w:uiPriority w:val="99"/>
    <w:unhideWhenUsed/>
    <w:rsid w:val="00787D68"/>
    <w:rPr>
      <w:color w:val="0000FF"/>
      <w:u w:val="single"/>
    </w:rPr>
  </w:style>
  <w:style w:type="paragraph" w:customStyle="1" w:styleId="body">
    <w:name w:val="body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noska">
    <w:name w:val="snoska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zdel">
    <w:name w:val="razdel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-zapiska">
    <w:name w:val="zag-zapiska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787D68"/>
  </w:style>
  <w:style w:type="paragraph" w:styleId="24">
    <w:name w:val="Body Text Indent 2"/>
    <w:basedOn w:val="a"/>
    <w:link w:val="25"/>
    <w:unhideWhenUsed/>
    <w:rsid w:val="00787D6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25">
    <w:name w:val="Основной текст с отступом 2 Знак"/>
    <w:basedOn w:val="a0"/>
    <w:link w:val="24"/>
    <w:rsid w:val="00787D6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c">
    <w:name w:val="Основной текст с отступом Знак"/>
    <w:basedOn w:val="a0"/>
    <w:link w:val="afd"/>
    <w:rsid w:val="0078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c"/>
    <w:unhideWhenUsed/>
    <w:rsid w:val="00787D6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787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787D6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fe">
    <w:name w:val="footnote text"/>
    <w:basedOn w:val="a"/>
    <w:link w:val="aff"/>
    <w:semiHidden/>
    <w:rsid w:val="00787D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78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787D68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unhideWhenUsed/>
    <w:rsid w:val="00787D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table" w:styleId="aff2">
    <w:name w:val="Table Grid"/>
    <w:basedOn w:val="a1"/>
    <w:uiPriority w:val="59"/>
    <w:rsid w:val="00411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87D68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87D68"/>
    <w:pPr>
      <w:keepNext/>
      <w:autoSpaceDE w:val="0"/>
      <w:autoSpaceDN w:val="0"/>
      <w:spacing w:after="0" w:line="240" w:lineRule="auto"/>
      <w:ind w:left="-958"/>
      <w:jc w:val="center"/>
      <w:outlineLvl w:val="2"/>
    </w:pPr>
    <w:rPr>
      <w:rFonts w:ascii="Times New Roman" w:hAnsi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D68"/>
    <w:pPr>
      <w:spacing w:before="200" w:after="0"/>
      <w:outlineLvl w:val="3"/>
    </w:pPr>
    <w:rPr>
      <w:rFonts w:ascii="Cambria" w:hAnsi="Cambria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D68"/>
    <w:pPr>
      <w:spacing w:before="200" w:after="0"/>
      <w:outlineLvl w:val="4"/>
    </w:pPr>
    <w:rPr>
      <w:rFonts w:ascii="Cambria" w:hAnsi="Cambria"/>
      <w:b/>
      <w:bCs/>
      <w:color w:val="7F7F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D6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D68"/>
    <w:pPr>
      <w:spacing w:after="0"/>
      <w:outlineLvl w:val="6"/>
    </w:pPr>
    <w:rPr>
      <w:rFonts w:ascii="Cambria" w:hAnsi="Cambria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D68"/>
    <w:pPr>
      <w:spacing w:after="0"/>
      <w:outlineLvl w:val="7"/>
    </w:pPr>
    <w:rPr>
      <w:rFonts w:ascii="Cambria" w:hAnsi="Cambri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D68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D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7D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7D68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7D68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87D68"/>
    <w:rPr>
      <w:rFonts w:ascii="Cambria" w:eastAsia="Times New Roman" w:hAnsi="Cambria" w:cs="Times New Roman"/>
      <w:b/>
      <w:bCs/>
      <w:color w:val="7F7F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87D68"/>
    <w:rPr>
      <w:rFonts w:ascii="Cambria" w:eastAsia="Times New Roman" w:hAnsi="Cambria" w:cs="Times New Roman"/>
      <w:b/>
      <w:bCs/>
      <w:i/>
      <w:iCs/>
      <w:color w:val="7F7F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87D68"/>
    <w:rPr>
      <w:rFonts w:ascii="Cambria" w:eastAsia="Times New Roman" w:hAnsi="Cambria" w:cs="Times New Roman"/>
      <w:i/>
      <w:iCs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87D68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87D68"/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paragraph" w:styleId="a3">
    <w:name w:val="No Spacing"/>
    <w:link w:val="a4"/>
    <w:uiPriority w:val="1"/>
    <w:qFormat/>
    <w:rsid w:val="0078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8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7D68"/>
    <w:pPr>
      <w:ind w:left="720"/>
      <w:contextualSpacing/>
    </w:pPr>
    <w:rPr>
      <w:rFonts w:eastAsia="Calibri"/>
      <w:lang w:eastAsia="en-US"/>
    </w:rPr>
  </w:style>
  <w:style w:type="character" w:customStyle="1" w:styleId="a6">
    <w:name w:val="Основной текст Знак"/>
    <w:basedOn w:val="a0"/>
    <w:link w:val="a7"/>
    <w:semiHidden/>
    <w:rsid w:val="00787D6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6"/>
    <w:semiHidden/>
    <w:rsid w:val="00787D68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87D68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787D68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2">
    <w:name w:val="Body Text 3"/>
    <w:basedOn w:val="a"/>
    <w:link w:val="31"/>
    <w:semiHidden/>
    <w:rsid w:val="00787D68"/>
    <w:pPr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787D68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787D68"/>
    <w:pPr>
      <w:keepNext/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заголовок 2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81">
    <w:name w:val="заголовок 8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61">
    <w:name w:val="заголовок 6"/>
    <w:basedOn w:val="a"/>
    <w:next w:val="a"/>
    <w:rsid w:val="00787D68"/>
    <w:pPr>
      <w:keepNext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41">
    <w:name w:val="заголовок 4"/>
    <w:basedOn w:val="a"/>
    <w:next w:val="a"/>
    <w:rsid w:val="00787D68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1">
    <w:name w:val="заголовок 7"/>
    <w:basedOn w:val="a"/>
    <w:next w:val="a"/>
    <w:rsid w:val="00787D68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87D68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787D6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78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D68"/>
    <w:rPr>
      <w:rFonts w:ascii="Calibri" w:eastAsia="Times New Roman" w:hAnsi="Calibri" w:cs="Times New Roman"/>
      <w:lang w:eastAsia="ru-RU"/>
    </w:rPr>
  </w:style>
  <w:style w:type="paragraph" w:customStyle="1" w:styleId="xl26">
    <w:name w:val="xl26"/>
    <w:basedOn w:val="a"/>
    <w:rsid w:val="00787D68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styleId="ac">
    <w:name w:val="Book Title"/>
    <w:uiPriority w:val="33"/>
    <w:qFormat/>
    <w:rsid w:val="00787D68"/>
    <w:rPr>
      <w:i/>
      <w:iCs/>
      <w:smallCaps/>
      <w:spacing w:val="5"/>
    </w:rPr>
  </w:style>
  <w:style w:type="paragraph" w:styleId="ad">
    <w:name w:val="Title"/>
    <w:basedOn w:val="a"/>
    <w:next w:val="a"/>
    <w:link w:val="ae"/>
    <w:uiPriority w:val="10"/>
    <w:qFormat/>
    <w:rsid w:val="00787D68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ae">
    <w:name w:val="Название Знак"/>
    <w:basedOn w:val="a0"/>
    <w:link w:val="ad"/>
    <w:uiPriority w:val="10"/>
    <w:rsid w:val="00787D68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787D68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 w:bidi="en-US"/>
    </w:rPr>
  </w:style>
  <w:style w:type="character" w:customStyle="1" w:styleId="af0">
    <w:name w:val="Подзаголовок Знак"/>
    <w:basedOn w:val="a0"/>
    <w:link w:val="af"/>
    <w:uiPriority w:val="11"/>
    <w:rsid w:val="00787D68"/>
    <w:rPr>
      <w:rFonts w:ascii="Cambria" w:eastAsia="Times New Roman" w:hAnsi="Cambria" w:cs="Times New Roman"/>
      <w:i/>
      <w:iCs/>
      <w:spacing w:val="13"/>
      <w:sz w:val="24"/>
      <w:szCs w:val="24"/>
      <w:lang w:val="en-US" w:bidi="en-US"/>
    </w:rPr>
  </w:style>
  <w:style w:type="character" w:styleId="af1">
    <w:name w:val="Strong"/>
    <w:uiPriority w:val="22"/>
    <w:qFormat/>
    <w:rsid w:val="00787D68"/>
    <w:rPr>
      <w:b/>
      <w:bCs/>
    </w:rPr>
  </w:style>
  <w:style w:type="character" w:styleId="af2">
    <w:name w:val="Emphasis"/>
    <w:uiPriority w:val="20"/>
    <w:qFormat/>
    <w:rsid w:val="00787D6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2">
    <w:name w:val="Quote"/>
    <w:basedOn w:val="a"/>
    <w:next w:val="a"/>
    <w:link w:val="23"/>
    <w:uiPriority w:val="29"/>
    <w:qFormat/>
    <w:rsid w:val="00787D68"/>
    <w:pPr>
      <w:spacing w:before="200" w:after="0"/>
      <w:ind w:left="360" w:right="360"/>
    </w:pPr>
    <w:rPr>
      <w:i/>
      <w:iCs/>
      <w:lang w:val="en-US" w:eastAsia="en-US" w:bidi="en-US"/>
    </w:rPr>
  </w:style>
  <w:style w:type="character" w:customStyle="1" w:styleId="23">
    <w:name w:val="Цитата 2 Знак"/>
    <w:basedOn w:val="a0"/>
    <w:link w:val="22"/>
    <w:uiPriority w:val="29"/>
    <w:rsid w:val="00787D68"/>
    <w:rPr>
      <w:rFonts w:ascii="Calibri" w:eastAsia="Times New Roman" w:hAnsi="Calibri" w:cs="Times New Roman"/>
      <w:i/>
      <w:iCs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787D6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787D68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styleId="af5">
    <w:name w:val="Subtle Emphasis"/>
    <w:uiPriority w:val="19"/>
    <w:qFormat/>
    <w:rsid w:val="00787D68"/>
    <w:rPr>
      <w:i/>
      <w:iCs/>
    </w:rPr>
  </w:style>
  <w:style w:type="character" w:styleId="af6">
    <w:name w:val="Intense Emphasis"/>
    <w:uiPriority w:val="21"/>
    <w:qFormat/>
    <w:rsid w:val="00787D68"/>
    <w:rPr>
      <w:b/>
      <w:bCs/>
    </w:rPr>
  </w:style>
  <w:style w:type="character" w:styleId="af7">
    <w:name w:val="Subtle Reference"/>
    <w:uiPriority w:val="31"/>
    <w:qFormat/>
    <w:rsid w:val="00787D68"/>
    <w:rPr>
      <w:smallCaps/>
    </w:rPr>
  </w:style>
  <w:style w:type="character" w:styleId="af8">
    <w:name w:val="Intense Reference"/>
    <w:uiPriority w:val="32"/>
    <w:qFormat/>
    <w:rsid w:val="00787D68"/>
    <w:rPr>
      <w:smallCaps/>
      <w:spacing w:val="5"/>
      <w:u w:val="single"/>
    </w:rPr>
  </w:style>
  <w:style w:type="paragraph" w:styleId="af9">
    <w:name w:val="TOC Heading"/>
    <w:basedOn w:val="1"/>
    <w:next w:val="a"/>
    <w:uiPriority w:val="39"/>
    <w:unhideWhenUsed/>
    <w:qFormat/>
    <w:rsid w:val="00787D68"/>
    <w:pPr>
      <w:keepNext w:val="0"/>
      <w:spacing w:before="480" w:after="0" w:line="276" w:lineRule="auto"/>
      <w:contextualSpacing/>
      <w:outlineLvl w:val="9"/>
    </w:pPr>
    <w:rPr>
      <w:rFonts w:ascii="Cambria" w:hAnsi="Cambria" w:cs="Times New Roman"/>
      <w:kern w:val="0"/>
      <w:sz w:val="28"/>
      <w:szCs w:val="28"/>
      <w:lang w:val="en-US" w:eastAsia="en-US" w:bidi="en-US"/>
    </w:rPr>
  </w:style>
  <w:style w:type="paragraph" w:styleId="afa">
    <w:name w:val="Normal (Web)"/>
    <w:basedOn w:val="a"/>
    <w:uiPriority w:val="99"/>
    <w:rsid w:val="00787D6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customStyle="1" w:styleId="12">
    <w:name w:val="Основной 1 см"/>
    <w:basedOn w:val="a"/>
    <w:rsid w:val="00787D68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8"/>
      <w:szCs w:val="20"/>
      <w:lang w:val="en-US" w:eastAsia="en-US" w:bidi="en-US"/>
    </w:rPr>
  </w:style>
  <w:style w:type="paragraph" w:customStyle="1" w:styleId="311">
    <w:name w:val="Основной текст 31"/>
    <w:basedOn w:val="a"/>
    <w:rsid w:val="00787D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character" w:styleId="afb">
    <w:name w:val="Hyperlink"/>
    <w:basedOn w:val="a0"/>
    <w:uiPriority w:val="99"/>
    <w:unhideWhenUsed/>
    <w:rsid w:val="00787D68"/>
    <w:rPr>
      <w:color w:val="0000FF"/>
      <w:u w:val="single"/>
    </w:rPr>
  </w:style>
  <w:style w:type="paragraph" w:customStyle="1" w:styleId="body">
    <w:name w:val="body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noska">
    <w:name w:val="snoska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azdel">
    <w:name w:val="razdel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odzag">
    <w:name w:val="podzag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-zapiska">
    <w:name w:val="zag-zapiska"/>
    <w:basedOn w:val="a"/>
    <w:rsid w:val="00787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1">
    <w:name w:val="body1"/>
    <w:basedOn w:val="a0"/>
    <w:rsid w:val="00787D68"/>
  </w:style>
  <w:style w:type="paragraph" w:styleId="24">
    <w:name w:val="Body Text Indent 2"/>
    <w:basedOn w:val="a"/>
    <w:link w:val="25"/>
    <w:unhideWhenUsed/>
    <w:rsid w:val="00787D6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25">
    <w:name w:val="Основной текст с отступом 2 Знак"/>
    <w:basedOn w:val="a0"/>
    <w:link w:val="24"/>
    <w:rsid w:val="00787D68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78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c"/>
    <w:uiPriority w:val="99"/>
    <w:semiHidden/>
    <w:unhideWhenUsed/>
    <w:rsid w:val="00787D6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787D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uiPriority w:val="99"/>
    <w:semiHidden/>
    <w:unhideWhenUsed/>
    <w:rsid w:val="00787D6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fe">
    <w:name w:val="footnote text"/>
    <w:basedOn w:val="a"/>
    <w:link w:val="aff"/>
    <w:semiHidden/>
    <w:rsid w:val="00787D6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787D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выноски Знак"/>
    <w:basedOn w:val="a0"/>
    <w:link w:val="aff1"/>
    <w:uiPriority w:val="99"/>
    <w:semiHidden/>
    <w:rsid w:val="00787D68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Balloon Text"/>
    <w:basedOn w:val="a"/>
    <w:link w:val="aff0"/>
    <w:uiPriority w:val="99"/>
    <w:semiHidden/>
    <w:unhideWhenUsed/>
    <w:rsid w:val="00787D6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368C-D7B9-499F-92F7-C4CDC6ED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19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Быттехника</dc:creator>
  <cp:lastModifiedBy>www.fibergt.ru</cp:lastModifiedBy>
  <cp:revision>11</cp:revision>
  <cp:lastPrinted>2013-01-07T06:04:00Z</cp:lastPrinted>
  <dcterms:created xsi:type="dcterms:W3CDTF">2013-01-03T06:49:00Z</dcterms:created>
  <dcterms:modified xsi:type="dcterms:W3CDTF">2012-07-12T23:07:00Z</dcterms:modified>
</cp:coreProperties>
</file>