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DD" w:rsidRPr="00904FA6" w:rsidRDefault="00450DDD" w:rsidP="00FF44C1">
      <w:pPr>
        <w:spacing w:after="200" w:line="276" w:lineRule="auto"/>
        <w:ind w:left="1134" w:right="567"/>
        <w:jc w:val="center"/>
        <w:rPr>
          <w:rFonts w:eastAsia="Times New Roman"/>
          <w:b/>
          <w:sz w:val="22"/>
          <w:szCs w:val="22"/>
        </w:rPr>
      </w:pPr>
      <w:r w:rsidRPr="00904FA6">
        <w:rPr>
          <w:rFonts w:eastAsia="Times New Roman"/>
          <w:b/>
          <w:sz w:val="22"/>
          <w:szCs w:val="22"/>
        </w:rPr>
        <w:t>ОТДЕЛ ОБРАЗОВАНИЯ АДМИНИСТРАЦИИ МО «БРАТСКИЙ РАЙОН»</w:t>
      </w:r>
    </w:p>
    <w:p w:rsidR="00450DDD" w:rsidRPr="00904FA6" w:rsidRDefault="00450DDD" w:rsidP="00FF44C1">
      <w:pPr>
        <w:spacing w:after="200" w:line="276" w:lineRule="auto"/>
        <w:jc w:val="center"/>
        <w:rPr>
          <w:rFonts w:eastAsia="Times New Roman"/>
          <w:b/>
          <w:sz w:val="22"/>
          <w:szCs w:val="22"/>
        </w:rPr>
      </w:pPr>
      <w:r w:rsidRPr="00904FA6">
        <w:rPr>
          <w:rFonts w:eastAsia="Times New Roman"/>
          <w:b/>
          <w:sz w:val="22"/>
          <w:szCs w:val="22"/>
        </w:rPr>
        <w:t>МУНИЦИПАЛЬНОЕ КАЗЕННОЕ ОБЩЕОБРАЗОВАТЕЛЬНОЕ УЧРЕЖДЕНИЕ</w:t>
      </w:r>
    </w:p>
    <w:p w:rsidR="00450DDD" w:rsidRPr="00904FA6" w:rsidRDefault="00450DDD" w:rsidP="00FF44C1">
      <w:pPr>
        <w:spacing w:after="200" w:line="276" w:lineRule="auto"/>
        <w:jc w:val="center"/>
        <w:rPr>
          <w:rFonts w:eastAsia="Times New Roman"/>
          <w:b/>
          <w:sz w:val="22"/>
          <w:szCs w:val="22"/>
        </w:rPr>
      </w:pPr>
      <w:r w:rsidRPr="00904FA6">
        <w:rPr>
          <w:rFonts w:eastAsia="Times New Roman"/>
          <w:b/>
          <w:sz w:val="22"/>
          <w:szCs w:val="22"/>
        </w:rPr>
        <w:t>« КАРАХУНСКАЯ СРЕДНЯЯ ОБЩЕОБРАЗОВАТЕЛЬНАЯ ШКОЛА»</w:t>
      </w:r>
    </w:p>
    <w:p w:rsidR="00450DDD" w:rsidRPr="00FF44C1" w:rsidRDefault="00450DDD" w:rsidP="00FF44C1">
      <w:pPr>
        <w:spacing w:after="200" w:line="276" w:lineRule="auto"/>
        <w:rPr>
          <w:rFonts w:eastAsia="Times New Roman"/>
          <w:sz w:val="22"/>
          <w:szCs w:val="22"/>
        </w:rPr>
      </w:pPr>
    </w:p>
    <w:tbl>
      <w:tblPr>
        <w:tblW w:w="9636" w:type="dxa"/>
        <w:tblLook w:val="00A0"/>
      </w:tblPr>
      <w:tblGrid>
        <w:gridCol w:w="3085"/>
        <w:gridCol w:w="3260"/>
        <w:gridCol w:w="3291"/>
      </w:tblGrid>
      <w:tr w:rsidR="00450DDD" w:rsidRPr="004B4B10" w:rsidTr="003367D3">
        <w:tc>
          <w:tcPr>
            <w:tcW w:w="3085" w:type="dxa"/>
          </w:tcPr>
          <w:p w:rsidR="00450DDD" w:rsidRPr="004B4B10" w:rsidRDefault="00450DDD" w:rsidP="003367D3">
            <w:pPr>
              <w:spacing w:after="200" w:line="276" w:lineRule="auto"/>
              <w:jc w:val="center"/>
              <w:rPr>
                <w:rFonts w:eastAsia="Times New Roman"/>
                <w:b/>
                <w:szCs w:val="24"/>
              </w:rPr>
            </w:pPr>
            <w:r w:rsidRPr="004B4B10">
              <w:rPr>
                <w:rFonts w:eastAsia="Times New Roman"/>
                <w:b/>
                <w:szCs w:val="24"/>
              </w:rPr>
              <w:t>РАССМОТРЕНО</w:t>
            </w:r>
          </w:p>
          <w:p w:rsidR="00450DDD" w:rsidRPr="004B4B10" w:rsidRDefault="00450DDD" w:rsidP="003367D3">
            <w:pPr>
              <w:pBdr>
                <w:bottom w:val="single" w:sz="12" w:space="1" w:color="auto"/>
              </w:pBdr>
              <w:spacing w:after="200" w:line="276" w:lineRule="auto"/>
              <w:jc w:val="both"/>
              <w:rPr>
                <w:rFonts w:eastAsia="Times New Roman"/>
                <w:szCs w:val="24"/>
              </w:rPr>
            </w:pPr>
            <w:r w:rsidRPr="004B4B10">
              <w:rPr>
                <w:rFonts w:eastAsia="Times New Roman"/>
                <w:szCs w:val="24"/>
              </w:rPr>
              <w:t>Заседание ШМО учителей</w:t>
            </w:r>
          </w:p>
          <w:p w:rsidR="00450DDD" w:rsidRPr="004B4B10" w:rsidRDefault="00450DDD" w:rsidP="003367D3">
            <w:pPr>
              <w:pBdr>
                <w:bottom w:val="single" w:sz="12" w:space="1" w:color="auto"/>
              </w:pBdr>
              <w:spacing w:after="200" w:line="276" w:lineRule="auto"/>
              <w:jc w:val="both"/>
              <w:rPr>
                <w:rFonts w:eastAsia="Times New Roman"/>
                <w:szCs w:val="24"/>
              </w:rPr>
            </w:pPr>
            <w:r w:rsidRPr="004B4B10">
              <w:rPr>
                <w:rFonts w:eastAsia="Times New Roman"/>
                <w:szCs w:val="24"/>
              </w:rPr>
              <w:t>Естественно - математического цикла</w:t>
            </w:r>
          </w:p>
          <w:p w:rsidR="00450DDD" w:rsidRPr="004B4B10" w:rsidRDefault="00450DDD" w:rsidP="003367D3">
            <w:pPr>
              <w:spacing w:after="200" w:line="276" w:lineRule="auto"/>
              <w:jc w:val="both"/>
              <w:rPr>
                <w:rFonts w:eastAsia="Times New Roman"/>
                <w:szCs w:val="24"/>
              </w:rPr>
            </w:pPr>
            <w:r w:rsidRPr="004B4B10">
              <w:rPr>
                <w:rFonts w:eastAsia="Times New Roman"/>
                <w:szCs w:val="24"/>
              </w:rPr>
              <w:t>МКОУ«Карахунская СОШ»</w:t>
            </w:r>
          </w:p>
          <w:p w:rsidR="00450DDD" w:rsidRPr="004B4B10" w:rsidRDefault="00450DDD" w:rsidP="003367D3">
            <w:pPr>
              <w:spacing w:after="200" w:line="276" w:lineRule="auto"/>
              <w:jc w:val="both"/>
              <w:rPr>
                <w:rFonts w:eastAsia="Times New Roman"/>
                <w:szCs w:val="24"/>
              </w:rPr>
            </w:pPr>
            <w:r w:rsidRPr="004B4B10">
              <w:rPr>
                <w:rFonts w:eastAsia="Times New Roman"/>
                <w:szCs w:val="24"/>
              </w:rPr>
              <w:t xml:space="preserve">Протокол № _____ </w:t>
            </w:r>
          </w:p>
          <w:p w:rsidR="00450DDD" w:rsidRPr="004B4B10" w:rsidRDefault="00450DDD" w:rsidP="003367D3">
            <w:pPr>
              <w:spacing w:after="200" w:line="276" w:lineRule="auto"/>
              <w:jc w:val="both"/>
              <w:rPr>
                <w:rFonts w:eastAsia="Times New Roman"/>
                <w:szCs w:val="24"/>
              </w:rPr>
            </w:pPr>
            <w:r w:rsidRPr="004B4B10">
              <w:rPr>
                <w:rFonts w:eastAsia="Times New Roman"/>
                <w:szCs w:val="24"/>
              </w:rPr>
              <w:t xml:space="preserve">от «____» августа 2012 г. </w:t>
            </w:r>
          </w:p>
          <w:p w:rsidR="00450DDD" w:rsidRPr="004B4B10" w:rsidRDefault="00450DDD" w:rsidP="003367D3">
            <w:pPr>
              <w:spacing w:after="200" w:line="276" w:lineRule="auto"/>
              <w:rPr>
                <w:rFonts w:eastAsia="Times New Roman"/>
                <w:szCs w:val="24"/>
              </w:rPr>
            </w:pPr>
            <w:r w:rsidRPr="004B4B10">
              <w:rPr>
                <w:rFonts w:eastAsia="Times New Roman"/>
                <w:szCs w:val="24"/>
              </w:rPr>
              <w:t>Руководитель  МО______</w:t>
            </w:r>
          </w:p>
          <w:p w:rsidR="00450DDD" w:rsidRPr="004B4B10" w:rsidRDefault="00450DDD" w:rsidP="003367D3">
            <w:pPr>
              <w:spacing w:after="200" w:line="276" w:lineRule="auto"/>
              <w:rPr>
                <w:rFonts w:eastAsia="Times New Roman"/>
                <w:szCs w:val="24"/>
              </w:rPr>
            </w:pPr>
            <w:r>
              <w:rPr>
                <w:rFonts w:eastAsia="Times New Roman"/>
                <w:szCs w:val="24"/>
              </w:rPr>
              <w:t>Кравец Т.С.</w:t>
            </w:r>
          </w:p>
        </w:tc>
        <w:tc>
          <w:tcPr>
            <w:tcW w:w="3260" w:type="dxa"/>
          </w:tcPr>
          <w:p w:rsidR="00450DDD" w:rsidRPr="004B4B10" w:rsidRDefault="00450DDD" w:rsidP="003367D3">
            <w:pPr>
              <w:spacing w:after="200" w:line="276" w:lineRule="auto"/>
              <w:jc w:val="center"/>
              <w:rPr>
                <w:rFonts w:eastAsia="Times New Roman"/>
                <w:b/>
                <w:szCs w:val="24"/>
              </w:rPr>
            </w:pPr>
            <w:r w:rsidRPr="004B4B10">
              <w:rPr>
                <w:rFonts w:eastAsia="Times New Roman"/>
                <w:b/>
                <w:szCs w:val="24"/>
              </w:rPr>
              <w:t>СОГЛАСОВАНО</w:t>
            </w:r>
          </w:p>
          <w:p w:rsidR="00450DDD" w:rsidRPr="004B4B10" w:rsidRDefault="00450DDD" w:rsidP="003367D3">
            <w:pPr>
              <w:spacing w:after="200" w:line="276" w:lineRule="auto"/>
              <w:jc w:val="both"/>
              <w:rPr>
                <w:rFonts w:eastAsia="Times New Roman"/>
                <w:szCs w:val="24"/>
              </w:rPr>
            </w:pPr>
            <w:r w:rsidRPr="004B4B10">
              <w:rPr>
                <w:rFonts w:eastAsia="Times New Roman"/>
                <w:szCs w:val="24"/>
              </w:rPr>
              <w:t>Заседание МС</w:t>
            </w:r>
          </w:p>
          <w:p w:rsidR="00450DDD" w:rsidRPr="004B4B10" w:rsidRDefault="00450DDD" w:rsidP="003367D3">
            <w:pPr>
              <w:spacing w:after="200" w:line="276" w:lineRule="auto"/>
              <w:jc w:val="both"/>
              <w:rPr>
                <w:rFonts w:eastAsia="Times New Roman"/>
                <w:szCs w:val="24"/>
              </w:rPr>
            </w:pPr>
            <w:r w:rsidRPr="004B4B10">
              <w:rPr>
                <w:rFonts w:eastAsia="Times New Roman"/>
                <w:szCs w:val="24"/>
              </w:rPr>
              <w:t>МКОУ «Карахунская СОШ»</w:t>
            </w:r>
          </w:p>
          <w:p w:rsidR="00450DDD" w:rsidRPr="004B4B10" w:rsidRDefault="00450DDD" w:rsidP="003367D3">
            <w:pPr>
              <w:spacing w:after="200" w:line="276" w:lineRule="auto"/>
              <w:jc w:val="both"/>
              <w:rPr>
                <w:rFonts w:eastAsia="Times New Roman"/>
                <w:szCs w:val="24"/>
              </w:rPr>
            </w:pPr>
            <w:r w:rsidRPr="004B4B10">
              <w:rPr>
                <w:rFonts w:eastAsia="Times New Roman"/>
                <w:szCs w:val="24"/>
              </w:rPr>
              <w:t xml:space="preserve">Протокол № _____ </w:t>
            </w:r>
          </w:p>
          <w:p w:rsidR="00450DDD" w:rsidRPr="004B4B10" w:rsidRDefault="00450DDD" w:rsidP="003367D3">
            <w:pPr>
              <w:spacing w:after="200" w:line="276" w:lineRule="auto"/>
              <w:jc w:val="both"/>
              <w:rPr>
                <w:rFonts w:eastAsia="Times New Roman"/>
                <w:szCs w:val="24"/>
              </w:rPr>
            </w:pPr>
            <w:r w:rsidRPr="004B4B10">
              <w:rPr>
                <w:rFonts w:eastAsia="Times New Roman"/>
                <w:szCs w:val="24"/>
              </w:rPr>
              <w:t xml:space="preserve">от «____» августа 2012 г. </w:t>
            </w:r>
          </w:p>
          <w:p w:rsidR="00450DDD" w:rsidRPr="004B4B10" w:rsidRDefault="00450DDD" w:rsidP="003367D3">
            <w:pPr>
              <w:spacing w:after="200" w:line="276" w:lineRule="auto"/>
              <w:jc w:val="both"/>
              <w:rPr>
                <w:rFonts w:eastAsia="Times New Roman"/>
                <w:szCs w:val="24"/>
              </w:rPr>
            </w:pPr>
            <w:r w:rsidRPr="004B4B10">
              <w:rPr>
                <w:rFonts w:eastAsia="Times New Roman"/>
                <w:szCs w:val="24"/>
              </w:rPr>
              <w:t xml:space="preserve">Зам. директора по УМР </w:t>
            </w:r>
          </w:p>
          <w:p w:rsidR="00450DDD" w:rsidRPr="004B4B10" w:rsidRDefault="00450DDD" w:rsidP="003367D3">
            <w:pPr>
              <w:spacing w:after="200" w:line="276" w:lineRule="auto"/>
              <w:jc w:val="both"/>
              <w:rPr>
                <w:rFonts w:eastAsia="Times New Roman"/>
                <w:b/>
                <w:szCs w:val="24"/>
              </w:rPr>
            </w:pPr>
            <w:r w:rsidRPr="004B4B10">
              <w:rPr>
                <w:rFonts w:eastAsia="Times New Roman"/>
                <w:szCs w:val="24"/>
              </w:rPr>
              <w:t>Иосифова Л.С.._________</w:t>
            </w:r>
          </w:p>
        </w:tc>
        <w:tc>
          <w:tcPr>
            <w:tcW w:w="3291" w:type="dxa"/>
          </w:tcPr>
          <w:p w:rsidR="00450DDD" w:rsidRPr="004B4B10" w:rsidRDefault="00450DDD" w:rsidP="003367D3">
            <w:pPr>
              <w:spacing w:after="200" w:line="276" w:lineRule="auto"/>
              <w:jc w:val="center"/>
              <w:rPr>
                <w:rFonts w:eastAsia="Times New Roman"/>
                <w:b/>
                <w:szCs w:val="24"/>
              </w:rPr>
            </w:pPr>
            <w:r w:rsidRPr="004B4B10">
              <w:rPr>
                <w:rFonts w:eastAsia="Times New Roman"/>
                <w:b/>
                <w:szCs w:val="24"/>
              </w:rPr>
              <w:t>УТВЕРЖДАЮ</w:t>
            </w:r>
          </w:p>
          <w:p w:rsidR="00450DDD" w:rsidRPr="004B4B10" w:rsidRDefault="00450DDD" w:rsidP="003367D3">
            <w:pPr>
              <w:spacing w:after="200" w:line="276" w:lineRule="auto"/>
              <w:rPr>
                <w:rFonts w:eastAsia="Times New Roman"/>
                <w:szCs w:val="24"/>
              </w:rPr>
            </w:pPr>
            <w:r w:rsidRPr="004B4B10">
              <w:rPr>
                <w:rFonts w:eastAsia="Times New Roman"/>
                <w:szCs w:val="24"/>
              </w:rPr>
              <w:t>Приказ № ___________</w:t>
            </w:r>
          </w:p>
          <w:p w:rsidR="00450DDD" w:rsidRPr="004B4B10" w:rsidRDefault="00450DDD" w:rsidP="003367D3">
            <w:pPr>
              <w:spacing w:after="200" w:line="276" w:lineRule="auto"/>
              <w:rPr>
                <w:rFonts w:eastAsia="Times New Roman"/>
                <w:szCs w:val="24"/>
              </w:rPr>
            </w:pPr>
            <w:r>
              <w:rPr>
                <w:rFonts w:eastAsia="Times New Roman"/>
                <w:szCs w:val="24"/>
              </w:rPr>
              <w:t>от «___»______________2013</w:t>
            </w:r>
            <w:r w:rsidRPr="004B4B10">
              <w:rPr>
                <w:rFonts w:eastAsia="Times New Roman"/>
                <w:szCs w:val="24"/>
              </w:rPr>
              <w:t>г.</w:t>
            </w:r>
          </w:p>
          <w:p w:rsidR="00450DDD" w:rsidRPr="004B4B10" w:rsidRDefault="00450DDD" w:rsidP="003367D3">
            <w:pPr>
              <w:spacing w:after="200" w:line="276" w:lineRule="auto"/>
              <w:rPr>
                <w:rFonts w:eastAsia="Times New Roman"/>
                <w:szCs w:val="24"/>
              </w:rPr>
            </w:pPr>
            <w:r w:rsidRPr="004B4B10">
              <w:rPr>
                <w:rFonts w:eastAsia="Times New Roman"/>
                <w:szCs w:val="24"/>
              </w:rPr>
              <w:t>Директор МКОУ «Карахунская  СОШ»</w:t>
            </w:r>
          </w:p>
          <w:p w:rsidR="00450DDD" w:rsidRPr="004B4B10" w:rsidRDefault="00450DDD" w:rsidP="003367D3">
            <w:pPr>
              <w:spacing w:after="200" w:line="276" w:lineRule="auto"/>
              <w:rPr>
                <w:rFonts w:eastAsia="Times New Roman"/>
                <w:szCs w:val="24"/>
              </w:rPr>
            </w:pPr>
            <w:r w:rsidRPr="004B4B10">
              <w:rPr>
                <w:rFonts w:eastAsia="Times New Roman"/>
                <w:szCs w:val="24"/>
              </w:rPr>
              <w:t>МО «Братский район»</w:t>
            </w:r>
          </w:p>
          <w:p w:rsidR="00450DDD" w:rsidRPr="004B4B10" w:rsidRDefault="00450DDD" w:rsidP="003367D3">
            <w:pPr>
              <w:spacing w:after="200" w:line="276" w:lineRule="auto"/>
              <w:rPr>
                <w:rFonts w:eastAsia="Times New Roman"/>
                <w:szCs w:val="24"/>
              </w:rPr>
            </w:pPr>
            <w:r w:rsidRPr="004B4B10">
              <w:rPr>
                <w:rFonts w:eastAsia="Times New Roman"/>
                <w:szCs w:val="24"/>
              </w:rPr>
              <w:t>Мухамодеева С.Н._________</w:t>
            </w:r>
          </w:p>
        </w:tc>
      </w:tr>
    </w:tbl>
    <w:p w:rsidR="00450DDD" w:rsidRPr="004B4B10" w:rsidRDefault="00450DDD" w:rsidP="00FF44C1">
      <w:pPr>
        <w:spacing w:after="200" w:line="276" w:lineRule="auto"/>
        <w:jc w:val="center"/>
        <w:rPr>
          <w:rFonts w:eastAsia="Times New Roman"/>
          <w:b/>
          <w:bCs/>
          <w:sz w:val="32"/>
          <w:szCs w:val="32"/>
        </w:rPr>
      </w:pPr>
    </w:p>
    <w:p w:rsidR="00450DDD" w:rsidRPr="005D518B" w:rsidRDefault="00450DDD" w:rsidP="00FF44C1">
      <w:pPr>
        <w:spacing w:after="200" w:line="276" w:lineRule="auto"/>
        <w:jc w:val="center"/>
        <w:rPr>
          <w:rFonts w:eastAsia="Times New Roman"/>
          <w:szCs w:val="24"/>
        </w:rPr>
      </w:pPr>
      <w:r w:rsidRPr="005D518B">
        <w:rPr>
          <w:rFonts w:eastAsia="Times New Roman"/>
          <w:szCs w:val="24"/>
        </w:rPr>
        <w:t>Рабочая программа</w:t>
      </w:r>
    </w:p>
    <w:p w:rsidR="00450DDD" w:rsidRPr="005D518B" w:rsidRDefault="00450DDD" w:rsidP="00FF44C1">
      <w:pPr>
        <w:spacing w:after="200" w:line="276" w:lineRule="auto"/>
        <w:jc w:val="center"/>
        <w:rPr>
          <w:rFonts w:eastAsia="Times New Roman"/>
          <w:szCs w:val="24"/>
        </w:rPr>
      </w:pPr>
      <w:r w:rsidRPr="005D518B">
        <w:rPr>
          <w:rFonts w:eastAsia="Times New Roman"/>
          <w:szCs w:val="24"/>
        </w:rPr>
        <w:t>учебного предмета (курса)</w:t>
      </w:r>
    </w:p>
    <w:p w:rsidR="00450DDD" w:rsidRPr="005D518B" w:rsidRDefault="00450DDD" w:rsidP="00FF44C1">
      <w:pPr>
        <w:spacing w:after="200" w:line="276" w:lineRule="auto"/>
        <w:jc w:val="center"/>
        <w:rPr>
          <w:rFonts w:eastAsia="Times New Roman"/>
          <w:szCs w:val="24"/>
        </w:rPr>
      </w:pPr>
      <w:r>
        <w:rPr>
          <w:rFonts w:eastAsia="Times New Roman"/>
          <w:szCs w:val="24"/>
        </w:rPr>
        <w:t>«Литература</w:t>
      </w:r>
      <w:r w:rsidRPr="005D518B">
        <w:rPr>
          <w:rFonts w:eastAsia="Times New Roman"/>
          <w:szCs w:val="24"/>
        </w:rPr>
        <w:t>»</w:t>
      </w:r>
    </w:p>
    <w:p w:rsidR="00450DDD" w:rsidRPr="005D518B" w:rsidRDefault="00450DDD" w:rsidP="00FF44C1">
      <w:pPr>
        <w:spacing w:after="200" w:line="276" w:lineRule="auto"/>
        <w:jc w:val="center"/>
        <w:rPr>
          <w:rFonts w:eastAsia="Times New Roman"/>
          <w:szCs w:val="24"/>
        </w:rPr>
      </w:pPr>
      <w:r w:rsidRPr="005D518B">
        <w:rPr>
          <w:rFonts w:eastAsia="Times New Roman"/>
          <w:szCs w:val="24"/>
        </w:rPr>
        <w:t xml:space="preserve">для учащихся     </w:t>
      </w:r>
      <w:r>
        <w:rPr>
          <w:rFonts w:eastAsia="Times New Roman"/>
          <w:b/>
          <w:szCs w:val="24"/>
        </w:rPr>
        <w:t>11</w:t>
      </w:r>
      <w:r w:rsidRPr="005D518B">
        <w:rPr>
          <w:rFonts w:eastAsia="Times New Roman"/>
          <w:b/>
          <w:szCs w:val="24"/>
        </w:rPr>
        <w:t xml:space="preserve"> </w:t>
      </w:r>
      <w:r w:rsidRPr="005D518B">
        <w:rPr>
          <w:rFonts w:eastAsia="Times New Roman"/>
          <w:szCs w:val="24"/>
        </w:rPr>
        <w:t xml:space="preserve">     класса</w:t>
      </w:r>
    </w:p>
    <w:p w:rsidR="00450DDD" w:rsidRPr="005D518B" w:rsidRDefault="00450DDD" w:rsidP="00FF44C1">
      <w:pPr>
        <w:spacing w:after="200" w:line="276" w:lineRule="auto"/>
        <w:jc w:val="center"/>
        <w:rPr>
          <w:rFonts w:eastAsia="Times New Roman"/>
          <w:szCs w:val="24"/>
        </w:rPr>
      </w:pPr>
      <w:r>
        <w:rPr>
          <w:rFonts w:eastAsia="Times New Roman"/>
          <w:szCs w:val="24"/>
        </w:rPr>
        <w:t>на 2013-2014</w:t>
      </w:r>
      <w:r w:rsidRPr="005D518B">
        <w:rPr>
          <w:rFonts w:eastAsia="Times New Roman"/>
          <w:szCs w:val="24"/>
        </w:rPr>
        <w:t xml:space="preserve">  учебный год</w:t>
      </w:r>
    </w:p>
    <w:p w:rsidR="00450DDD" w:rsidRPr="00FF44C1" w:rsidRDefault="00450DDD" w:rsidP="00FF44C1">
      <w:pPr>
        <w:spacing w:after="200" w:line="360" w:lineRule="auto"/>
        <w:jc w:val="center"/>
        <w:rPr>
          <w:rFonts w:eastAsia="Times New Roman"/>
          <w:b/>
          <w:i/>
          <w:szCs w:val="24"/>
        </w:rPr>
      </w:pPr>
      <w:r>
        <w:rPr>
          <w:rFonts w:eastAsia="Times New Roman"/>
          <w:b/>
          <w:i/>
          <w:szCs w:val="24"/>
        </w:rPr>
        <w:t>Образовательная область: «Филология</w:t>
      </w:r>
      <w:r w:rsidRPr="005D518B">
        <w:rPr>
          <w:rFonts w:eastAsia="Times New Roman"/>
          <w:b/>
          <w:szCs w:val="24"/>
        </w:rPr>
        <w:t>»</w:t>
      </w:r>
    </w:p>
    <w:p w:rsidR="00450DDD" w:rsidRPr="005D518B" w:rsidRDefault="00450DDD" w:rsidP="00FF44C1">
      <w:pPr>
        <w:spacing w:after="200" w:line="276" w:lineRule="auto"/>
        <w:ind w:left="4956"/>
        <w:jc w:val="right"/>
        <w:rPr>
          <w:rFonts w:eastAsia="Times New Roman"/>
          <w:szCs w:val="24"/>
        </w:rPr>
      </w:pPr>
      <w:r w:rsidRPr="005D518B">
        <w:rPr>
          <w:rFonts w:eastAsia="Times New Roman"/>
          <w:szCs w:val="24"/>
        </w:rPr>
        <w:t xml:space="preserve">Разработала: </w:t>
      </w:r>
    </w:p>
    <w:p w:rsidR="00450DDD" w:rsidRDefault="00450DDD" w:rsidP="00FF44C1">
      <w:pPr>
        <w:spacing w:after="200" w:line="276" w:lineRule="auto"/>
        <w:ind w:left="4956"/>
        <w:jc w:val="right"/>
        <w:rPr>
          <w:rFonts w:eastAsia="Times New Roman"/>
          <w:szCs w:val="24"/>
        </w:rPr>
      </w:pPr>
      <w:r>
        <w:rPr>
          <w:rFonts w:eastAsia="Times New Roman"/>
          <w:szCs w:val="24"/>
        </w:rPr>
        <w:t>Т.С. Кравец</w:t>
      </w:r>
    </w:p>
    <w:p w:rsidR="00450DDD" w:rsidRPr="005D518B" w:rsidRDefault="00450DDD" w:rsidP="00FF44C1">
      <w:pPr>
        <w:spacing w:after="200" w:line="276" w:lineRule="auto"/>
        <w:ind w:left="4956"/>
        <w:jc w:val="right"/>
        <w:rPr>
          <w:rFonts w:eastAsia="Times New Roman"/>
          <w:szCs w:val="24"/>
        </w:rPr>
      </w:pPr>
      <w:r>
        <w:rPr>
          <w:rFonts w:eastAsia="Times New Roman"/>
          <w:szCs w:val="24"/>
        </w:rPr>
        <w:t xml:space="preserve">учитель русского языка и литературы </w:t>
      </w:r>
    </w:p>
    <w:p w:rsidR="00450DDD" w:rsidRDefault="00450DDD" w:rsidP="00FF44C1">
      <w:pPr>
        <w:spacing w:after="200" w:line="276" w:lineRule="auto"/>
        <w:jc w:val="right"/>
        <w:rPr>
          <w:rFonts w:eastAsia="Times New Roman"/>
          <w:szCs w:val="24"/>
        </w:rPr>
      </w:pPr>
    </w:p>
    <w:p w:rsidR="00450DDD" w:rsidRDefault="00450DDD" w:rsidP="00FF44C1">
      <w:pPr>
        <w:spacing w:after="200" w:line="276" w:lineRule="auto"/>
        <w:jc w:val="right"/>
        <w:rPr>
          <w:rFonts w:eastAsia="Times New Roman"/>
          <w:szCs w:val="24"/>
        </w:rPr>
      </w:pPr>
    </w:p>
    <w:p w:rsidR="00450DDD" w:rsidRPr="005D518B" w:rsidRDefault="00450DDD" w:rsidP="00FF44C1">
      <w:pPr>
        <w:spacing w:after="200" w:line="276" w:lineRule="auto"/>
        <w:jc w:val="right"/>
        <w:rPr>
          <w:rFonts w:eastAsia="Times New Roman"/>
          <w:szCs w:val="24"/>
        </w:rPr>
      </w:pPr>
    </w:p>
    <w:p w:rsidR="00450DDD" w:rsidRDefault="00450DDD" w:rsidP="00FF44C1">
      <w:pPr>
        <w:spacing w:after="200" w:line="276" w:lineRule="auto"/>
        <w:jc w:val="center"/>
        <w:rPr>
          <w:rFonts w:eastAsia="Times New Roman"/>
          <w:sz w:val="22"/>
          <w:szCs w:val="22"/>
        </w:rPr>
      </w:pPr>
      <w:r w:rsidRPr="00DC46C4">
        <w:rPr>
          <w:rFonts w:eastAsia="Times New Roman"/>
          <w:sz w:val="22"/>
          <w:szCs w:val="22"/>
        </w:rPr>
        <w:t>п..Карахун</w:t>
      </w:r>
    </w:p>
    <w:p w:rsidR="00450DDD" w:rsidRDefault="00450DDD" w:rsidP="00FF44C1">
      <w:pPr>
        <w:spacing w:after="200" w:line="276" w:lineRule="auto"/>
        <w:jc w:val="center"/>
        <w:rPr>
          <w:rFonts w:eastAsia="Times New Roman"/>
          <w:sz w:val="22"/>
          <w:szCs w:val="22"/>
        </w:rPr>
      </w:pPr>
      <w:r>
        <w:rPr>
          <w:rFonts w:eastAsia="Times New Roman"/>
          <w:sz w:val="22"/>
          <w:szCs w:val="22"/>
        </w:rPr>
        <w:t>2013</w:t>
      </w:r>
      <w:r w:rsidRPr="00DC46C4">
        <w:rPr>
          <w:rFonts w:eastAsia="Times New Roman"/>
          <w:sz w:val="22"/>
          <w:szCs w:val="22"/>
        </w:rPr>
        <w:t xml:space="preserve"> г.</w:t>
      </w:r>
    </w:p>
    <w:p w:rsidR="00450DDD" w:rsidRDefault="00450DDD" w:rsidP="00FF44C1">
      <w:pPr>
        <w:spacing w:after="200" w:line="276" w:lineRule="auto"/>
        <w:jc w:val="both"/>
        <w:rPr>
          <w:rFonts w:eastAsia="Times New Roman"/>
          <w:b/>
          <w:szCs w:val="24"/>
        </w:rPr>
      </w:pPr>
    </w:p>
    <w:p w:rsidR="00450DDD" w:rsidRPr="00D73ABB" w:rsidRDefault="00450DDD" w:rsidP="00FF44C1">
      <w:pPr>
        <w:spacing w:after="200" w:line="276" w:lineRule="auto"/>
        <w:jc w:val="both"/>
        <w:rPr>
          <w:rFonts w:eastAsia="Times New Roman"/>
          <w:b/>
          <w:szCs w:val="24"/>
        </w:rPr>
      </w:pPr>
    </w:p>
    <w:p w:rsidR="00450DDD" w:rsidRPr="00FF44C1" w:rsidRDefault="00450DDD" w:rsidP="00FF44C1">
      <w:pPr>
        <w:spacing w:after="200" w:line="240" w:lineRule="atLeast"/>
        <w:contextualSpacing/>
        <w:jc w:val="center"/>
        <w:outlineLvl w:val="0"/>
        <w:rPr>
          <w:rFonts w:eastAsia="Times New Roman"/>
          <w:szCs w:val="24"/>
        </w:rPr>
      </w:pPr>
      <w:r w:rsidRPr="00FF44C1">
        <w:rPr>
          <w:rFonts w:eastAsia="Times New Roman"/>
          <w:b/>
          <w:iCs/>
          <w:color w:val="000000"/>
          <w:spacing w:val="-2"/>
          <w:szCs w:val="24"/>
        </w:rPr>
        <w:t>Пояснительная записка</w:t>
      </w:r>
    </w:p>
    <w:p w:rsidR="00450DDD" w:rsidRPr="00FF44C1" w:rsidRDefault="00450DDD" w:rsidP="00FF44C1">
      <w:pPr>
        <w:spacing w:after="200" w:line="240" w:lineRule="atLeast"/>
        <w:contextualSpacing/>
        <w:jc w:val="both"/>
        <w:outlineLvl w:val="0"/>
        <w:rPr>
          <w:rFonts w:eastAsia="Times New Roman"/>
          <w:szCs w:val="24"/>
        </w:rPr>
      </w:pPr>
      <w:r w:rsidRPr="00FF44C1">
        <w:rPr>
          <w:rFonts w:eastAsia="Times New Roman"/>
          <w:color w:val="000000"/>
          <w:szCs w:val="24"/>
        </w:rPr>
        <w:t>Нормативно-правовая основа разработки программы</w:t>
      </w:r>
      <w:r w:rsidRPr="00FF44C1">
        <w:rPr>
          <w:rFonts w:eastAsia="Times New Roman"/>
          <w:bCs/>
          <w:szCs w:val="24"/>
        </w:rPr>
        <w:tab/>
      </w:r>
      <w:r w:rsidRPr="00FF44C1">
        <w:rPr>
          <w:rFonts w:eastAsia="Times New Roman"/>
          <w:szCs w:val="24"/>
        </w:rPr>
        <w:t>составлена на основе следующих документов:</w:t>
      </w:r>
    </w:p>
    <w:p w:rsidR="00450DDD" w:rsidRPr="00FF44C1" w:rsidRDefault="00450DDD" w:rsidP="00FF44C1">
      <w:pPr>
        <w:pStyle w:val="ListParagraph"/>
        <w:numPr>
          <w:ilvl w:val="0"/>
          <w:numId w:val="1"/>
        </w:numPr>
        <w:ind w:left="0" w:firstLine="709"/>
        <w:jc w:val="both"/>
        <w:rPr>
          <w:rFonts w:ascii="Times New Roman" w:hAnsi="Times New Roman" w:cs="Times New Roman"/>
          <w:b w:val="0"/>
          <w:sz w:val="24"/>
          <w:szCs w:val="24"/>
        </w:rPr>
      </w:pPr>
      <w:r w:rsidRPr="00FF44C1">
        <w:rPr>
          <w:rFonts w:ascii="Times New Roman" w:hAnsi="Times New Roman" w:cs="Times New Roman"/>
          <w:b w:val="0"/>
          <w:sz w:val="24"/>
          <w:szCs w:val="24"/>
        </w:rPr>
        <w:t>Закон РФ «Об образовании»: статья 7 «Федеральные государственные образовательные стандарты» (п.3.2; п.4.1; п.4.2; п.4.3); статья 9 «Образовательные программы» (п. 1.1; п.2; п.3; п.6; п.6.2; п.7; п.8); статья 17 «Реализация общеобразовательных программ» (п.3; п.4; п.5); статья 32 «Компетенция и ответственность образовательного учреждения» (п. 2.5; п. 2.6; п.2.7; п. 2.16; п. 2.23;п. 2.24);</w:t>
      </w:r>
    </w:p>
    <w:p w:rsidR="00450DDD" w:rsidRPr="00FF44C1" w:rsidRDefault="00450DDD" w:rsidP="00FF44C1">
      <w:pPr>
        <w:pStyle w:val="ListParagraph"/>
        <w:numPr>
          <w:ilvl w:val="0"/>
          <w:numId w:val="1"/>
        </w:numPr>
        <w:ind w:left="0" w:firstLine="709"/>
        <w:jc w:val="both"/>
        <w:rPr>
          <w:rFonts w:ascii="Times New Roman" w:hAnsi="Times New Roman" w:cs="Times New Roman"/>
          <w:b w:val="0"/>
          <w:sz w:val="24"/>
          <w:szCs w:val="24"/>
        </w:rPr>
      </w:pPr>
      <w:r w:rsidRPr="00FF44C1">
        <w:rPr>
          <w:rFonts w:ascii="Times New Roman" w:hAnsi="Times New Roman" w:cs="Times New Roman"/>
          <w:b w:val="0"/>
          <w:sz w:val="24"/>
          <w:szCs w:val="24"/>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2010г. № 1897);</w:t>
      </w:r>
    </w:p>
    <w:p w:rsidR="00450DDD" w:rsidRPr="00FF44C1" w:rsidRDefault="00450DDD" w:rsidP="00FF44C1">
      <w:pPr>
        <w:pStyle w:val="ListParagraph"/>
        <w:numPr>
          <w:ilvl w:val="0"/>
          <w:numId w:val="1"/>
        </w:numPr>
        <w:ind w:left="0" w:firstLine="709"/>
        <w:jc w:val="both"/>
        <w:rPr>
          <w:rFonts w:ascii="Times New Roman" w:hAnsi="Times New Roman" w:cs="Times New Roman"/>
          <w:b w:val="0"/>
          <w:sz w:val="24"/>
          <w:szCs w:val="24"/>
        </w:rPr>
      </w:pPr>
      <w:r w:rsidRPr="00FF44C1">
        <w:rPr>
          <w:rFonts w:ascii="Times New Roman" w:hAnsi="Times New Roman" w:cs="Times New Roman"/>
          <w:b w:val="0"/>
          <w:sz w:val="24"/>
          <w:szCs w:val="24"/>
        </w:rPr>
        <w:t>Региональный стандарт требований к программному обеспечению образовательного процесса в общеобразовательных учреждениях Иркутской области (утверждён приказом  ГлавУО и ПО от 16.06.2000г № 665);</w:t>
      </w:r>
    </w:p>
    <w:p w:rsidR="00450DDD" w:rsidRPr="00FF44C1" w:rsidRDefault="00450DDD" w:rsidP="00FF44C1">
      <w:pPr>
        <w:pStyle w:val="ListParagraph"/>
        <w:numPr>
          <w:ilvl w:val="0"/>
          <w:numId w:val="1"/>
        </w:numPr>
        <w:ind w:left="0" w:firstLine="709"/>
        <w:jc w:val="both"/>
        <w:rPr>
          <w:rFonts w:ascii="Times New Roman" w:hAnsi="Times New Roman" w:cs="Times New Roman"/>
          <w:b w:val="0"/>
          <w:sz w:val="24"/>
          <w:szCs w:val="24"/>
        </w:rPr>
      </w:pPr>
      <w:r w:rsidRPr="00FF44C1">
        <w:rPr>
          <w:rFonts w:ascii="Times New Roman" w:hAnsi="Times New Roman" w:cs="Times New Roman"/>
          <w:b w:val="0"/>
          <w:sz w:val="24"/>
          <w:szCs w:val="24"/>
        </w:rPr>
        <w:t>Положение об авторских педагогических разработках (утверждено приказом ГлавУО и ПО от 25.06.2004г. №1163).</w:t>
      </w:r>
    </w:p>
    <w:p w:rsidR="00450DDD" w:rsidRDefault="00450DDD" w:rsidP="00FF44C1">
      <w:pPr>
        <w:shd w:val="clear" w:color="auto" w:fill="FFFFFF"/>
        <w:spacing w:after="200" w:line="274" w:lineRule="exact"/>
        <w:ind w:left="34" w:right="53" w:firstLine="993"/>
        <w:jc w:val="both"/>
        <w:rPr>
          <w:rFonts w:eastAsia="Times New Roman"/>
          <w:szCs w:val="24"/>
        </w:rPr>
      </w:pPr>
      <w:r w:rsidRPr="00FF44C1">
        <w:rPr>
          <w:rFonts w:eastAsia="Times New Roman"/>
          <w:szCs w:val="24"/>
        </w:rPr>
        <w:t xml:space="preserve">   Письмо Службы по контролю и надзору в сфере образования Иркутской области №  75-37-0541/11  от 15.04.2011 «О рабочих программах</w:t>
      </w:r>
      <w:r>
        <w:rPr>
          <w:rFonts w:eastAsia="Times New Roman"/>
          <w:szCs w:val="24"/>
        </w:rPr>
        <w:t>».</w:t>
      </w:r>
    </w:p>
    <w:p w:rsidR="00450DDD" w:rsidRDefault="00450DDD" w:rsidP="00FF44C1">
      <w:pPr>
        <w:spacing w:after="200" w:line="276" w:lineRule="auto"/>
        <w:ind w:firstLine="708"/>
        <w:jc w:val="both"/>
        <w:rPr>
          <w:rFonts w:eastAsia="Times New Roman"/>
          <w:szCs w:val="24"/>
        </w:rPr>
      </w:pPr>
      <w:r w:rsidRPr="00FF44C1">
        <w:rPr>
          <w:rFonts w:eastAsia="Times New Roman"/>
          <w:i/>
          <w:color w:val="000000"/>
          <w:spacing w:val="1"/>
          <w:szCs w:val="24"/>
        </w:rPr>
        <w:t xml:space="preserve"> </w:t>
      </w:r>
      <w:r w:rsidRPr="00FF44C1">
        <w:rPr>
          <w:rFonts w:eastAsia="Times New Roman"/>
          <w:color w:val="000000"/>
          <w:spacing w:val="1"/>
          <w:szCs w:val="24"/>
        </w:rPr>
        <w:t>Данная рабочая программа учебного предме</w:t>
      </w:r>
      <w:r>
        <w:rPr>
          <w:rFonts w:eastAsia="Times New Roman"/>
          <w:color w:val="000000"/>
          <w:spacing w:val="1"/>
          <w:szCs w:val="24"/>
        </w:rPr>
        <w:t>та «Литература»  для учащихся 11</w:t>
      </w:r>
      <w:r w:rsidRPr="00FF44C1">
        <w:rPr>
          <w:rFonts w:eastAsia="Times New Roman"/>
          <w:color w:val="000000"/>
          <w:spacing w:val="1"/>
          <w:szCs w:val="24"/>
        </w:rPr>
        <w:t xml:space="preserve"> класса общеобразовательного учреждения разработана на основе примерной  Программы основного общего образования по литературе, соответствующей федеральному  компоненту государственного стандарта среднего (полного) образования </w:t>
      </w:r>
      <w:r w:rsidRPr="00FF44C1">
        <w:rPr>
          <w:rFonts w:eastAsia="Times New Roman"/>
          <w:szCs w:val="24"/>
        </w:rPr>
        <w:t>и авторской программы по литературе для 10-11 классов (авторы: В.Я. Коровина, В.П. Журавлёв, В.И. Коровин, И. С. Збарский, В.П. Полухина</w:t>
      </w:r>
      <w:r>
        <w:rPr>
          <w:rFonts w:eastAsia="Times New Roman"/>
          <w:szCs w:val="24"/>
        </w:rPr>
        <w:t>, М. Просвещение, 2008</w:t>
      </w:r>
      <w:r w:rsidRPr="00FF44C1">
        <w:rPr>
          <w:rFonts w:eastAsia="Times New Roman"/>
          <w:szCs w:val="24"/>
        </w:rPr>
        <w:t xml:space="preserve">). </w:t>
      </w:r>
    </w:p>
    <w:p w:rsidR="00450DDD" w:rsidRDefault="00450DDD" w:rsidP="00384685">
      <w:pPr>
        <w:spacing w:after="200" w:line="276" w:lineRule="auto"/>
        <w:jc w:val="both"/>
        <w:rPr>
          <w:rFonts w:eastAsia="Times New Roman"/>
          <w:szCs w:val="24"/>
        </w:rPr>
      </w:pPr>
      <w:r w:rsidRPr="00302FF8">
        <w:rPr>
          <w:rFonts w:eastAsia="Times New Roman"/>
          <w:szCs w:val="24"/>
        </w:rPr>
        <w:t>               </w:t>
      </w:r>
      <w:r w:rsidRPr="00302FF8">
        <w:rPr>
          <w:rFonts w:eastAsia="Times New Roman"/>
          <w:color w:val="000000"/>
          <w:spacing w:val="1"/>
          <w:szCs w:val="24"/>
        </w:rPr>
        <w:t>Рабочая программа ориентирована на использование  учебника:</w:t>
      </w:r>
      <w:r w:rsidRPr="00302FF8">
        <w:rPr>
          <w:rFonts w:eastAsia="Times New Roman"/>
          <w:szCs w:val="24"/>
        </w:rPr>
        <w:t xml:space="preserve"> </w:t>
      </w:r>
      <w:r w:rsidRPr="00F70CEE">
        <w:rPr>
          <w:rFonts w:eastAsia="Times New Roman"/>
          <w:szCs w:val="24"/>
        </w:rPr>
        <w:t>Русская литература 20 века. 11 кл. Учебник  для общеобразовательных учреждений. В 2 ч. / В.П. Журавлев  М.: Просвещение, 2009</w:t>
      </w:r>
      <w:r>
        <w:rPr>
          <w:rFonts w:eastAsia="Times New Roman"/>
          <w:szCs w:val="24"/>
        </w:rPr>
        <w:t>.</w:t>
      </w:r>
    </w:p>
    <w:p w:rsidR="00450DDD" w:rsidRDefault="00450DDD" w:rsidP="00384685">
      <w:pPr>
        <w:spacing w:after="200" w:line="276" w:lineRule="auto"/>
        <w:jc w:val="center"/>
        <w:rPr>
          <w:rFonts w:eastAsia="Times New Roman"/>
          <w:b/>
          <w:szCs w:val="24"/>
          <w:u w:val="single"/>
        </w:rPr>
      </w:pPr>
      <w:r>
        <w:rPr>
          <w:rFonts w:eastAsia="Times New Roman"/>
          <w:b/>
          <w:szCs w:val="24"/>
          <w:u w:val="single"/>
        </w:rPr>
        <w:t>Общая характеристика учебного предмета</w:t>
      </w:r>
    </w:p>
    <w:p w:rsidR="00450DDD" w:rsidRDefault="00450DDD" w:rsidP="00C92F83">
      <w:pPr>
        <w:pStyle w:val="NoSpacing"/>
        <w:ind w:firstLine="708"/>
        <w:jc w:val="both"/>
        <w:rPr>
          <w:sz w:val="24"/>
          <w:szCs w:val="24"/>
        </w:rPr>
      </w:pPr>
      <w:bookmarkStart w:id="0" w:name="_GoBack"/>
      <w:bookmarkEnd w:id="0"/>
      <w:r>
        <w:rPr>
          <w:sz w:val="24"/>
          <w:szCs w:val="24"/>
        </w:rPr>
        <w:t>Учебный предмет «Литература» – одна из важнейших частей образовательной области «Филология».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 Литература как один из ведущих гуманитарных учебных предметов в российской школе предоставляет огромные возможности для формирования духовно богатой, разносторонне развитой личности, в жизни которой особое значение имеют культурные традиции, подлинные нравственные и эстетические ценности, нашедшие отражение, в частности, в лучших произведениях отечественной и мировой литературы. Приобщение к гуманистическим ценностям культуры и развитие творческих способностей — необходимые условия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450DDD" w:rsidRDefault="00450DDD" w:rsidP="00C92F83">
      <w:pPr>
        <w:pStyle w:val="NoSpacing"/>
        <w:jc w:val="both"/>
        <w:rPr>
          <w:sz w:val="24"/>
          <w:szCs w:val="24"/>
        </w:rPr>
      </w:pPr>
      <w:r>
        <w:rPr>
          <w:sz w:val="24"/>
          <w:szCs w:val="24"/>
        </w:rPr>
        <w:tab/>
      </w:r>
    </w:p>
    <w:p w:rsidR="00450DDD" w:rsidRDefault="00450DDD" w:rsidP="00C92F83">
      <w:pPr>
        <w:pStyle w:val="NoSpacing"/>
        <w:ind w:firstLine="708"/>
        <w:jc w:val="both"/>
        <w:rPr>
          <w:sz w:val="24"/>
          <w:szCs w:val="24"/>
        </w:rPr>
      </w:pPr>
      <w:r>
        <w:rPr>
          <w:sz w:val="24"/>
          <w:szCs w:val="24"/>
        </w:rPr>
        <w:t>В программе реализуется деятельностный подход, предполагающий овладение конкретными умениями и навыками, связанными с чтением, анализом и интерпретацией художественного текста, а также практическое их использование в процессе создания собственных устных и письменных речевых высказываний, исследовательских и творческих работ, в учебной деятельности и в различных сферах коммуникации и ситуациях общения. При этом сохраняется достаточно традиционный перечень литературных произведений, без изучения которых невозможно приобщение школьников к подлинным ценностям отечественной и зарубежной литературы,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w:t>
      </w:r>
    </w:p>
    <w:p w:rsidR="00450DDD" w:rsidRPr="00C92F83" w:rsidRDefault="00450DDD" w:rsidP="00C92F83">
      <w:pPr>
        <w:pStyle w:val="NoSpacing"/>
        <w:ind w:firstLine="708"/>
        <w:jc w:val="both"/>
        <w:rPr>
          <w:sz w:val="24"/>
          <w:szCs w:val="24"/>
        </w:rPr>
      </w:pPr>
      <w:r>
        <w:rPr>
          <w:sz w:val="24"/>
          <w:szCs w:val="24"/>
        </w:rPr>
        <w:t>Основная цель предлагаемого курса литературы — постижение учащимися вершинных произведений отечественной и мировой литературы, т. е.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поэтапное, последовательное формирование у учащихся комплекса читательских умений и навыков филологического анализа, учитывающего уровень развития современного отечественного и зарубежного литературоведения, но при этом соответствующего возрастным особенностям школьников и задачам средней общеобразовательной школы.</w:t>
      </w:r>
    </w:p>
    <w:p w:rsidR="00450DDD" w:rsidRPr="00BD1A22" w:rsidRDefault="00450DDD" w:rsidP="00BD1A22">
      <w:pPr>
        <w:shd w:val="clear" w:color="auto" w:fill="FFFFFF"/>
        <w:spacing w:before="202"/>
        <w:ind w:left="605"/>
        <w:rPr>
          <w:rFonts w:eastAsia="Times New Roman"/>
          <w:szCs w:val="24"/>
          <w:u w:val="single"/>
        </w:rPr>
      </w:pPr>
      <w:r w:rsidRPr="00BD1A22">
        <w:rPr>
          <w:rFonts w:eastAsia="Times New Roman"/>
          <w:b/>
          <w:bCs/>
          <w:color w:val="000000"/>
          <w:spacing w:val="-14"/>
          <w:szCs w:val="24"/>
          <w:u w:val="single"/>
        </w:rPr>
        <w:t>Цели изучения предмета:</w:t>
      </w:r>
    </w:p>
    <w:p w:rsidR="00450DDD" w:rsidRPr="00BD1A22" w:rsidRDefault="00450DDD" w:rsidP="00BD1A22">
      <w:pPr>
        <w:shd w:val="clear" w:color="auto" w:fill="FFFFFF"/>
        <w:spacing w:before="192"/>
        <w:ind w:left="600"/>
        <w:rPr>
          <w:rFonts w:eastAsia="Times New Roman"/>
          <w:szCs w:val="24"/>
        </w:rPr>
      </w:pPr>
      <w:r w:rsidRPr="00BD1A22">
        <w:rPr>
          <w:rFonts w:eastAsia="Times New Roman"/>
          <w:color w:val="000000"/>
          <w:szCs w:val="24"/>
        </w:rPr>
        <w:t>Изучение литературы направлено на достижение следующих целей:</w:t>
      </w:r>
    </w:p>
    <w:p w:rsidR="00450DDD" w:rsidRPr="00BD1A22" w:rsidRDefault="00450DDD" w:rsidP="00BD1A22">
      <w:pPr>
        <w:widowControl w:val="0"/>
        <w:numPr>
          <w:ilvl w:val="0"/>
          <w:numId w:val="2"/>
        </w:numPr>
        <w:shd w:val="clear" w:color="auto" w:fill="FFFFFF"/>
        <w:tabs>
          <w:tab w:val="left" w:pos="1368"/>
        </w:tabs>
        <w:autoSpaceDE w:val="0"/>
        <w:autoSpaceDN w:val="0"/>
        <w:adjustRightInd w:val="0"/>
        <w:spacing w:before="221"/>
        <w:ind w:left="1368" w:hanging="350"/>
        <w:rPr>
          <w:rFonts w:eastAsia="Times New Roman"/>
          <w:b/>
          <w:bCs/>
          <w:color w:val="000000"/>
          <w:szCs w:val="24"/>
        </w:rPr>
      </w:pPr>
      <w:r w:rsidRPr="00BD1A22">
        <w:rPr>
          <w:rFonts w:eastAsia="Times New Roman"/>
          <w:b/>
          <w:bCs/>
          <w:color w:val="000000"/>
          <w:spacing w:val="-3"/>
          <w:szCs w:val="24"/>
        </w:rPr>
        <w:t xml:space="preserve">воспитание </w:t>
      </w:r>
      <w:r w:rsidRPr="00BD1A22">
        <w:rPr>
          <w:rFonts w:eastAsia="Times New Roman"/>
          <w:color w:val="000000"/>
          <w:spacing w:val="-3"/>
          <w:szCs w:val="24"/>
        </w:rPr>
        <w:t>духовно развитой личности, готовой к самопознании</w:t>
      </w:r>
      <w:r w:rsidRPr="00BD1A22">
        <w:rPr>
          <w:rFonts w:eastAsia="Times New Roman"/>
          <w:color w:val="000000"/>
          <w:spacing w:val="-3"/>
          <w:szCs w:val="24"/>
        </w:rPr>
        <w:br/>
      </w:r>
      <w:r w:rsidRPr="00BD1A22">
        <w:rPr>
          <w:rFonts w:eastAsia="Times New Roman"/>
          <w:color w:val="000000"/>
          <w:spacing w:val="2"/>
          <w:szCs w:val="24"/>
        </w:rPr>
        <w:t>и самосовершенствованию, способной к созидательной</w:t>
      </w:r>
      <w:r w:rsidRPr="00BD1A22">
        <w:rPr>
          <w:rFonts w:eastAsia="Times New Roman"/>
          <w:color w:val="000000"/>
          <w:spacing w:val="2"/>
          <w:szCs w:val="24"/>
        </w:rPr>
        <w:br/>
        <w:t>деятельности в современном мире; формирование</w:t>
      </w:r>
      <w:r w:rsidRPr="00BD1A22">
        <w:rPr>
          <w:rFonts w:eastAsia="Times New Roman"/>
          <w:color w:val="000000"/>
          <w:spacing w:val="2"/>
          <w:szCs w:val="24"/>
        </w:rPr>
        <w:br/>
      </w:r>
      <w:r w:rsidRPr="00BD1A22">
        <w:rPr>
          <w:rFonts w:eastAsia="Times New Roman"/>
          <w:color w:val="000000"/>
          <w:spacing w:val="-4"/>
          <w:szCs w:val="24"/>
        </w:rPr>
        <w:t>гуманистического мировоззрения, гражданского сознания, чувств</w:t>
      </w:r>
      <w:r w:rsidRPr="00BD1A22">
        <w:rPr>
          <w:rFonts w:eastAsia="Times New Roman"/>
          <w:color w:val="000000"/>
          <w:spacing w:val="-4"/>
          <w:szCs w:val="24"/>
        </w:rPr>
        <w:br/>
      </w:r>
      <w:r w:rsidRPr="00BD1A22">
        <w:rPr>
          <w:rFonts w:eastAsia="Times New Roman"/>
          <w:color w:val="000000"/>
          <w:spacing w:val="2"/>
          <w:szCs w:val="24"/>
        </w:rPr>
        <w:t>патриотизма, любви и уважения к литературе и ценностям</w:t>
      </w:r>
      <w:r w:rsidRPr="00BD1A22">
        <w:rPr>
          <w:rFonts w:eastAsia="Times New Roman"/>
          <w:color w:val="000000"/>
          <w:spacing w:val="2"/>
          <w:szCs w:val="24"/>
        </w:rPr>
        <w:br/>
      </w:r>
      <w:r w:rsidRPr="00BD1A22">
        <w:rPr>
          <w:rFonts w:eastAsia="Times New Roman"/>
          <w:color w:val="000000"/>
          <w:spacing w:val="-2"/>
          <w:szCs w:val="24"/>
        </w:rPr>
        <w:t>отечественной культуры;</w:t>
      </w:r>
    </w:p>
    <w:p w:rsidR="00450DDD" w:rsidRPr="00BD1A22" w:rsidRDefault="00450DDD" w:rsidP="00BD1A22">
      <w:pPr>
        <w:widowControl w:val="0"/>
        <w:numPr>
          <w:ilvl w:val="0"/>
          <w:numId w:val="2"/>
        </w:numPr>
        <w:shd w:val="clear" w:color="auto" w:fill="FFFFFF"/>
        <w:tabs>
          <w:tab w:val="left" w:pos="1368"/>
        </w:tabs>
        <w:autoSpaceDE w:val="0"/>
        <w:autoSpaceDN w:val="0"/>
        <w:adjustRightInd w:val="0"/>
        <w:spacing w:before="197"/>
        <w:ind w:left="1368" w:hanging="350"/>
        <w:rPr>
          <w:rFonts w:eastAsia="Times New Roman"/>
          <w:szCs w:val="24"/>
        </w:rPr>
      </w:pPr>
      <w:r w:rsidRPr="00BD1A22">
        <w:rPr>
          <w:rFonts w:eastAsia="Times New Roman"/>
          <w:b/>
          <w:bCs/>
          <w:color w:val="000000"/>
          <w:spacing w:val="-2"/>
          <w:szCs w:val="24"/>
        </w:rPr>
        <w:t xml:space="preserve">развитие </w:t>
      </w:r>
      <w:r w:rsidRPr="00BD1A22">
        <w:rPr>
          <w:rFonts w:eastAsia="Times New Roman"/>
          <w:color w:val="000000"/>
          <w:spacing w:val="-2"/>
          <w:szCs w:val="24"/>
        </w:rPr>
        <w:t>эмоционального восприятия художественного текста,</w:t>
      </w:r>
      <w:r w:rsidRPr="00BD1A22">
        <w:rPr>
          <w:rFonts w:eastAsia="Times New Roman"/>
          <w:color w:val="000000"/>
          <w:spacing w:val="-2"/>
          <w:szCs w:val="24"/>
        </w:rPr>
        <w:br/>
      </w:r>
      <w:r w:rsidRPr="00BD1A22">
        <w:rPr>
          <w:rFonts w:eastAsia="Times New Roman"/>
          <w:color w:val="000000"/>
          <w:spacing w:val="-4"/>
          <w:szCs w:val="24"/>
        </w:rPr>
        <w:t>образного и аналитического мышления, творческого воображенш</w:t>
      </w:r>
      <w:r w:rsidRPr="00BD1A22">
        <w:rPr>
          <w:rFonts w:eastAsia="Times New Roman"/>
          <w:color w:val="000000"/>
          <w:spacing w:val="-4"/>
          <w:szCs w:val="24"/>
        </w:rPr>
        <w:br/>
      </w:r>
      <w:r w:rsidRPr="00BD1A22">
        <w:rPr>
          <w:rFonts w:eastAsia="Times New Roman"/>
          <w:color w:val="000000"/>
          <w:spacing w:val="1"/>
          <w:szCs w:val="24"/>
        </w:rPr>
        <w:t>читательской культуры и понимания авторской позиции,</w:t>
      </w:r>
      <w:r w:rsidRPr="00BD1A22">
        <w:rPr>
          <w:rFonts w:eastAsia="Times New Roman"/>
          <w:color w:val="000000"/>
          <w:spacing w:val="1"/>
          <w:szCs w:val="24"/>
        </w:rPr>
        <w:br/>
      </w:r>
      <w:r w:rsidRPr="00BD1A22">
        <w:rPr>
          <w:rFonts w:eastAsia="Times New Roman"/>
          <w:color w:val="000000"/>
          <w:spacing w:val="2"/>
          <w:szCs w:val="24"/>
        </w:rPr>
        <w:t>исторической и эстетической обусловленности литературного</w:t>
      </w:r>
      <w:r w:rsidRPr="00BD1A22">
        <w:rPr>
          <w:rFonts w:eastAsia="Times New Roman"/>
          <w:color w:val="000000"/>
          <w:spacing w:val="2"/>
          <w:szCs w:val="24"/>
        </w:rPr>
        <w:br/>
      </w:r>
      <w:r w:rsidRPr="00BD1A22">
        <w:rPr>
          <w:rFonts w:eastAsia="Times New Roman"/>
          <w:color w:val="000000"/>
          <w:spacing w:val="-2"/>
          <w:szCs w:val="24"/>
        </w:rPr>
        <w:t>процесса; формирование начальных представлений о специфике</w:t>
      </w:r>
      <w:r w:rsidRPr="00BD1A22">
        <w:rPr>
          <w:rFonts w:eastAsia="Times New Roman"/>
          <w:color w:val="000000"/>
          <w:spacing w:val="-2"/>
          <w:szCs w:val="24"/>
        </w:rPr>
        <w:br/>
      </w:r>
      <w:r w:rsidRPr="00BD1A22">
        <w:rPr>
          <w:rFonts w:eastAsia="Times New Roman"/>
          <w:color w:val="000000"/>
          <w:spacing w:val="2"/>
          <w:szCs w:val="24"/>
        </w:rPr>
        <w:t>литературы в ряду других искусств, потребности в</w:t>
      </w:r>
    </w:p>
    <w:p w:rsidR="00450DDD" w:rsidRPr="00BD1A22" w:rsidRDefault="00450DDD" w:rsidP="00BD1A22">
      <w:pPr>
        <w:shd w:val="clear" w:color="auto" w:fill="FFFFFF"/>
        <w:ind w:left="1330"/>
        <w:rPr>
          <w:rFonts w:eastAsia="Times New Roman"/>
          <w:szCs w:val="24"/>
        </w:rPr>
      </w:pPr>
      <w:r w:rsidRPr="00BD1A22">
        <w:rPr>
          <w:rFonts w:eastAsia="Times New Roman"/>
          <w:color w:val="000000"/>
          <w:spacing w:val="-6"/>
          <w:szCs w:val="24"/>
        </w:rPr>
        <w:t xml:space="preserve">самостоятельном чтении художественных произведений; развитие </w:t>
      </w:r>
      <w:r w:rsidRPr="00BD1A22">
        <w:rPr>
          <w:rFonts w:eastAsia="Times New Roman"/>
          <w:color w:val="000000"/>
          <w:spacing w:val="-3"/>
          <w:szCs w:val="24"/>
        </w:rPr>
        <w:t>устной и письменной речи учащихся;</w:t>
      </w:r>
    </w:p>
    <w:p w:rsidR="00450DDD" w:rsidRPr="00BD1A22" w:rsidRDefault="00450DDD" w:rsidP="00BD1A22">
      <w:pPr>
        <w:widowControl w:val="0"/>
        <w:numPr>
          <w:ilvl w:val="0"/>
          <w:numId w:val="3"/>
        </w:numPr>
        <w:shd w:val="clear" w:color="auto" w:fill="FFFFFF"/>
        <w:tabs>
          <w:tab w:val="left" w:pos="1320"/>
        </w:tabs>
        <w:autoSpaceDE w:val="0"/>
        <w:autoSpaceDN w:val="0"/>
        <w:adjustRightInd w:val="0"/>
        <w:spacing w:before="202"/>
        <w:ind w:left="1320" w:right="557" w:hanging="355"/>
        <w:rPr>
          <w:rFonts w:eastAsia="Times New Roman"/>
          <w:b/>
          <w:bCs/>
          <w:color w:val="000000"/>
          <w:szCs w:val="24"/>
        </w:rPr>
      </w:pPr>
      <w:r w:rsidRPr="00BD1A22">
        <w:rPr>
          <w:rFonts w:eastAsia="Times New Roman"/>
          <w:b/>
          <w:bCs/>
          <w:color w:val="000000"/>
          <w:spacing w:val="-4"/>
          <w:szCs w:val="24"/>
        </w:rPr>
        <w:t xml:space="preserve">освоение </w:t>
      </w:r>
      <w:r w:rsidRPr="00BD1A22">
        <w:rPr>
          <w:rFonts w:eastAsia="Times New Roman"/>
          <w:color w:val="000000"/>
          <w:spacing w:val="-4"/>
          <w:szCs w:val="24"/>
        </w:rPr>
        <w:t>текстов художественных произведений в единстве</w:t>
      </w:r>
      <w:r w:rsidRPr="00BD1A22">
        <w:rPr>
          <w:rFonts w:eastAsia="Times New Roman"/>
          <w:color w:val="000000"/>
          <w:spacing w:val="-4"/>
          <w:szCs w:val="24"/>
        </w:rPr>
        <w:br/>
      </w:r>
      <w:r w:rsidRPr="00BD1A22">
        <w:rPr>
          <w:rFonts w:eastAsia="Times New Roman"/>
          <w:color w:val="000000"/>
          <w:spacing w:val="-1"/>
          <w:szCs w:val="24"/>
        </w:rPr>
        <w:t>формы и содержания, основных историке - литературных</w:t>
      </w:r>
      <w:r w:rsidRPr="00BD1A22">
        <w:rPr>
          <w:rFonts w:eastAsia="Times New Roman"/>
          <w:color w:val="000000"/>
          <w:spacing w:val="-1"/>
          <w:szCs w:val="24"/>
        </w:rPr>
        <w:br/>
      </w:r>
      <w:r w:rsidRPr="00BD1A22">
        <w:rPr>
          <w:rFonts w:eastAsia="Times New Roman"/>
          <w:color w:val="000000"/>
          <w:spacing w:val="-5"/>
          <w:szCs w:val="24"/>
        </w:rPr>
        <w:t>сведений и теоретике -литературных понятий; формирование</w:t>
      </w:r>
      <w:r w:rsidRPr="00BD1A22">
        <w:rPr>
          <w:rFonts w:eastAsia="Times New Roman"/>
          <w:color w:val="000000"/>
          <w:spacing w:val="-5"/>
          <w:szCs w:val="24"/>
        </w:rPr>
        <w:br/>
      </w:r>
      <w:r w:rsidRPr="00BD1A22">
        <w:rPr>
          <w:rFonts w:eastAsia="Times New Roman"/>
          <w:color w:val="000000"/>
          <w:spacing w:val="-3"/>
          <w:szCs w:val="24"/>
        </w:rPr>
        <w:t>общего представления об историке - литературном процессе;</w:t>
      </w:r>
    </w:p>
    <w:p w:rsidR="00450DDD" w:rsidRPr="00BD1A22" w:rsidRDefault="00450DDD" w:rsidP="00BD1A22">
      <w:pPr>
        <w:widowControl w:val="0"/>
        <w:numPr>
          <w:ilvl w:val="0"/>
          <w:numId w:val="3"/>
        </w:numPr>
        <w:shd w:val="clear" w:color="auto" w:fill="FFFFFF"/>
        <w:tabs>
          <w:tab w:val="left" w:pos="1320"/>
        </w:tabs>
        <w:autoSpaceDE w:val="0"/>
        <w:autoSpaceDN w:val="0"/>
        <w:adjustRightInd w:val="0"/>
        <w:spacing w:before="211"/>
        <w:ind w:left="1320" w:hanging="355"/>
        <w:rPr>
          <w:rFonts w:eastAsia="Times New Roman"/>
          <w:b/>
          <w:bCs/>
          <w:color w:val="000000"/>
          <w:szCs w:val="24"/>
        </w:rPr>
      </w:pPr>
      <w:r w:rsidRPr="00BD1A22">
        <w:rPr>
          <w:rFonts w:eastAsia="Times New Roman"/>
          <w:b/>
          <w:bCs/>
          <w:color w:val="000000"/>
          <w:spacing w:val="-2"/>
          <w:szCs w:val="24"/>
        </w:rPr>
        <w:t xml:space="preserve">овладение умениями </w:t>
      </w:r>
      <w:r w:rsidRPr="00BD1A22">
        <w:rPr>
          <w:rFonts w:eastAsia="Times New Roman"/>
          <w:color w:val="000000"/>
          <w:spacing w:val="-2"/>
          <w:szCs w:val="24"/>
        </w:rPr>
        <w:t>чтения и анализа художественных</w:t>
      </w:r>
      <w:r w:rsidRPr="00BD1A22">
        <w:rPr>
          <w:rFonts w:eastAsia="Times New Roman"/>
          <w:color w:val="000000"/>
          <w:spacing w:val="-2"/>
          <w:szCs w:val="24"/>
        </w:rPr>
        <w:br/>
        <w:t>произведений с привлечением базовых литературоведческих</w:t>
      </w:r>
      <w:r w:rsidRPr="00BD1A22">
        <w:rPr>
          <w:rFonts w:eastAsia="Times New Roman"/>
          <w:color w:val="000000"/>
          <w:spacing w:val="-2"/>
          <w:szCs w:val="24"/>
        </w:rPr>
        <w:br/>
        <w:t>понятий и необходимых сведений по истории литературы;</w:t>
      </w:r>
      <w:r w:rsidRPr="00BD1A22">
        <w:rPr>
          <w:rFonts w:eastAsia="Times New Roman"/>
          <w:color w:val="000000"/>
          <w:spacing w:val="-2"/>
          <w:szCs w:val="24"/>
        </w:rPr>
        <w:br/>
      </w:r>
      <w:r w:rsidRPr="00BD1A22">
        <w:rPr>
          <w:rFonts w:eastAsia="Times New Roman"/>
          <w:color w:val="000000"/>
          <w:spacing w:val="-1"/>
          <w:szCs w:val="24"/>
        </w:rPr>
        <w:t>выявления в произведениях конкретно-исторического и</w:t>
      </w:r>
      <w:r w:rsidRPr="00BD1A22">
        <w:rPr>
          <w:rFonts w:eastAsia="Times New Roman"/>
          <w:color w:val="000000"/>
          <w:spacing w:val="-1"/>
          <w:szCs w:val="24"/>
        </w:rPr>
        <w:br/>
      </w:r>
      <w:r w:rsidRPr="00BD1A22">
        <w:rPr>
          <w:rFonts w:eastAsia="Times New Roman"/>
          <w:color w:val="000000"/>
          <w:spacing w:val="-2"/>
          <w:szCs w:val="24"/>
        </w:rPr>
        <w:t>общечеловеческого содержания; грамотного использования</w:t>
      </w:r>
      <w:r w:rsidRPr="00BD1A22">
        <w:rPr>
          <w:rFonts w:eastAsia="Times New Roman"/>
          <w:color w:val="000000"/>
          <w:spacing w:val="-2"/>
          <w:szCs w:val="24"/>
        </w:rPr>
        <w:br/>
      </w:r>
      <w:r w:rsidRPr="00BD1A22">
        <w:rPr>
          <w:rFonts w:eastAsia="Times New Roman"/>
          <w:color w:val="000000"/>
          <w:spacing w:val="-6"/>
          <w:szCs w:val="24"/>
        </w:rPr>
        <w:t>русского литературного языка при создании собственных устных и</w:t>
      </w:r>
      <w:r w:rsidRPr="00BD1A22">
        <w:rPr>
          <w:rFonts w:eastAsia="Times New Roman"/>
          <w:color w:val="000000"/>
          <w:spacing w:val="-6"/>
          <w:szCs w:val="24"/>
        </w:rPr>
        <w:br/>
      </w:r>
      <w:r w:rsidRPr="00BD1A22">
        <w:rPr>
          <w:rFonts w:eastAsia="Times New Roman"/>
          <w:color w:val="000000"/>
          <w:spacing w:val="-5"/>
          <w:szCs w:val="24"/>
        </w:rPr>
        <w:t>письменных высказываний.</w:t>
      </w:r>
    </w:p>
    <w:p w:rsidR="00450DDD" w:rsidRPr="00BD1A22" w:rsidRDefault="00450DDD" w:rsidP="00BD1A22">
      <w:pPr>
        <w:spacing w:before="100" w:beforeAutospacing="1" w:after="100" w:afterAutospacing="1" w:line="276" w:lineRule="auto"/>
        <w:rPr>
          <w:rFonts w:eastAsia="Times New Roman"/>
          <w:szCs w:val="24"/>
          <w:u w:val="single"/>
        </w:rPr>
      </w:pPr>
      <w:r w:rsidRPr="00BD1A22">
        <w:rPr>
          <w:rFonts w:eastAsia="Times New Roman"/>
          <w:b/>
          <w:bCs/>
          <w:szCs w:val="24"/>
          <w:u w:val="single"/>
        </w:rPr>
        <w:t>Место предмета «Литература» в базисном учебном плане.</w:t>
      </w:r>
    </w:p>
    <w:p w:rsidR="00450DDD" w:rsidRPr="00BD1A22" w:rsidRDefault="00450DDD" w:rsidP="00BD1A22">
      <w:pPr>
        <w:pStyle w:val="NoSpacing"/>
        <w:ind w:left="708" w:firstLine="708"/>
        <w:jc w:val="both"/>
        <w:rPr>
          <w:sz w:val="24"/>
          <w:szCs w:val="24"/>
        </w:rPr>
      </w:pPr>
      <w:r w:rsidRPr="00BD1A22">
        <w:rPr>
          <w:sz w:val="24"/>
          <w:szCs w:val="24"/>
        </w:rPr>
        <w:t xml:space="preserve">Программа рассчитана </w:t>
      </w:r>
      <w:r>
        <w:rPr>
          <w:b/>
          <w:sz w:val="24"/>
          <w:szCs w:val="24"/>
        </w:rPr>
        <w:t>на 102 часа</w:t>
      </w:r>
      <w:r w:rsidRPr="00BD1A22">
        <w:rPr>
          <w:b/>
          <w:sz w:val="24"/>
          <w:szCs w:val="24"/>
        </w:rPr>
        <w:t xml:space="preserve"> </w:t>
      </w:r>
      <w:r>
        <w:rPr>
          <w:sz w:val="24"/>
          <w:szCs w:val="24"/>
        </w:rPr>
        <w:t xml:space="preserve"> (3ч в неделю при 34</w:t>
      </w:r>
      <w:r w:rsidRPr="00BD1A22">
        <w:rPr>
          <w:sz w:val="24"/>
          <w:szCs w:val="24"/>
        </w:rPr>
        <w:t xml:space="preserve"> рабочих неделях). </w:t>
      </w:r>
    </w:p>
    <w:p w:rsidR="00450DDD" w:rsidRPr="00BD1A22" w:rsidRDefault="00450DDD" w:rsidP="00BD1A22">
      <w:pPr>
        <w:shd w:val="clear" w:color="auto" w:fill="FFFFFF"/>
        <w:spacing w:after="200" w:line="276" w:lineRule="auto"/>
        <w:ind w:left="749"/>
        <w:jc w:val="both"/>
        <w:rPr>
          <w:rFonts w:eastAsia="Times New Roman"/>
          <w:szCs w:val="24"/>
        </w:rPr>
      </w:pPr>
      <w:r w:rsidRPr="00BD1A22">
        <w:rPr>
          <w:rFonts w:eastAsia="Times New Roman"/>
          <w:color w:val="000000"/>
          <w:spacing w:val="-5"/>
          <w:szCs w:val="24"/>
        </w:rPr>
        <w:t xml:space="preserve">При составлении планирования отведены часы на развитие письменной речи учащихся. </w:t>
      </w:r>
    </w:p>
    <w:p w:rsidR="00450DDD" w:rsidRDefault="00450DDD" w:rsidP="00C81B81">
      <w:pPr>
        <w:spacing w:after="200" w:line="240" w:lineRule="atLeast"/>
        <w:contextualSpacing/>
        <w:jc w:val="both"/>
        <w:rPr>
          <w:rFonts w:eastAsia="Times New Roman"/>
          <w:szCs w:val="24"/>
        </w:rPr>
      </w:pPr>
      <w:r w:rsidRPr="00C81B81">
        <w:rPr>
          <w:rFonts w:eastAsia="Times New Roman"/>
          <w:b/>
          <w:bCs/>
          <w:szCs w:val="24"/>
          <w:u w:val="single"/>
        </w:rPr>
        <w:t>Тип программы:</w:t>
      </w:r>
      <w:r w:rsidRPr="00C81B81">
        <w:rPr>
          <w:rFonts w:eastAsia="Times New Roman"/>
          <w:b/>
          <w:bCs/>
          <w:szCs w:val="24"/>
        </w:rPr>
        <w:t xml:space="preserve"> </w:t>
      </w:r>
      <w:r w:rsidRPr="00C81B81">
        <w:rPr>
          <w:rFonts w:eastAsia="Times New Roman"/>
          <w:szCs w:val="24"/>
        </w:rPr>
        <w:t>типовая, базового уровня.</w:t>
      </w:r>
    </w:p>
    <w:p w:rsidR="00450DDD" w:rsidRDefault="00450DDD" w:rsidP="00C81B81">
      <w:pPr>
        <w:spacing w:after="200" w:line="240" w:lineRule="atLeast"/>
        <w:contextualSpacing/>
        <w:jc w:val="both"/>
        <w:rPr>
          <w:rFonts w:eastAsia="Times New Roman"/>
          <w:b/>
          <w:szCs w:val="24"/>
          <w:u w:val="single"/>
        </w:rPr>
      </w:pPr>
    </w:p>
    <w:p w:rsidR="00450DDD" w:rsidRPr="00C81B81" w:rsidRDefault="00450DDD" w:rsidP="00C81B81">
      <w:pPr>
        <w:spacing w:after="200" w:line="240" w:lineRule="atLeast"/>
        <w:contextualSpacing/>
        <w:jc w:val="both"/>
        <w:rPr>
          <w:rFonts w:eastAsia="Times New Roman"/>
          <w:b/>
          <w:szCs w:val="24"/>
          <w:u w:val="single"/>
        </w:rPr>
      </w:pPr>
      <w:r w:rsidRPr="00C81B81">
        <w:rPr>
          <w:rFonts w:eastAsia="Times New Roman"/>
          <w:b/>
          <w:szCs w:val="24"/>
          <w:u w:val="single"/>
        </w:rPr>
        <w:t>Структура программы:</w:t>
      </w:r>
    </w:p>
    <w:p w:rsidR="00450DDD" w:rsidRDefault="00450DDD" w:rsidP="00C81B81">
      <w:pPr>
        <w:spacing w:after="200" w:line="240" w:lineRule="atLeast"/>
        <w:contextualSpacing/>
        <w:jc w:val="both"/>
        <w:rPr>
          <w:rFonts w:eastAsia="Times New Roman"/>
          <w:szCs w:val="24"/>
        </w:rPr>
      </w:pPr>
    </w:p>
    <w:p w:rsidR="00450DDD" w:rsidRDefault="00450DDD" w:rsidP="00C81B81">
      <w:pPr>
        <w:spacing w:after="200" w:line="240" w:lineRule="atLeast"/>
        <w:contextualSpacing/>
        <w:jc w:val="both"/>
        <w:rPr>
          <w:rFonts w:eastAsia="Times New Roman"/>
          <w:szCs w:val="24"/>
        </w:rPr>
      </w:pPr>
    </w:p>
    <w:p w:rsidR="00450DDD" w:rsidRPr="00C81B81" w:rsidRDefault="00450DDD" w:rsidP="00C81B81">
      <w:pPr>
        <w:spacing w:before="100" w:beforeAutospacing="1" w:after="100" w:afterAutospacing="1"/>
        <w:rPr>
          <w:rFonts w:eastAsia="Times New Roman"/>
          <w:b/>
          <w:sz w:val="28"/>
          <w:szCs w:val="24"/>
        </w:rPr>
      </w:pPr>
      <w:r w:rsidRPr="00C81B81">
        <w:rPr>
          <w:rFonts w:eastAsia="Times New Roman"/>
          <w:b/>
          <w:sz w:val="28"/>
          <w:szCs w:val="24"/>
        </w:rPr>
        <w:t xml:space="preserve">                                           Учебно-тематический план</w:t>
      </w: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791"/>
        <w:gridCol w:w="1080"/>
        <w:gridCol w:w="1265"/>
        <w:gridCol w:w="715"/>
        <w:gridCol w:w="900"/>
        <w:gridCol w:w="1080"/>
      </w:tblGrid>
      <w:tr w:rsidR="00450DDD" w:rsidRPr="00384685" w:rsidTr="00384685">
        <w:tc>
          <w:tcPr>
            <w:tcW w:w="567" w:type="dxa"/>
            <w:vMerge w:val="restart"/>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w:t>
            </w:r>
          </w:p>
        </w:tc>
        <w:tc>
          <w:tcPr>
            <w:tcW w:w="3791" w:type="dxa"/>
            <w:vMerge w:val="restart"/>
            <w:tcBorders>
              <w:top w:val="single" w:sz="4" w:space="0" w:color="000000"/>
              <w:left w:val="single" w:sz="4" w:space="0" w:color="000000"/>
              <w:bottom w:val="single" w:sz="4" w:space="0" w:color="000000"/>
              <w:right w:val="single" w:sz="4" w:space="0" w:color="000000"/>
            </w:tcBorders>
            <w:vAlign w:val="center"/>
          </w:tcPr>
          <w:p w:rsidR="00450DDD" w:rsidRPr="00384685" w:rsidRDefault="00450DDD" w:rsidP="00A964DF">
            <w:pPr>
              <w:spacing w:after="200" w:line="276" w:lineRule="auto"/>
              <w:jc w:val="center"/>
              <w:rPr>
                <w:rFonts w:eastAsia="Times New Roman"/>
                <w:b/>
                <w:sz w:val="20"/>
                <w:lang w:eastAsia="en-US"/>
              </w:rPr>
            </w:pPr>
          </w:p>
          <w:p w:rsidR="00450DDD" w:rsidRPr="00384685" w:rsidRDefault="00450DDD" w:rsidP="00A964DF">
            <w:pPr>
              <w:spacing w:after="200" w:line="276" w:lineRule="auto"/>
              <w:jc w:val="center"/>
              <w:rPr>
                <w:rFonts w:eastAsia="Times New Roman"/>
                <w:b/>
                <w:sz w:val="20"/>
                <w:lang w:eastAsia="en-US"/>
              </w:rPr>
            </w:pPr>
          </w:p>
          <w:p w:rsidR="00450DDD" w:rsidRPr="00384685" w:rsidRDefault="00450DDD" w:rsidP="00A964DF">
            <w:pPr>
              <w:spacing w:after="200" w:line="276" w:lineRule="auto"/>
              <w:jc w:val="center"/>
              <w:rPr>
                <w:rFonts w:eastAsia="Times New Roman"/>
                <w:b/>
                <w:sz w:val="20"/>
                <w:lang w:eastAsia="en-US"/>
              </w:rPr>
            </w:pPr>
          </w:p>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основные разделы</w:t>
            </w:r>
          </w:p>
          <w:p w:rsidR="00450DDD" w:rsidRPr="00384685" w:rsidRDefault="00450DDD" w:rsidP="00A964DF">
            <w:pPr>
              <w:spacing w:after="200" w:line="276" w:lineRule="auto"/>
              <w:jc w:val="center"/>
              <w:rPr>
                <w:rFonts w:eastAsia="Times New Roman"/>
                <w:b/>
                <w:sz w:val="20"/>
                <w:lang w:eastAsia="en-US"/>
              </w:rPr>
            </w:pPr>
          </w:p>
          <w:p w:rsidR="00450DDD" w:rsidRPr="00384685" w:rsidRDefault="00450DDD" w:rsidP="00A964DF">
            <w:pPr>
              <w:spacing w:after="200" w:line="276" w:lineRule="auto"/>
              <w:jc w:val="center"/>
              <w:rPr>
                <w:rFonts w:eastAsia="Times New Roman"/>
                <w:b/>
                <w:sz w:val="20"/>
                <w:lang w:eastAsia="en-US"/>
              </w:rPr>
            </w:pPr>
          </w:p>
          <w:p w:rsidR="00450DDD" w:rsidRPr="00384685" w:rsidRDefault="00450DDD" w:rsidP="00A964DF">
            <w:pPr>
              <w:spacing w:after="200" w:line="276" w:lineRule="auto"/>
              <w:jc w:val="center"/>
              <w:rPr>
                <w:rFonts w:eastAsia="Times New Roman"/>
                <w:b/>
                <w:sz w:val="20"/>
                <w:lang w:eastAsia="en-US"/>
              </w:rPr>
            </w:pPr>
          </w:p>
          <w:p w:rsidR="00450DDD" w:rsidRPr="00384685" w:rsidRDefault="00450DDD" w:rsidP="00A964DF">
            <w:pPr>
              <w:spacing w:after="200" w:line="276" w:lineRule="auto"/>
              <w:jc w:val="center"/>
              <w:rPr>
                <w:rFonts w:eastAsia="Times New Roman"/>
                <w:b/>
                <w:sz w:val="20"/>
                <w:lang w:eastAsia="en-US"/>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количество часов</w:t>
            </w:r>
          </w:p>
        </w:tc>
        <w:tc>
          <w:tcPr>
            <w:tcW w:w="3960" w:type="dxa"/>
            <w:gridSpan w:val="4"/>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 xml:space="preserve">количество </w:t>
            </w:r>
          </w:p>
        </w:tc>
      </w:tr>
      <w:tr w:rsidR="00450DDD" w:rsidRPr="00384685" w:rsidTr="00384685">
        <w:trPr>
          <w:cantSplit/>
          <w:trHeight w:val="1749"/>
        </w:trPr>
        <w:tc>
          <w:tcPr>
            <w:tcW w:w="567" w:type="dxa"/>
            <w:vMerge/>
            <w:tcBorders>
              <w:top w:val="single" w:sz="4" w:space="0" w:color="000000"/>
              <w:left w:val="single" w:sz="4" w:space="0" w:color="000000"/>
              <w:bottom w:val="single" w:sz="4" w:space="0" w:color="000000"/>
              <w:right w:val="single" w:sz="4" w:space="0" w:color="000000"/>
            </w:tcBorders>
            <w:vAlign w:val="center"/>
          </w:tcPr>
          <w:p w:rsidR="00450DDD" w:rsidRPr="00384685" w:rsidRDefault="00450DDD" w:rsidP="00A964DF">
            <w:pPr>
              <w:spacing w:after="200" w:line="276" w:lineRule="auto"/>
              <w:jc w:val="center"/>
              <w:rPr>
                <w:rFonts w:eastAsia="Times New Roman"/>
                <w:b/>
                <w:sz w:val="20"/>
                <w:lang w:eastAsia="en-US"/>
              </w:rPr>
            </w:pPr>
          </w:p>
        </w:tc>
        <w:tc>
          <w:tcPr>
            <w:tcW w:w="3791" w:type="dxa"/>
            <w:vMerge/>
            <w:tcBorders>
              <w:top w:val="single" w:sz="4" w:space="0" w:color="000000"/>
              <w:left w:val="single" w:sz="4" w:space="0" w:color="000000"/>
              <w:bottom w:val="single" w:sz="4" w:space="0" w:color="000000"/>
              <w:right w:val="single" w:sz="4" w:space="0" w:color="000000"/>
            </w:tcBorders>
            <w:vAlign w:val="center"/>
          </w:tcPr>
          <w:p w:rsidR="00450DDD" w:rsidRPr="00384685" w:rsidRDefault="00450DDD" w:rsidP="00A964DF">
            <w:pPr>
              <w:spacing w:after="200" w:line="276" w:lineRule="auto"/>
              <w:jc w:val="both"/>
              <w:rPr>
                <w:rFonts w:eastAsia="Times New Roman"/>
                <w:b/>
                <w:sz w:val="20"/>
                <w:lang w:eastAsia="en-US"/>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50DDD" w:rsidRPr="00384685" w:rsidRDefault="00450DDD" w:rsidP="00A964DF">
            <w:pPr>
              <w:spacing w:after="200" w:line="276" w:lineRule="auto"/>
              <w:jc w:val="both"/>
              <w:rPr>
                <w:rFonts w:eastAsia="Times New Roman"/>
                <w:b/>
                <w:sz w:val="20"/>
                <w:lang w:eastAsia="en-US"/>
              </w:rPr>
            </w:pPr>
          </w:p>
        </w:tc>
        <w:tc>
          <w:tcPr>
            <w:tcW w:w="1265" w:type="dxa"/>
            <w:tcBorders>
              <w:top w:val="single" w:sz="4" w:space="0" w:color="000000"/>
              <w:left w:val="single" w:sz="4" w:space="0" w:color="000000"/>
              <w:bottom w:val="single" w:sz="4" w:space="0" w:color="000000"/>
              <w:right w:val="single" w:sz="4" w:space="0" w:color="000000"/>
            </w:tcBorders>
            <w:textDirection w:val="btLr"/>
            <w:vAlign w:val="center"/>
          </w:tcPr>
          <w:p w:rsidR="00450DDD" w:rsidRPr="00384685" w:rsidRDefault="00450DDD" w:rsidP="00A964DF">
            <w:pPr>
              <w:spacing w:after="200" w:line="276" w:lineRule="auto"/>
              <w:ind w:left="113" w:right="113"/>
              <w:jc w:val="center"/>
              <w:rPr>
                <w:rFonts w:eastAsia="Times New Roman"/>
                <w:b/>
                <w:sz w:val="20"/>
                <w:lang w:eastAsia="en-US"/>
              </w:rPr>
            </w:pPr>
            <w:r w:rsidRPr="00384685">
              <w:rPr>
                <w:rFonts w:eastAsia="Times New Roman"/>
                <w:b/>
                <w:sz w:val="20"/>
                <w:lang w:eastAsia="en-US"/>
              </w:rPr>
              <w:t>сочинений</w:t>
            </w:r>
          </w:p>
        </w:tc>
        <w:tc>
          <w:tcPr>
            <w:tcW w:w="715" w:type="dxa"/>
            <w:tcBorders>
              <w:top w:val="single" w:sz="4" w:space="0" w:color="000000"/>
              <w:left w:val="single" w:sz="4" w:space="0" w:color="000000"/>
              <w:bottom w:val="single" w:sz="4" w:space="0" w:color="000000"/>
              <w:right w:val="single" w:sz="4" w:space="0" w:color="000000"/>
            </w:tcBorders>
            <w:textDirection w:val="btLr"/>
            <w:vAlign w:val="center"/>
          </w:tcPr>
          <w:p w:rsidR="00450DDD" w:rsidRPr="00384685" w:rsidRDefault="00450DDD" w:rsidP="00A964DF">
            <w:pPr>
              <w:spacing w:after="200" w:line="276" w:lineRule="auto"/>
              <w:ind w:left="113" w:right="113"/>
              <w:jc w:val="center"/>
              <w:rPr>
                <w:rFonts w:eastAsia="Times New Roman"/>
                <w:b/>
                <w:sz w:val="20"/>
                <w:lang w:eastAsia="en-US"/>
              </w:rPr>
            </w:pPr>
            <w:r w:rsidRPr="00384685">
              <w:rPr>
                <w:rFonts w:eastAsia="Times New Roman"/>
                <w:b/>
                <w:sz w:val="20"/>
                <w:lang w:eastAsia="en-US"/>
              </w:rPr>
              <w:t>тестов</w:t>
            </w:r>
          </w:p>
        </w:tc>
        <w:tc>
          <w:tcPr>
            <w:tcW w:w="900" w:type="dxa"/>
            <w:tcBorders>
              <w:top w:val="single" w:sz="4" w:space="0" w:color="000000"/>
              <w:left w:val="single" w:sz="4" w:space="0" w:color="000000"/>
              <w:bottom w:val="single" w:sz="4" w:space="0" w:color="000000"/>
              <w:right w:val="single" w:sz="4" w:space="0" w:color="000000"/>
            </w:tcBorders>
            <w:textDirection w:val="btLr"/>
            <w:vAlign w:val="center"/>
          </w:tcPr>
          <w:p w:rsidR="00450DDD" w:rsidRPr="00384685" w:rsidRDefault="00450DDD" w:rsidP="00A964DF">
            <w:pPr>
              <w:spacing w:after="200" w:line="276" w:lineRule="auto"/>
              <w:ind w:left="113" w:right="113"/>
              <w:jc w:val="center"/>
              <w:rPr>
                <w:rFonts w:eastAsia="Times New Roman"/>
                <w:b/>
                <w:sz w:val="20"/>
                <w:lang w:eastAsia="en-US"/>
              </w:rPr>
            </w:pPr>
            <w:r w:rsidRPr="00384685">
              <w:rPr>
                <w:rFonts w:eastAsia="Times New Roman"/>
                <w:b/>
                <w:sz w:val="20"/>
                <w:lang w:eastAsia="en-US"/>
              </w:rPr>
              <w:t>изложений с творческим заданием</w:t>
            </w:r>
          </w:p>
        </w:tc>
        <w:tc>
          <w:tcPr>
            <w:tcW w:w="1080" w:type="dxa"/>
            <w:tcBorders>
              <w:top w:val="single" w:sz="4" w:space="0" w:color="000000"/>
              <w:left w:val="single" w:sz="4" w:space="0" w:color="000000"/>
              <w:bottom w:val="single" w:sz="4" w:space="0" w:color="000000"/>
              <w:right w:val="single" w:sz="4" w:space="0" w:color="000000"/>
            </w:tcBorders>
            <w:textDirection w:val="btLr"/>
            <w:vAlign w:val="center"/>
          </w:tcPr>
          <w:p w:rsidR="00450DDD" w:rsidRPr="00384685" w:rsidRDefault="00450DDD" w:rsidP="00A964DF">
            <w:pPr>
              <w:spacing w:after="200" w:line="276" w:lineRule="auto"/>
              <w:ind w:left="113" w:right="113"/>
              <w:jc w:val="center"/>
              <w:rPr>
                <w:rFonts w:eastAsia="Times New Roman"/>
                <w:b/>
                <w:sz w:val="20"/>
                <w:lang w:eastAsia="en-US"/>
              </w:rPr>
            </w:pPr>
            <w:r w:rsidRPr="00384685">
              <w:rPr>
                <w:rFonts w:eastAsia="Times New Roman"/>
                <w:b/>
                <w:sz w:val="20"/>
                <w:lang w:eastAsia="en-US"/>
              </w:rPr>
              <w:t>текстов наизусть</w:t>
            </w: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b/>
                <w:sz w:val="20"/>
                <w:lang w:eastAsia="en-US"/>
              </w:rPr>
            </w:pPr>
            <w:r w:rsidRPr="00384685">
              <w:rPr>
                <w:rFonts w:eastAsia="Times New Roman"/>
                <w:b/>
                <w:sz w:val="20"/>
              </w:rPr>
              <w:t>Русская литература первой половины 20 века:</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2,5 + 71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b/>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И.Бунин</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6</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А.Куприн</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rPr>
          <w:trHeight w:val="333"/>
        </w:trPr>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М.Горький</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6</w:t>
            </w:r>
          </w:p>
        </w:tc>
        <w:tc>
          <w:tcPr>
            <w:tcW w:w="1265" w:type="dxa"/>
            <w:tcBorders>
              <w:top w:val="single" w:sz="4" w:space="0" w:color="000000"/>
              <w:left w:val="single" w:sz="4" w:space="0" w:color="000000"/>
              <w:bottom w:val="single" w:sz="4" w:space="0" w:color="000000"/>
              <w:right w:val="single" w:sz="4" w:space="0" w:color="000000"/>
            </w:tcBorders>
            <w:vAlign w:val="center"/>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5</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b/>
                <w:sz w:val="20"/>
                <w:lang w:eastAsia="en-US"/>
              </w:rPr>
            </w:pPr>
            <w:r w:rsidRPr="00384685">
              <w:rPr>
                <w:rFonts w:eastAsia="Times New Roman"/>
                <w:sz w:val="20"/>
              </w:rPr>
              <w:t>В.Брюсов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6</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К.Бальмонт</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7</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А.Белый</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8</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Н.Гумилёв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9</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И.Северянин</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0,5</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rPr>
          <w:trHeight w:val="195"/>
        </w:trPr>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10</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В.Хлебников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0,5</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11</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А.Блок</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7</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12</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Н.Клюев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13</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С.Есенин</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5</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14</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В.Маяковский</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5</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15</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М.Булгаков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8</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left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16</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rPr>
                <w:rFonts w:eastAsia="Times New Roman"/>
                <w:sz w:val="20"/>
              </w:rPr>
            </w:pPr>
            <w:r w:rsidRPr="00384685">
              <w:rPr>
                <w:rFonts w:eastAsia="Times New Roman"/>
                <w:sz w:val="20"/>
              </w:rPr>
              <w:t>А.Ахматова</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5</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17</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rPr>
                <w:rFonts w:eastAsia="Times New Roman"/>
                <w:sz w:val="20"/>
              </w:rPr>
            </w:pPr>
            <w:r w:rsidRPr="00384685">
              <w:rPr>
                <w:rFonts w:eastAsia="Times New Roman"/>
                <w:sz w:val="20"/>
              </w:rPr>
              <w:t>О.Мандельштам</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18</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b/>
                <w:sz w:val="20"/>
                <w:lang w:eastAsia="en-US"/>
              </w:rPr>
            </w:pPr>
            <w:r w:rsidRPr="00384685">
              <w:rPr>
                <w:rFonts w:eastAsia="Times New Roman"/>
                <w:sz w:val="20"/>
              </w:rPr>
              <w:t>М.Цветаева</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4</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19</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М.Шолохов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10</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20</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lang w:eastAsia="en-US"/>
              </w:rPr>
              <w:t>А. Платонов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pStyle w:val="FR1"/>
              <w:spacing w:before="0"/>
              <w:ind w:left="0"/>
              <w:jc w:val="both"/>
              <w:rPr>
                <w:b w:val="0"/>
                <w:sz w:val="20"/>
                <w:lang w:eastAsia="en-US"/>
              </w:rPr>
            </w:pPr>
            <w:r w:rsidRPr="00384685">
              <w:rPr>
                <w:sz w:val="20"/>
              </w:rPr>
              <w:t>Русская литература второй половины 20 века:</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25</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21</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Б.Пастернак</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6</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22</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rPr>
              <w:t>А.Твардовский</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23</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А.Солженицын</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24</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В.Шаламов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25</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В.Быков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26</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В.Распутин</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27</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В.Шукшин</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28</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Н.Рубцов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29</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А.Вампилов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30</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Б.Окуджава</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2</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31</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И.Бродский</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rPr>
                <w:rFonts w:eastAsia="Times New Roman"/>
                <w:b/>
                <w:sz w:val="20"/>
                <w:lang w:eastAsia="en-US"/>
              </w:rPr>
            </w:pPr>
            <w:r w:rsidRPr="00384685">
              <w:rPr>
                <w:rFonts w:eastAsia="Times New Roman"/>
                <w:b/>
                <w:sz w:val="20"/>
                <w:lang w:eastAsia="en-US"/>
              </w:rPr>
              <w:t>Литературное  творчество народов России:</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32</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П.Бахлыков</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b/>
                <w:sz w:val="20"/>
              </w:rPr>
            </w:pPr>
            <w:r w:rsidRPr="00384685">
              <w:rPr>
                <w:rFonts w:eastAsia="Times New Roman"/>
                <w:b/>
                <w:sz w:val="20"/>
              </w:rPr>
              <w:t>Зарубежная литература:</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2,5</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33</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Б.Шоу</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34</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rPr>
            </w:pPr>
            <w:r w:rsidRPr="00384685">
              <w:rPr>
                <w:rFonts w:eastAsia="Times New Roman"/>
                <w:sz w:val="20"/>
              </w:rPr>
              <w:t>Г.Аполлинер</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0,5</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567"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35</w:t>
            </w:r>
          </w:p>
        </w:tc>
        <w:tc>
          <w:tcPr>
            <w:tcW w:w="3791"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both"/>
              <w:rPr>
                <w:rFonts w:eastAsia="Times New Roman"/>
                <w:sz w:val="20"/>
                <w:lang w:eastAsia="en-US"/>
              </w:rPr>
            </w:pPr>
            <w:r w:rsidRPr="00384685">
              <w:rPr>
                <w:rFonts w:eastAsia="Times New Roman"/>
                <w:sz w:val="20"/>
                <w:lang w:eastAsia="en-US"/>
              </w:rPr>
              <w:t>Э. Хемингуэй</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r w:rsidRPr="00384685">
              <w:rPr>
                <w:rFonts w:eastAsia="Times New Roman"/>
                <w:sz w:val="20"/>
                <w:lang w:eastAsia="en-US"/>
              </w:rPr>
              <w:t>1</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sz w:val="20"/>
                <w:lang w:eastAsia="en-US"/>
              </w:rPr>
            </w:pPr>
          </w:p>
        </w:tc>
      </w:tr>
      <w:tr w:rsidR="00450DDD" w:rsidRPr="00384685" w:rsidTr="00384685">
        <w:tc>
          <w:tcPr>
            <w:tcW w:w="4358" w:type="dxa"/>
            <w:gridSpan w:val="2"/>
            <w:tcBorders>
              <w:top w:val="single" w:sz="4" w:space="0" w:color="000000"/>
              <w:left w:val="single" w:sz="4" w:space="0" w:color="000000"/>
              <w:bottom w:val="single" w:sz="4" w:space="0" w:color="000000"/>
              <w:right w:val="single" w:sz="4" w:space="0" w:color="000000"/>
            </w:tcBorders>
            <w:shd w:val="clear" w:color="auto" w:fill="FFFF00"/>
          </w:tcPr>
          <w:p w:rsidR="00450DDD" w:rsidRPr="00384685" w:rsidRDefault="00450DDD" w:rsidP="00A964DF">
            <w:pPr>
              <w:spacing w:after="200" w:line="276" w:lineRule="auto"/>
              <w:rPr>
                <w:rFonts w:eastAsia="Times New Roman"/>
                <w:b/>
                <w:sz w:val="20"/>
                <w:lang w:eastAsia="en-US"/>
              </w:rPr>
            </w:pPr>
            <w:r w:rsidRPr="00384685">
              <w:rPr>
                <w:rFonts w:eastAsia="Times New Roman"/>
                <w:b/>
                <w:sz w:val="20"/>
                <w:lang w:eastAsia="en-US"/>
              </w:rPr>
              <w:t>ИТОГО:</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102</w:t>
            </w:r>
          </w:p>
        </w:tc>
        <w:tc>
          <w:tcPr>
            <w:tcW w:w="1265" w:type="dxa"/>
            <w:tcBorders>
              <w:top w:val="single" w:sz="4" w:space="0" w:color="000000"/>
              <w:left w:val="single" w:sz="4" w:space="0" w:color="000000"/>
              <w:bottom w:val="single" w:sz="4" w:space="0" w:color="000000"/>
              <w:right w:val="single" w:sz="4" w:space="0" w:color="000000"/>
            </w:tcBorders>
            <w:shd w:val="clear" w:color="auto" w:fill="FFFF00"/>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8</w:t>
            </w:r>
          </w:p>
        </w:tc>
        <w:tc>
          <w:tcPr>
            <w:tcW w:w="715" w:type="dxa"/>
            <w:tcBorders>
              <w:top w:val="single" w:sz="4" w:space="0" w:color="000000"/>
              <w:left w:val="single" w:sz="4" w:space="0" w:color="000000"/>
              <w:bottom w:val="single" w:sz="4" w:space="0" w:color="000000"/>
              <w:right w:val="single" w:sz="4" w:space="0" w:color="000000"/>
            </w:tcBorders>
            <w:shd w:val="clear" w:color="auto" w:fill="FFFF00"/>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6</w:t>
            </w:r>
          </w:p>
        </w:tc>
        <w:tc>
          <w:tcPr>
            <w:tcW w:w="900" w:type="dxa"/>
            <w:tcBorders>
              <w:top w:val="single" w:sz="4" w:space="0" w:color="000000"/>
              <w:left w:val="single" w:sz="4" w:space="0" w:color="000000"/>
              <w:bottom w:val="single" w:sz="4" w:space="0" w:color="000000"/>
              <w:right w:val="single" w:sz="4" w:space="0" w:color="000000"/>
            </w:tcBorders>
            <w:shd w:val="clear" w:color="auto" w:fill="FFFF00"/>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00"/>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19</w:t>
            </w:r>
          </w:p>
        </w:tc>
      </w:tr>
      <w:tr w:rsidR="00450DDD" w:rsidRPr="00384685" w:rsidTr="00384685">
        <w:tc>
          <w:tcPr>
            <w:tcW w:w="4358" w:type="dxa"/>
            <w:gridSpan w:val="2"/>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rPr>
                <w:rFonts w:eastAsia="Times New Roman"/>
                <w:b/>
                <w:sz w:val="20"/>
                <w:lang w:eastAsia="en-US"/>
              </w:rPr>
            </w:pPr>
            <w:r w:rsidRPr="00384685">
              <w:rPr>
                <w:rFonts w:eastAsia="Times New Roman"/>
                <w:b/>
                <w:sz w:val="20"/>
                <w:lang w:eastAsia="en-US"/>
              </w:rPr>
              <w:t>РЕЗЕРВ ВРЕМЕНИ:</w:t>
            </w: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r w:rsidRPr="00384685">
              <w:rPr>
                <w:rFonts w:eastAsia="Times New Roman"/>
                <w:b/>
                <w:sz w:val="20"/>
                <w:lang w:eastAsia="en-US"/>
              </w:rPr>
              <w:t>0</w:t>
            </w:r>
          </w:p>
        </w:tc>
        <w:tc>
          <w:tcPr>
            <w:tcW w:w="126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p>
        </w:tc>
        <w:tc>
          <w:tcPr>
            <w:tcW w:w="715"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p>
        </w:tc>
        <w:tc>
          <w:tcPr>
            <w:tcW w:w="90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p>
        </w:tc>
        <w:tc>
          <w:tcPr>
            <w:tcW w:w="1080" w:type="dxa"/>
            <w:tcBorders>
              <w:top w:val="single" w:sz="4" w:space="0" w:color="000000"/>
              <w:left w:val="single" w:sz="4" w:space="0" w:color="000000"/>
              <w:bottom w:val="single" w:sz="4" w:space="0" w:color="000000"/>
              <w:right w:val="single" w:sz="4" w:space="0" w:color="000000"/>
            </w:tcBorders>
          </w:tcPr>
          <w:p w:rsidR="00450DDD" w:rsidRPr="00384685" w:rsidRDefault="00450DDD" w:rsidP="00A964DF">
            <w:pPr>
              <w:spacing w:after="200" w:line="276" w:lineRule="auto"/>
              <w:jc w:val="center"/>
              <w:rPr>
                <w:rFonts w:eastAsia="Times New Roman"/>
                <w:b/>
                <w:sz w:val="20"/>
                <w:lang w:eastAsia="en-US"/>
              </w:rPr>
            </w:pPr>
          </w:p>
        </w:tc>
      </w:tr>
    </w:tbl>
    <w:p w:rsidR="00450DDD" w:rsidRPr="00D73ABB" w:rsidRDefault="00450DDD" w:rsidP="00D73ABB">
      <w:pPr>
        <w:spacing w:after="200" w:line="240" w:lineRule="atLeast"/>
        <w:contextualSpacing/>
        <w:jc w:val="center"/>
        <w:rPr>
          <w:rFonts w:eastAsia="Times New Roman"/>
          <w:szCs w:val="24"/>
        </w:rPr>
      </w:pPr>
    </w:p>
    <w:p w:rsidR="00450DDD" w:rsidRPr="00D73ABB" w:rsidRDefault="00450DDD" w:rsidP="00D73ABB">
      <w:pPr>
        <w:spacing w:after="200" w:line="240" w:lineRule="atLeast"/>
        <w:contextualSpacing/>
        <w:rPr>
          <w:rFonts w:eastAsia="Times New Roman"/>
          <w:szCs w:val="24"/>
        </w:rPr>
      </w:pPr>
      <w:r w:rsidRPr="00D73ABB">
        <w:rPr>
          <w:rFonts w:eastAsia="Times New Roman"/>
          <w:szCs w:val="24"/>
        </w:rPr>
        <w:t>Промежуточная аттестация проводится в соответствии с Уставом  общеобразовательного учреждения в форме текущего, рубежного и итогового контроля.</w:t>
      </w:r>
    </w:p>
    <w:p w:rsidR="00450DDD" w:rsidRPr="00DE17BF" w:rsidRDefault="00450DDD" w:rsidP="00602D84">
      <w:pPr>
        <w:spacing w:before="100" w:beforeAutospacing="1" w:after="100" w:afterAutospacing="1"/>
        <w:rPr>
          <w:rFonts w:eastAsia="Times New Roman"/>
          <w:b/>
          <w:szCs w:val="24"/>
          <w:u w:val="single"/>
        </w:rPr>
      </w:pPr>
      <w:r w:rsidRPr="00602D84">
        <w:rPr>
          <w:rFonts w:eastAsia="Times New Roman"/>
          <w:b/>
          <w:szCs w:val="24"/>
          <w:u w:val="single"/>
        </w:rPr>
        <w:t xml:space="preserve">Содержание программы </w:t>
      </w:r>
      <w:r>
        <w:rPr>
          <w:rFonts w:eastAsia="Times New Roman"/>
          <w:b/>
          <w:szCs w:val="24"/>
          <w:u w:val="single"/>
        </w:rPr>
        <w:t>учебного курса литературы для 11</w:t>
      </w:r>
      <w:r w:rsidRPr="00602D84">
        <w:rPr>
          <w:rFonts w:eastAsia="Times New Roman"/>
          <w:b/>
          <w:szCs w:val="24"/>
          <w:u w:val="single"/>
        </w:rPr>
        <w:t xml:space="preserve"> класса</w:t>
      </w:r>
      <w:r>
        <w:rPr>
          <w:rFonts w:eastAsia="Times New Roman"/>
          <w:b/>
          <w:szCs w:val="24"/>
          <w:u w:val="single"/>
        </w:rPr>
        <w:t xml:space="preserve"> (102 часа, 3 часа в неделю)</w:t>
      </w:r>
      <w:r w:rsidRPr="00721C5C">
        <w:rPr>
          <w:rFonts w:eastAsia="Times New Roman"/>
          <w:b/>
          <w:szCs w:val="24"/>
          <w:u w:val="single"/>
        </w:rPr>
        <w:t>:</w:t>
      </w:r>
    </w:p>
    <w:p w:rsidR="00450DDD" w:rsidRPr="00DE17BF" w:rsidRDefault="00450DDD" w:rsidP="00384685">
      <w:pPr>
        <w:pStyle w:val="FR3"/>
        <w:spacing w:before="0"/>
        <w:rPr>
          <w:rFonts w:ascii="Times New Roman" w:hAnsi="Times New Roman"/>
          <w:szCs w:val="24"/>
          <w:u w:val="single"/>
        </w:rPr>
      </w:pPr>
      <w:r w:rsidRPr="00DE17BF">
        <w:rPr>
          <w:rFonts w:ascii="Times New Roman" w:hAnsi="Times New Roman"/>
          <w:szCs w:val="24"/>
          <w:u w:val="single"/>
        </w:rPr>
        <w:t>Литература XX века</w:t>
      </w:r>
    </w:p>
    <w:p w:rsidR="00450DDD" w:rsidRPr="00DE17BF" w:rsidRDefault="00450DDD" w:rsidP="00384685">
      <w:pPr>
        <w:pStyle w:val="BodyText"/>
        <w:rPr>
          <w:sz w:val="24"/>
          <w:szCs w:val="24"/>
        </w:rPr>
      </w:pPr>
      <w:r w:rsidRPr="00DE17BF">
        <w:rPr>
          <w:sz w:val="24"/>
          <w:szCs w:val="24"/>
        </w:rPr>
        <w:t>Введение (1ч)</w:t>
      </w:r>
    </w:p>
    <w:p w:rsidR="00450DDD" w:rsidRPr="00DE17BF" w:rsidRDefault="00450DDD" w:rsidP="00384685">
      <w:pPr>
        <w:pStyle w:val="Heading2"/>
        <w:keepNext w:val="0"/>
        <w:widowControl w:val="0"/>
        <w:tabs>
          <w:tab w:val="left" w:pos="7380"/>
          <w:tab w:val="left" w:pos="8100"/>
        </w:tabs>
        <w:spacing w:before="0" w:after="0"/>
        <w:ind w:firstLine="737"/>
        <w:jc w:val="both"/>
        <w:rPr>
          <w:b w:val="0"/>
          <w:i w:val="0"/>
          <w:szCs w:val="24"/>
          <w:shd w:val="clear" w:color="auto" w:fill="FFFFFF"/>
        </w:rPr>
      </w:pPr>
      <w:r w:rsidRPr="00DE17BF">
        <w:rPr>
          <w:b w:val="0"/>
          <w:i w:val="0"/>
          <w:szCs w:val="24"/>
          <w:shd w:val="clear" w:color="auto" w:fill="FFFFFF"/>
        </w:rPr>
        <w:t>Русская литература ХХ в.в.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w:t>
      </w:r>
      <w:r w:rsidRPr="00DE17BF">
        <w:rPr>
          <w:b w:val="0"/>
          <w:i w:val="0"/>
          <w:szCs w:val="24"/>
          <w:shd w:val="clear" w:color="auto" w:fill="FFFFFF"/>
        </w:rPr>
        <w:t>и</w:t>
      </w:r>
      <w:r w:rsidRPr="00DE17BF">
        <w:rPr>
          <w:b w:val="0"/>
          <w:i w:val="0"/>
          <w:szCs w:val="24"/>
          <w:shd w:val="clear" w:color="auto" w:fill="FFFFFF"/>
        </w:rPr>
        <w:t>рода). Обращение к народному сознанию в поисках нравственного идеала. Взаимодействие зарубежной, ру</w:t>
      </w:r>
      <w:r w:rsidRPr="00DE17BF">
        <w:rPr>
          <w:b w:val="0"/>
          <w:i w:val="0"/>
          <w:szCs w:val="24"/>
          <w:shd w:val="clear" w:color="auto" w:fill="FFFFFF"/>
        </w:rPr>
        <w:t>с</w:t>
      </w:r>
      <w:r w:rsidRPr="00DE17BF">
        <w:rPr>
          <w:b w:val="0"/>
          <w:i w:val="0"/>
          <w:szCs w:val="24"/>
          <w:shd w:val="clear" w:color="auto" w:fill="FFFFFF"/>
        </w:rPr>
        <w:t>ской литературы и литературы других народов России, отражение в них “вечных” проблем бытия.</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u w:val="single"/>
        </w:rPr>
      </w:pP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u w:val="single"/>
        </w:rPr>
      </w:pPr>
      <w:r w:rsidRPr="00DE17BF">
        <w:rPr>
          <w:i w:val="0"/>
          <w:szCs w:val="24"/>
          <w:u w:val="single"/>
        </w:rPr>
        <w:t>Литература первой половины XX века (2,5+71ч)</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rPr>
      </w:pPr>
      <w:r w:rsidRPr="00DE17BF">
        <w:rPr>
          <w:i w:val="0"/>
          <w:szCs w:val="24"/>
        </w:rPr>
        <w:t xml:space="preserve">Обзор русской литературы первой половины </w:t>
      </w:r>
      <w:r w:rsidRPr="00DE17BF">
        <w:rPr>
          <w:i w:val="0"/>
          <w:szCs w:val="24"/>
          <w:lang w:val="en-US"/>
        </w:rPr>
        <w:t>XX</w:t>
      </w:r>
      <w:r w:rsidRPr="00DE17BF">
        <w:rPr>
          <w:i w:val="0"/>
          <w:szCs w:val="24"/>
        </w:rPr>
        <w:t xml:space="preserve"> века (15ч)</w:t>
      </w:r>
    </w:p>
    <w:p w:rsidR="00450DDD" w:rsidRPr="00DE17BF" w:rsidRDefault="00450DDD" w:rsidP="00384685">
      <w:pPr>
        <w:spacing w:after="200" w:line="276" w:lineRule="auto"/>
        <w:ind w:firstLine="709"/>
        <w:jc w:val="both"/>
        <w:rPr>
          <w:rFonts w:eastAsia="Times New Roman"/>
          <w:szCs w:val="24"/>
        </w:rPr>
      </w:pPr>
      <w:r w:rsidRPr="00DE17BF">
        <w:rPr>
          <w:rFonts w:eastAsia="Times New Roman"/>
          <w:szCs w:val="24"/>
          <w:shd w:val="clear" w:color="auto" w:fill="FFFFFF"/>
        </w:rPr>
        <w:t>Традиции и новаторство</w:t>
      </w:r>
      <w:r w:rsidRPr="00DE17BF">
        <w:rPr>
          <w:rFonts w:eastAsia="Times New Roman"/>
          <w:szCs w:val="24"/>
        </w:rPr>
        <w:t xml:space="preserve"> в литературе рубежа </w:t>
      </w:r>
      <w:r w:rsidRPr="00DE17BF">
        <w:rPr>
          <w:rFonts w:eastAsia="Times New Roman"/>
          <w:szCs w:val="24"/>
          <w:lang w:val="en-US"/>
        </w:rPr>
        <w:t>XIX</w:t>
      </w:r>
      <w:r w:rsidRPr="00DE17BF">
        <w:rPr>
          <w:rFonts w:eastAsia="Times New Roman"/>
          <w:szCs w:val="24"/>
        </w:rPr>
        <w:sym w:font="Symbol" w:char="F02D"/>
      </w:r>
      <w:r w:rsidRPr="00DE17BF">
        <w:rPr>
          <w:rFonts w:eastAsia="Times New Roman"/>
          <w:szCs w:val="24"/>
        </w:rPr>
        <w:t xml:space="preserve">ХХ вв. Реализм и модернизм. </w:t>
      </w:r>
      <w:r w:rsidRPr="00DE17BF">
        <w:rPr>
          <w:rFonts w:eastAsia="Times New Roman"/>
          <w:szCs w:val="24"/>
          <w:shd w:val="clear" w:color="auto" w:fill="FFFFFF"/>
        </w:rPr>
        <w:t>Трагические события пе</w:t>
      </w:r>
      <w:r w:rsidRPr="00DE17BF">
        <w:rPr>
          <w:rFonts w:eastAsia="Times New Roman"/>
          <w:szCs w:val="24"/>
          <w:shd w:val="clear" w:color="auto" w:fill="FFFFFF"/>
        </w:rPr>
        <w:t>р</w:t>
      </w:r>
      <w:r w:rsidRPr="00DE17BF">
        <w:rPr>
          <w:rFonts w:eastAsia="Times New Roman"/>
          <w:szCs w:val="24"/>
          <w:shd w:val="clear" w:color="auto" w:fill="FFFFFF"/>
        </w:rPr>
        <w:t xml:space="preserve">вой половины </w:t>
      </w:r>
      <w:r w:rsidRPr="00DE17BF">
        <w:rPr>
          <w:rFonts w:eastAsia="Times New Roman"/>
          <w:szCs w:val="24"/>
          <w:shd w:val="clear" w:color="auto" w:fill="FFFFFF"/>
          <w:lang w:val="en-US"/>
        </w:rPr>
        <w:t>XX</w:t>
      </w:r>
      <w:r w:rsidRPr="00DE17BF">
        <w:rPr>
          <w:rFonts w:eastAsia="Times New Roman"/>
          <w:szCs w:val="24"/>
          <w:shd w:val="clear" w:color="auto" w:fill="FFFFFF"/>
        </w:rPr>
        <w:t xml:space="preserve"> в. и их отражение </w:t>
      </w:r>
      <w:r w:rsidRPr="00DE17BF">
        <w:rPr>
          <w:rFonts w:eastAsia="Times New Roman"/>
          <w:szCs w:val="24"/>
        </w:rPr>
        <w:t>в русской литературе и литературах других народов России. Конфликт человека и эп</w:t>
      </w:r>
      <w:r w:rsidRPr="00DE17BF">
        <w:rPr>
          <w:rFonts w:eastAsia="Times New Roman"/>
          <w:szCs w:val="24"/>
        </w:rPr>
        <w:t>о</w:t>
      </w:r>
      <w:r w:rsidRPr="00DE17BF">
        <w:rPr>
          <w:rFonts w:eastAsia="Times New Roman"/>
          <w:szCs w:val="24"/>
        </w:rPr>
        <w:t xml:space="preserve">хи. </w:t>
      </w:r>
    </w:p>
    <w:p w:rsidR="00450DDD" w:rsidRPr="00DE17BF" w:rsidRDefault="00450DDD" w:rsidP="00384685">
      <w:pPr>
        <w:pStyle w:val="BodyTextIndent"/>
        <w:spacing w:before="0"/>
        <w:ind w:firstLine="709"/>
        <w:rPr>
          <w:sz w:val="24"/>
          <w:szCs w:val="24"/>
        </w:rPr>
      </w:pPr>
      <w:r w:rsidRPr="00DE17BF">
        <w:rPr>
          <w:sz w:val="24"/>
          <w:szCs w:val="24"/>
        </w:rPr>
        <w:t>Развитие реалистической литературы, ее основные темы и герои. Советская литература и литература ру</w:t>
      </w:r>
      <w:r w:rsidRPr="00DE17BF">
        <w:rPr>
          <w:sz w:val="24"/>
          <w:szCs w:val="24"/>
        </w:rPr>
        <w:t>с</w:t>
      </w:r>
      <w:r w:rsidRPr="00DE17BF">
        <w:rPr>
          <w:sz w:val="24"/>
          <w:szCs w:val="24"/>
        </w:rPr>
        <w:t xml:space="preserve">ской эмиграции. “Социалистический реализм”. Художественная объективность и тенденциозность в освещении исторических событий. Проблема “художник и власть”.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И. А. Бунин (6ч)</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Жизнь и творчество (обзор).</w:t>
      </w:r>
    </w:p>
    <w:p w:rsidR="00450DDD" w:rsidRPr="00DE17BF" w:rsidRDefault="00450DDD" w:rsidP="00384685">
      <w:pPr>
        <w:widowControl w:val="0"/>
        <w:spacing w:after="200" w:line="276" w:lineRule="auto"/>
        <w:ind w:firstLine="720"/>
        <w:jc w:val="both"/>
        <w:rPr>
          <w:rFonts w:eastAsia="Times New Roman"/>
          <w:szCs w:val="24"/>
        </w:rPr>
      </w:pPr>
      <w:r w:rsidRPr="00DE17BF">
        <w:rPr>
          <w:rFonts w:eastAsia="Times New Roman"/>
          <w:b/>
          <w:szCs w:val="24"/>
        </w:rPr>
        <w:t>Стихотворения: «Вечер», «Не устану воспевать вас, звезды!..», «Последний шмель»</w:t>
      </w:r>
      <w:r w:rsidRPr="00DE17BF">
        <w:rPr>
          <w:rFonts w:eastAsia="Times New Roman"/>
          <w:szCs w:val="24"/>
        </w:rPr>
        <w:t>.</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 xml:space="preserve">Философичность и тонкий лиризм стихотворений Бунина. Пейзажная лирика поэта. Живописность и лаконизм бунинского поэтического слова. Традиционные темы русской поэзии в лирике Бунина. </w:t>
      </w:r>
    </w:p>
    <w:p w:rsidR="00450DDD" w:rsidRPr="00DE17BF" w:rsidRDefault="00450DDD" w:rsidP="00384685">
      <w:pPr>
        <w:widowControl w:val="0"/>
        <w:spacing w:after="200" w:line="276" w:lineRule="auto"/>
        <w:ind w:firstLine="720"/>
        <w:jc w:val="both"/>
        <w:rPr>
          <w:rFonts w:eastAsia="Times New Roman"/>
          <w:szCs w:val="24"/>
        </w:rPr>
      </w:pPr>
      <w:r w:rsidRPr="00DE17BF">
        <w:rPr>
          <w:rFonts w:eastAsia="Times New Roman"/>
          <w:b/>
          <w:szCs w:val="24"/>
        </w:rPr>
        <w:t>Рассказы: «Господин из Сан-Франциско», «Чистый понедельник», «Лёгкое дыхание», цикл «Темные аллеи»</w:t>
      </w:r>
      <w:r w:rsidRPr="00DE17BF">
        <w:rPr>
          <w:rFonts w:eastAsia="Times New Roman"/>
          <w:szCs w:val="24"/>
        </w:rPr>
        <w:t>.</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бунинской прозы. Принципы создания характера. Роль художественной детали. Символика бунинской прозы. Своеобразие художественной манеры Б</w:t>
      </w:r>
      <w:r w:rsidRPr="00DE17BF">
        <w:rPr>
          <w:rFonts w:eastAsia="Times New Roman"/>
          <w:szCs w:val="24"/>
        </w:rPr>
        <w:t>у</w:t>
      </w:r>
      <w:r w:rsidRPr="00DE17BF">
        <w:rPr>
          <w:rFonts w:eastAsia="Times New Roman"/>
          <w:szCs w:val="24"/>
        </w:rPr>
        <w:t xml:space="preserve">нина.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А. И. Куприн (3ч)</w:t>
      </w:r>
    </w:p>
    <w:p w:rsidR="00450DDD" w:rsidRPr="00DE17BF" w:rsidRDefault="00450DDD" w:rsidP="00384685">
      <w:pPr>
        <w:pStyle w:val="BodyTextIndent"/>
        <w:spacing w:before="0"/>
        <w:ind w:firstLine="720"/>
        <w:rPr>
          <w:sz w:val="24"/>
          <w:szCs w:val="24"/>
        </w:rPr>
      </w:pPr>
      <w:r w:rsidRPr="00DE17BF">
        <w:rPr>
          <w:sz w:val="24"/>
          <w:szCs w:val="24"/>
        </w:rPr>
        <w:t>Жизнь и творчество (обзор).</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b/>
          <w:szCs w:val="24"/>
        </w:rPr>
        <w:t>Повесть «Гранатовый браслет</w:t>
      </w:r>
      <w:r w:rsidRPr="00DE17BF">
        <w:rPr>
          <w:rFonts w:eastAsia="Times New Roman"/>
          <w:b/>
          <w:szCs w:val="24"/>
          <w:shd w:val="clear" w:color="auto" w:fill="FFFFFF"/>
        </w:rPr>
        <w:t>».</w:t>
      </w:r>
      <w:r w:rsidRPr="00DE17BF">
        <w:rPr>
          <w:rFonts w:eastAsia="Times New Roman"/>
          <w:szCs w:val="24"/>
        </w:rPr>
        <w:t>Своеобразие сюжета повести. Споры героев об истинной, бескорыстной любви. Утверждение любви как высшей ценности. Трагизм решения любовной темы в повести. Символический смысл художественных д</w:t>
      </w:r>
      <w:r w:rsidRPr="00DE17BF">
        <w:rPr>
          <w:rFonts w:eastAsia="Times New Roman"/>
          <w:szCs w:val="24"/>
        </w:rPr>
        <w:t>е</w:t>
      </w:r>
      <w:r w:rsidRPr="00DE17BF">
        <w:rPr>
          <w:rFonts w:eastAsia="Times New Roman"/>
          <w:szCs w:val="24"/>
        </w:rPr>
        <w:t xml:space="preserve">талей, поэтическое изображение природы. Мастерство психологического анализа. Роль эпиграфа в повести, смысл финала.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М. Горький (6ч)</w:t>
      </w:r>
    </w:p>
    <w:p w:rsidR="00450DDD" w:rsidRPr="00DE17BF" w:rsidRDefault="00450DDD" w:rsidP="00384685">
      <w:pPr>
        <w:pStyle w:val="BodyTextIndent"/>
        <w:spacing w:before="0"/>
        <w:ind w:firstLine="720"/>
        <w:rPr>
          <w:sz w:val="24"/>
          <w:szCs w:val="24"/>
        </w:rPr>
      </w:pPr>
      <w:r w:rsidRPr="00DE17BF">
        <w:rPr>
          <w:sz w:val="24"/>
          <w:szCs w:val="24"/>
        </w:rPr>
        <w:t>Жизнь и творчество (обзор).</w:t>
      </w:r>
    </w:p>
    <w:p w:rsidR="00450DDD" w:rsidRPr="00DE17BF" w:rsidRDefault="00450DDD" w:rsidP="00384685">
      <w:pPr>
        <w:spacing w:after="200" w:line="276" w:lineRule="auto"/>
        <w:ind w:firstLine="720"/>
        <w:jc w:val="both"/>
        <w:rPr>
          <w:rFonts w:eastAsia="Times New Roman"/>
          <w:b/>
          <w:szCs w:val="24"/>
        </w:rPr>
      </w:pPr>
      <w:r w:rsidRPr="00DE17BF">
        <w:rPr>
          <w:rFonts w:eastAsia="Times New Roman"/>
          <w:b/>
          <w:szCs w:val="24"/>
        </w:rPr>
        <w:t>Рассказ «Старуха Изергиль</w:t>
      </w:r>
      <w:r w:rsidRPr="00DE17BF">
        <w:rPr>
          <w:rFonts w:eastAsia="Times New Roman"/>
          <w:b/>
          <w:szCs w:val="24"/>
          <w:shd w:val="clear" w:color="auto" w:fill="FFFFFF"/>
        </w:rPr>
        <w:t>»</w:t>
      </w:r>
      <w:r w:rsidRPr="00DE17BF">
        <w:rPr>
          <w:rFonts w:eastAsia="Times New Roman"/>
          <w:szCs w:val="24"/>
          <w:shd w:val="clear" w:color="auto" w:fill="FFFFFF"/>
        </w:rPr>
        <w:t>.</w:t>
      </w:r>
    </w:p>
    <w:p w:rsidR="00450DDD" w:rsidRPr="00DE17BF" w:rsidRDefault="00450DDD" w:rsidP="00384685">
      <w:pPr>
        <w:pStyle w:val="FR1"/>
        <w:spacing w:before="0"/>
        <w:ind w:left="0" w:firstLine="720"/>
        <w:jc w:val="both"/>
        <w:rPr>
          <w:b w:val="0"/>
          <w:sz w:val="24"/>
          <w:szCs w:val="24"/>
        </w:rPr>
      </w:pPr>
      <w:r w:rsidRPr="00DE17BF">
        <w:rPr>
          <w:b w:val="0"/>
          <w:sz w:val="24"/>
          <w:szCs w:val="24"/>
        </w:rPr>
        <w:t>Романтизм ранних рассказов Горького. Проблема героя в прозе писателя. Тема поиска смысла жизни. Проблемы гордости и свободы. Соотношение романтического идеала и действительности в философской ко</w:t>
      </w:r>
      <w:r w:rsidRPr="00DE17BF">
        <w:rPr>
          <w:b w:val="0"/>
          <w:sz w:val="24"/>
          <w:szCs w:val="24"/>
        </w:rPr>
        <w:t>н</w:t>
      </w:r>
      <w:r w:rsidRPr="00DE17BF">
        <w:rPr>
          <w:b w:val="0"/>
          <w:sz w:val="24"/>
          <w:szCs w:val="24"/>
        </w:rPr>
        <w:t>цепции Горького. Прием контраста, особая роль пейзажа и портрета в рассказах писателя. Своеобразие комп</w:t>
      </w:r>
      <w:r w:rsidRPr="00DE17BF">
        <w:rPr>
          <w:b w:val="0"/>
          <w:sz w:val="24"/>
          <w:szCs w:val="24"/>
        </w:rPr>
        <w:t>о</w:t>
      </w:r>
      <w:r w:rsidRPr="00DE17BF">
        <w:rPr>
          <w:b w:val="0"/>
          <w:sz w:val="24"/>
          <w:szCs w:val="24"/>
        </w:rPr>
        <w:t xml:space="preserve">зиции рассказа.    </w:t>
      </w:r>
    </w:p>
    <w:p w:rsidR="00450DDD" w:rsidRPr="00DE17BF" w:rsidRDefault="00450DDD" w:rsidP="00384685">
      <w:pPr>
        <w:pStyle w:val="FR1"/>
        <w:spacing w:before="0"/>
        <w:ind w:left="0" w:firstLine="720"/>
        <w:jc w:val="both"/>
        <w:rPr>
          <w:sz w:val="24"/>
          <w:szCs w:val="24"/>
        </w:rPr>
      </w:pPr>
      <w:r w:rsidRPr="00DE17BF">
        <w:rPr>
          <w:sz w:val="24"/>
          <w:szCs w:val="24"/>
        </w:rPr>
        <w:t>Пьеса «На дне».</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Сотрудничество писателя с Художественным театром. “На дне” как социально-философская драма. Смысл названия пьесы. Система образов. Судьбы ночлежников. Проблема духовной разобщенности людей. О</w:t>
      </w:r>
      <w:r w:rsidRPr="00DE17BF">
        <w:rPr>
          <w:rFonts w:eastAsia="Times New Roman"/>
          <w:szCs w:val="24"/>
        </w:rPr>
        <w:t>б</w:t>
      </w:r>
      <w:r w:rsidRPr="00DE17BF">
        <w:rPr>
          <w:rFonts w:eastAsia="Times New Roman"/>
          <w:szCs w:val="24"/>
        </w:rPr>
        <w:t>разы хозяев ночлежки. Споры о человеке. Три правды в пьесе и их драматическое столкновение: правда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w:t>
      </w:r>
      <w:r w:rsidRPr="00DE17BF">
        <w:rPr>
          <w:rFonts w:eastAsia="Times New Roman"/>
          <w:szCs w:val="24"/>
        </w:rPr>
        <w:t>ч</w:t>
      </w:r>
      <w:r w:rsidRPr="00DE17BF">
        <w:rPr>
          <w:rFonts w:eastAsia="Times New Roman"/>
          <w:szCs w:val="24"/>
        </w:rPr>
        <w:t>ность языка.</w:t>
      </w:r>
    </w:p>
    <w:p w:rsidR="00450DDD" w:rsidRPr="00DE17BF" w:rsidRDefault="00450DDD" w:rsidP="00384685">
      <w:pPr>
        <w:pStyle w:val="Heading2"/>
        <w:keepNext w:val="0"/>
        <w:widowControl w:val="0"/>
        <w:tabs>
          <w:tab w:val="left" w:pos="7380"/>
          <w:tab w:val="left" w:pos="8100"/>
        </w:tabs>
        <w:spacing w:before="0" w:after="0"/>
        <w:jc w:val="center"/>
        <w:rPr>
          <w:i w:val="0"/>
          <w:szCs w:val="24"/>
        </w:rPr>
      </w:pPr>
      <w:r w:rsidRPr="00DE17BF">
        <w:rPr>
          <w:i w:val="0"/>
          <w:szCs w:val="24"/>
        </w:rPr>
        <w:t>Обзор русской поэзии конца XIX – начала XX в.</w:t>
      </w:r>
    </w:p>
    <w:p w:rsidR="00450DDD" w:rsidRPr="00DE17BF" w:rsidRDefault="00450DDD" w:rsidP="00384685">
      <w:pPr>
        <w:spacing w:after="200" w:line="276" w:lineRule="auto"/>
        <w:ind w:firstLine="737"/>
        <w:jc w:val="both"/>
        <w:rPr>
          <w:rFonts w:eastAsia="Times New Roman"/>
          <w:b/>
          <w:szCs w:val="24"/>
        </w:rPr>
      </w:pPr>
      <w:r w:rsidRPr="00DE17BF">
        <w:rPr>
          <w:rFonts w:eastAsia="Times New Roman"/>
          <w:szCs w:val="24"/>
        </w:rPr>
        <w:t>Серебряный век как своеобразный "русский ренессанс". Литературные течения поэзии русского модернизма: символизм, а</w:t>
      </w:r>
      <w:r w:rsidRPr="00DE17BF">
        <w:rPr>
          <w:rFonts w:eastAsia="Times New Roman"/>
          <w:szCs w:val="24"/>
        </w:rPr>
        <w:t>к</w:t>
      </w:r>
      <w:r w:rsidRPr="00DE17BF">
        <w:rPr>
          <w:rFonts w:eastAsia="Times New Roman"/>
          <w:szCs w:val="24"/>
        </w:rPr>
        <w:t xml:space="preserve">меизм, футуризм. Поэты, творившие вне литературных течений. </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 xml:space="preserve">Символизм </w:t>
      </w:r>
    </w:p>
    <w:p w:rsidR="00450DDD" w:rsidRPr="00DE17BF" w:rsidRDefault="00450DDD" w:rsidP="00384685">
      <w:pPr>
        <w:spacing w:after="200" w:line="276" w:lineRule="auto"/>
        <w:jc w:val="both"/>
        <w:rPr>
          <w:rFonts w:eastAsia="Times New Roman"/>
          <w:szCs w:val="24"/>
        </w:rPr>
      </w:pPr>
      <w:r w:rsidRPr="00DE17BF">
        <w:rPr>
          <w:rFonts w:eastAsia="Times New Roman"/>
          <w:szCs w:val="24"/>
        </w:rPr>
        <w:t>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w:t>
      </w:r>
      <w:r w:rsidRPr="00DE17BF">
        <w:rPr>
          <w:rFonts w:eastAsia="Times New Roman"/>
          <w:szCs w:val="24"/>
        </w:rPr>
        <w:t>е</w:t>
      </w:r>
      <w:r w:rsidRPr="00DE17BF">
        <w:rPr>
          <w:rFonts w:eastAsia="Times New Roman"/>
          <w:szCs w:val="24"/>
        </w:rPr>
        <w:t>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w:t>
      </w:r>
      <w:r w:rsidRPr="00DE17BF">
        <w:rPr>
          <w:rFonts w:eastAsia="Times New Roman"/>
          <w:szCs w:val="24"/>
        </w:rPr>
        <w:t>о</w:t>
      </w:r>
      <w:r w:rsidRPr="00DE17BF">
        <w:rPr>
          <w:rFonts w:eastAsia="Times New Roman"/>
          <w:szCs w:val="24"/>
        </w:rPr>
        <w:t>листы" (А. Белый, А. А. Блок).</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В. Я. Брюсов (1ч)</w:t>
      </w:r>
    </w:p>
    <w:p w:rsidR="00450DDD" w:rsidRPr="00DE17BF" w:rsidRDefault="00450DDD" w:rsidP="00384685">
      <w:pPr>
        <w:spacing w:after="200" w:line="276" w:lineRule="auto"/>
        <w:ind w:firstLine="708"/>
        <w:jc w:val="both"/>
        <w:rPr>
          <w:rFonts w:eastAsia="Times New Roman"/>
          <w:szCs w:val="24"/>
        </w:rPr>
      </w:pPr>
      <w:r w:rsidRPr="00DE17BF">
        <w:rPr>
          <w:rFonts w:eastAsia="Times New Roman"/>
          <w:szCs w:val="24"/>
        </w:rPr>
        <w:t>Жизнь и творчество (обзор).</w:t>
      </w:r>
    </w:p>
    <w:p w:rsidR="00450DDD" w:rsidRPr="00DE17BF" w:rsidRDefault="00450DDD" w:rsidP="00384685">
      <w:pPr>
        <w:spacing w:after="200" w:line="276" w:lineRule="auto"/>
        <w:ind w:firstLine="708"/>
        <w:jc w:val="both"/>
        <w:rPr>
          <w:rFonts w:eastAsia="Times New Roman"/>
          <w:szCs w:val="24"/>
        </w:rPr>
      </w:pPr>
      <w:r w:rsidRPr="00DE17BF">
        <w:rPr>
          <w:rFonts w:eastAsia="Times New Roman"/>
          <w:b/>
          <w:szCs w:val="24"/>
          <w:shd w:val="clear" w:color="auto" w:fill="FFFFFF"/>
        </w:rPr>
        <w:t xml:space="preserve">Стихотворения: «Сонет к форме», «Юному поэту», «Грядущие гунны». </w:t>
      </w:r>
      <w:r w:rsidRPr="00DE17BF">
        <w:rPr>
          <w:rFonts w:eastAsia="Times New Roman"/>
          <w:szCs w:val="24"/>
        </w:rPr>
        <w:t xml:space="preserve">Основные темы и мотивы поэзии Брюсова. Своеобразие решения темы поэта и поэзии. Культ формы в лирике Брюсова. </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К. Д. Бальмонт (1ч)</w:t>
      </w:r>
    </w:p>
    <w:p w:rsidR="00450DDD" w:rsidRPr="00DE17BF" w:rsidRDefault="00450DDD" w:rsidP="00384685">
      <w:pPr>
        <w:spacing w:after="200" w:line="276" w:lineRule="auto"/>
        <w:ind w:firstLine="708"/>
        <w:jc w:val="both"/>
        <w:rPr>
          <w:rFonts w:eastAsia="Times New Roman"/>
          <w:szCs w:val="24"/>
        </w:rPr>
      </w:pPr>
      <w:r w:rsidRPr="00DE17BF">
        <w:rPr>
          <w:rFonts w:eastAsia="Times New Roman"/>
          <w:szCs w:val="24"/>
        </w:rPr>
        <w:t>Жизнь и творчество (обзор).</w:t>
      </w:r>
    </w:p>
    <w:p w:rsidR="00450DDD" w:rsidRPr="00DE17BF" w:rsidRDefault="00450DDD" w:rsidP="00384685">
      <w:pPr>
        <w:spacing w:after="200" w:line="276" w:lineRule="auto"/>
        <w:ind w:firstLine="708"/>
        <w:jc w:val="both"/>
        <w:rPr>
          <w:rFonts w:eastAsia="Times New Roman"/>
          <w:szCs w:val="24"/>
        </w:rPr>
      </w:pPr>
      <w:r w:rsidRPr="00DE17BF">
        <w:rPr>
          <w:rFonts w:eastAsia="Times New Roman"/>
          <w:b/>
          <w:szCs w:val="24"/>
          <w:shd w:val="clear" w:color="auto" w:fill="FFFFFF"/>
        </w:rPr>
        <w:t xml:space="preserve">Стихотворения: «Я мечтою ловил уходящие тени…», «Безглагольность», «Я в этот мир пришел, чтоб видеть солнце…». </w:t>
      </w:r>
      <w:r w:rsidRPr="00DE17BF">
        <w:rPr>
          <w:rFonts w:eastAsia="Times New Roman"/>
          <w:szCs w:val="24"/>
        </w:rPr>
        <w:t>Основные темы и мотивы поэзии Бальмонта. Музыкальность стиха, изящество образов. Стремление к утонченным способам в</w:t>
      </w:r>
      <w:r w:rsidRPr="00DE17BF">
        <w:rPr>
          <w:rFonts w:eastAsia="Times New Roman"/>
          <w:szCs w:val="24"/>
        </w:rPr>
        <w:t>ы</w:t>
      </w:r>
      <w:r w:rsidRPr="00DE17BF">
        <w:rPr>
          <w:rFonts w:eastAsia="Times New Roman"/>
          <w:szCs w:val="24"/>
        </w:rPr>
        <w:t>ражения чувств и мыслей.</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А. Белый (1ч)</w:t>
      </w:r>
    </w:p>
    <w:p w:rsidR="00450DDD" w:rsidRPr="00DE17BF" w:rsidRDefault="00450DDD" w:rsidP="00384685">
      <w:pPr>
        <w:spacing w:after="200" w:line="276" w:lineRule="auto"/>
        <w:ind w:firstLine="708"/>
        <w:jc w:val="both"/>
        <w:rPr>
          <w:rFonts w:eastAsia="Times New Roman"/>
          <w:szCs w:val="24"/>
        </w:rPr>
      </w:pPr>
      <w:r w:rsidRPr="00DE17BF">
        <w:rPr>
          <w:rFonts w:eastAsia="Times New Roman"/>
          <w:szCs w:val="24"/>
        </w:rPr>
        <w:t>Жизнь и творчество (обзор).</w:t>
      </w:r>
    </w:p>
    <w:p w:rsidR="00450DDD" w:rsidRPr="00DE17BF" w:rsidRDefault="00450DDD" w:rsidP="00384685">
      <w:pPr>
        <w:spacing w:after="200" w:line="276" w:lineRule="auto"/>
        <w:ind w:firstLine="708"/>
        <w:jc w:val="both"/>
        <w:rPr>
          <w:rFonts w:eastAsia="Times New Roman"/>
          <w:b/>
          <w:szCs w:val="24"/>
        </w:rPr>
      </w:pPr>
      <w:r w:rsidRPr="00DE17BF">
        <w:rPr>
          <w:rFonts w:eastAsia="Times New Roman"/>
          <w:b/>
          <w:szCs w:val="24"/>
          <w:shd w:val="clear" w:color="auto" w:fill="FFFFFF"/>
        </w:rPr>
        <w:t xml:space="preserve">Стихотворения: «Раздумье», «Русь», «Родине». </w:t>
      </w:r>
      <w:r w:rsidRPr="00DE17BF">
        <w:rPr>
          <w:rFonts w:eastAsia="Times New Roman"/>
          <w:szCs w:val="24"/>
        </w:rPr>
        <w:t>Интуитивное постижение действительности. Тема родины, боль и тревога за судьбы России. Восприятие революционных соб</w:t>
      </w:r>
      <w:r w:rsidRPr="00DE17BF">
        <w:rPr>
          <w:rFonts w:eastAsia="Times New Roman"/>
          <w:szCs w:val="24"/>
        </w:rPr>
        <w:t>ы</w:t>
      </w:r>
      <w:r w:rsidRPr="00DE17BF">
        <w:rPr>
          <w:rFonts w:eastAsia="Times New Roman"/>
          <w:szCs w:val="24"/>
        </w:rPr>
        <w:t xml:space="preserve">тий как пришествия нового Мессии. </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 xml:space="preserve">Акмеизм </w:t>
      </w:r>
    </w:p>
    <w:p w:rsidR="00450DDD" w:rsidRPr="00DE17BF" w:rsidRDefault="00450DDD" w:rsidP="00384685">
      <w:pPr>
        <w:spacing w:after="200" w:line="276" w:lineRule="auto"/>
        <w:ind w:firstLine="567"/>
        <w:jc w:val="both"/>
        <w:rPr>
          <w:rFonts w:eastAsia="Times New Roman"/>
          <w:b/>
          <w:szCs w:val="24"/>
        </w:rPr>
      </w:pPr>
      <w:r w:rsidRPr="00DE17BF">
        <w:rPr>
          <w:rFonts w:eastAsia="Times New Roman"/>
          <w:szCs w:val="24"/>
        </w:rPr>
        <w:t>Истоки акмеизма. Программа акмеизма в статье Н. С. Гумилева "Наследие символизма и акмеизм". У</w:t>
      </w:r>
      <w:r w:rsidRPr="00DE17BF">
        <w:rPr>
          <w:rFonts w:eastAsia="Times New Roman"/>
          <w:szCs w:val="24"/>
        </w:rPr>
        <w:t>т</w:t>
      </w:r>
      <w:r w:rsidRPr="00DE17BF">
        <w:rPr>
          <w:rFonts w:eastAsia="Times New Roman"/>
          <w:szCs w:val="24"/>
        </w:rPr>
        <w:t>верждение акмеистами красоты земной жизни, возвращение к “прекрасной ясности”, создание зримых образов конкретного мира. Идея п</w:t>
      </w:r>
      <w:r w:rsidRPr="00DE17BF">
        <w:rPr>
          <w:rFonts w:eastAsia="Times New Roman"/>
          <w:szCs w:val="24"/>
        </w:rPr>
        <w:t>о</w:t>
      </w:r>
      <w:r w:rsidRPr="00DE17BF">
        <w:rPr>
          <w:rFonts w:eastAsia="Times New Roman"/>
          <w:szCs w:val="24"/>
        </w:rPr>
        <w:t xml:space="preserve">эта-ремесленника. </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 xml:space="preserve">Н. С. Гумилев (2ч) </w:t>
      </w:r>
    </w:p>
    <w:p w:rsidR="00450DDD" w:rsidRPr="00DE17BF" w:rsidRDefault="00450DDD" w:rsidP="00384685">
      <w:pPr>
        <w:spacing w:after="200" w:line="276" w:lineRule="auto"/>
        <w:ind w:firstLine="737"/>
        <w:jc w:val="both"/>
        <w:rPr>
          <w:rFonts w:eastAsia="Times New Roman"/>
          <w:szCs w:val="24"/>
        </w:rPr>
      </w:pPr>
      <w:r w:rsidRPr="00DE17BF">
        <w:rPr>
          <w:rFonts w:eastAsia="Times New Roman"/>
          <w:szCs w:val="24"/>
        </w:rPr>
        <w:t>Жизнь и творчество (обзор).</w:t>
      </w:r>
    </w:p>
    <w:p w:rsidR="00450DDD" w:rsidRPr="00DE17BF" w:rsidRDefault="00450DDD" w:rsidP="00384685">
      <w:pPr>
        <w:spacing w:after="200" w:line="276" w:lineRule="auto"/>
        <w:ind w:firstLine="737"/>
        <w:jc w:val="both"/>
        <w:rPr>
          <w:rFonts w:eastAsia="Times New Roman"/>
          <w:szCs w:val="24"/>
        </w:rPr>
      </w:pPr>
      <w:r w:rsidRPr="00DE17BF">
        <w:rPr>
          <w:rFonts w:eastAsia="Times New Roman"/>
          <w:b/>
          <w:szCs w:val="24"/>
          <w:shd w:val="clear" w:color="auto" w:fill="FFFFFF"/>
        </w:rPr>
        <w:t xml:space="preserve">Стихотворения: «Жираф», «Волшебная скрипка», «Заблудившийся трамвай», «Капитаны». </w:t>
      </w:r>
      <w:r w:rsidRPr="00DE17BF">
        <w:rPr>
          <w:rFonts w:eastAsia="Times New Roman"/>
          <w:szCs w:val="24"/>
        </w:rPr>
        <w:t>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w:t>
      </w:r>
      <w:r w:rsidRPr="00DE17BF">
        <w:rPr>
          <w:rFonts w:eastAsia="Times New Roman"/>
          <w:szCs w:val="24"/>
        </w:rPr>
        <w:t>о</w:t>
      </w:r>
      <w:r w:rsidRPr="00DE17BF">
        <w:rPr>
          <w:rFonts w:eastAsia="Times New Roman"/>
          <w:szCs w:val="24"/>
        </w:rPr>
        <w:t xml:space="preserve">эзии Гумилева. </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 xml:space="preserve">Футуризм </w:t>
      </w:r>
    </w:p>
    <w:p w:rsidR="00450DDD" w:rsidRPr="00DE17BF" w:rsidRDefault="00450DDD" w:rsidP="00384685">
      <w:pPr>
        <w:spacing w:after="200" w:line="276" w:lineRule="auto"/>
        <w:ind w:firstLine="708"/>
        <w:jc w:val="both"/>
        <w:rPr>
          <w:rFonts w:eastAsia="Times New Roman"/>
          <w:szCs w:val="24"/>
        </w:rPr>
      </w:pPr>
      <w:r w:rsidRPr="00DE17BF">
        <w:rPr>
          <w:rFonts w:eastAsia="Times New Roman"/>
          <w:szCs w:val="24"/>
        </w:rPr>
        <w:t>Манифесты футуризма, их пафос и проблематика. Поэт как миссионер “нового искусства”. Декларация о разрыве с трад</w:t>
      </w:r>
      <w:r w:rsidRPr="00DE17BF">
        <w:rPr>
          <w:rFonts w:eastAsia="Times New Roman"/>
          <w:szCs w:val="24"/>
        </w:rPr>
        <w:t>и</w:t>
      </w:r>
      <w:r w:rsidRPr="00DE17BF">
        <w:rPr>
          <w:rFonts w:eastAsia="Times New Roman"/>
          <w:szCs w:val="24"/>
        </w:rPr>
        <w:t>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w:t>
      </w:r>
      <w:r w:rsidRPr="00DE17BF">
        <w:rPr>
          <w:rFonts w:eastAsia="Times New Roman"/>
          <w:szCs w:val="24"/>
        </w:rPr>
        <w:t>и</w:t>
      </w:r>
      <w:r w:rsidRPr="00DE17BF">
        <w:rPr>
          <w:rFonts w:eastAsia="Times New Roman"/>
          <w:szCs w:val="24"/>
        </w:rPr>
        <w:t xml:space="preserve">стов. </w:t>
      </w:r>
    </w:p>
    <w:p w:rsidR="00450DDD" w:rsidRPr="00DE17BF" w:rsidRDefault="00450DDD" w:rsidP="00384685">
      <w:pPr>
        <w:spacing w:after="200" w:line="276" w:lineRule="auto"/>
        <w:ind w:firstLine="708"/>
        <w:jc w:val="both"/>
        <w:rPr>
          <w:rFonts w:eastAsia="Times New Roman"/>
          <w:b/>
          <w:szCs w:val="24"/>
        </w:rPr>
      </w:pPr>
      <w:r w:rsidRPr="00DE17BF">
        <w:rPr>
          <w:rFonts w:eastAsia="Times New Roman"/>
          <w:szCs w:val="24"/>
        </w:rPr>
        <w:t>Группы футуристов: эгофутуристы (И. Северянин), кубофутуристы (В. В. Маяковский, В. Хлебников), "Центрифуга" (Б. Л. Пастернак).</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И. Северянин (0,5ч)</w:t>
      </w:r>
    </w:p>
    <w:p w:rsidR="00450DDD" w:rsidRPr="00DE17BF" w:rsidRDefault="00450DDD" w:rsidP="00384685">
      <w:pPr>
        <w:spacing w:after="200" w:line="276" w:lineRule="auto"/>
        <w:ind w:firstLine="737"/>
        <w:jc w:val="both"/>
        <w:rPr>
          <w:rFonts w:eastAsia="Times New Roman"/>
          <w:szCs w:val="24"/>
        </w:rPr>
      </w:pPr>
      <w:r w:rsidRPr="00DE17BF">
        <w:rPr>
          <w:rFonts w:eastAsia="Times New Roman"/>
          <w:szCs w:val="24"/>
        </w:rPr>
        <w:t>Жизнь и творчество (обзор).</w:t>
      </w:r>
    </w:p>
    <w:p w:rsidR="00450DDD" w:rsidRPr="00DE17BF" w:rsidRDefault="00450DDD" w:rsidP="00384685">
      <w:pPr>
        <w:spacing w:after="200" w:line="276" w:lineRule="auto"/>
        <w:ind w:firstLine="737"/>
        <w:jc w:val="both"/>
        <w:rPr>
          <w:rFonts w:eastAsia="Times New Roman"/>
          <w:b/>
          <w:szCs w:val="24"/>
        </w:rPr>
      </w:pPr>
      <w:r w:rsidRPr="00DE17BF">
        <w:rPr>
          <w:rFonts w:eastAsia="Times New Roman"/>
          <w:b/>
          <w:szCs w:val="24"/>
          <w:shd w:val="clear" w:color="auto" w:fill="FFFFFF"/>
        </w:rPr>
        <w:t xml:space="preserve">Стихотворения: «Интродукция», «Эпилог» («Я, гений Игорь-Северянин…»),  «Двусмысленная слава». </w:t>
      </w:r>
      <w:r w:rsidRPr="00DE17BF">
        <w:rPr>
          <w:rFonts w:eastAsia="Times New Roman"/>
          <w:szCs w:val="24"/>
        </w:rPr>
        <w:t>Эмоциональная взволнованность и ироничность поэзии Северянина, оригинальность его словотворчес</w:t>
      </w:r>
      <w:r w:rsidRPr="00DE17BF">
        <w:rPr>
          <w:rFonts w:eastAsia="Times New Roman"/>
          <w:szCs w:val="24"/>
        </w:rPr>
        <w:t>т</w:t>
      </w:r>
      <w:r w:rsidRPr="00DE17BF">
        <w:rPr>
          <w:rFonts w:eastAsia="Times New Roman"/>
          <w:szCs w:val="24"/>
        </w:rPr>
        <w:t>ва.</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В. В. Хлебников (0,5ч)</w:t>
      </w:r>
    </w:p>
    <w:p w:rsidR="00450DDD" w:rsidRPr="00DE17BF" w:rsidRDefault="00450DDD" w:rsidP="00384685">
      <w:pPr>
        <w:spacing w:after="200" w:line="276" w:lineRule="auto"/>
        <w:ind w:firstLine="737"/>
        <w:jc w:val="both"/>
        <w:rPr>
          <w:rFonts w:eastAsia="Times New Roman"/>
          <w:szCs w:val="24"/>
        </w:rPr>
      </w:pPr>
      <w:r w:rsidRPr="00DE17BF">
        <w:rPr>
          <w:rFonts w:eastAsia="Times New Roman"/>
          <w:szCs w:val="24"/>
        </w:rPr>
        <w:t>Жизнь и творчество (обзор).</w:t>
      </w:r>
    </w:p>
    <w:p w:rsidR="00450DDD" w:rsidRPr="00DE17BF" w:rsidRDefault="00450DDD" w:rsidP="00384685">
      <w:pPr>
        <w:spacing w:after="200" w:line="276" w:lineRule="auto"/>
        <w:ind w:firstLine="737"/>
        <w:jc w:val="both"/>
        <w:rPr>
          <w:rFonts w:eastAsia="Times New Roman"/>
          <w:b/>
          <w:szCs w:val="24"/>
        </w:rPr>
      </w:pPr>
      <w:r w:rsidRPr="00DE17BF">
        <w:rPr>
          <w:rFonts w:eastAsia="Times New Roman"/>
          <w:b/>
          <w:szCs w:val="24"/>
          <w:shd w:val="clear" w:color="auto" w:fill="FFFFFF"/>
        </w:rPr>
        <w:t>Стихотворения: «Заклятие смехом», «Бобэоби пелись губы…», «Еще раз, еще раз…».</w:t>
      </w:r>
    </w:p>
    <w:p w:rsidR="00450DDD" w:rsidRPr="00DE17BF" w:rsidRDefault="00450DDD" w:rsidP="00384685">
      <w:pPr>
        <w:spacing w:after="200" w:line="276" w:lineRule="auto"/>
        <w:ind w:firstLine="737"/>
        <w:jc w:val="both"/>
        <w:rPr>
          <w:rFonts w:eastAsia="Times New Roman"/>
          <w:szCs w:val="24"/>
        </w:rPr>
      </w:pPr>
      <w:r w:rsidRPr="00DE17BF">
        <w:rPr>
          <w:rFonts w:eastAsia="Times New Roman"/>
          <w:szCs w:val="24"/>
        </w:rPr>
        <w:t>Слово в художественном мире поэзии Хлебникова. Поэтич</w:t>
      </w:r>
      <w:r w:rsidRPr="00DE17BF">
        <w:rPr>
          <w:rFonts w:eastAsia="Times New Roman"/>
          <w:szCs w:val="24"/>
        </w:rPr>
        <w:t>е</w:t>
      </w:r>
      <w:r w:rsidRPr="00DE17BF">
        <w:rPr>
          <w:rFonts w:eastAsia="Times New Roman"/>
          <w:szCs w:val="24"/>
        </w:rPr>
        <w:t>ские эксперименты. Хлебников как поэт-философ.</w:t>
      </w:r>
    </w:p>
    <w:p w:rsidR="00450DDD" w:rsidRPr="00DE17BF" w:rsidRDefault="00450DDD" w:rsidP="00384685">
      <w:pPr>
        <w:pStyle w:val="FR3"/>
        <w:spacing w:before="0"/>
        <w:rPr>
          <w:rFonts w:ascii="Times New Roman" w:hAnsi="Times New Roman"/>
          <w:szCs w:val="24"/>
        </w:rPr>
      </w:pPr>
      <w:r w:rsidRPr="00DE17BF">
        <w:rPr>
          <w:rFonts w:ascii="Times New Roman" w:hAnsi="Times New Roman"/>
          <w:szCs w:val="24"/>
        </w:rPr>
        <w:t>Крестьянская поэзия</w:t>
      </w:r>
    </w:p>
    <w:p w:rsidR="00450DDD" w:rsidRPr="00DE17BF" w:rsidRDefault="00450DDD" w:rsidP="00384685">
      <w:pPr>
        <w:spacing w:after="200" w:line="276" w:lineRule="auto"/>
        <w:ind w:firstLine="737"/>
        <w:jc w:val="both"/>
        <w:rPr>
          <w:rFonts w:eastAsia="Times New Roman"/>
          <w:szCs w:val="24"/>
        </w:rPr>
      </w:pPr>
      <w:r w:rsidRPr="00DE17BF">
        <w:rPr>
          <w:rFonts w:eastAsia="Times New Roman"/>
          <w:szCs w:val="24"/>
        </w:rPr>
        <w:t>Продолжение традиций русской реалистической крестья</w:t>
      </w:r>
      <w:r w:rsidRPr="00DE17BF">
        <w:rPr>
          <w:rFonts w:eastAsia="Times New Roman"/>
          <w:szCs w:val="24"/>
        </w:rPr>
        <w:t>н</w:t>
      </w:r>
      <w:r w:rsidRPr="00DE17BF">
        <w:rPr>
          <w:rFonts w:eastAsia="Times New Roman"/>
          <w:szCs w:val="24"/>
        </w:rPr>
        <w:t>ской поэзии XIX в. в творчестве Н. А. Клюева, С. А. Есенина.</w:t>
      </w:r>
    </w:p>
    <w:p w:rsidR="00450DDD" w:rsidRPr="00DE17BF" w:rsidRDefault="00450DDD" w:rsidP="00384685">
      <w:pPr>
        <w:pStyle w:val="Heading6"/>
        <w:spacing w:before="0" w:after="0"/>
        <w:jc w:val="center"/>
        <w:rPr>
          <w:rFonts w:ascii="Times New Roman" w:hAnsi="Times New Roman"/>
          <w:sz w:val="24"/>
          <w:szCs w:val="24"/>
        </w:rPr>
      </w:pPr>
      <w:r w:rsidRPr="00DE17BF">
        <w:rPr>
          <w:rFonts w:ascii="Times New Roman" w:hAnsi="Times New Roman"/>
          <w:sz w:val="24"/>
          <w:szCs w:val="24"/>
        </w:rPr>
        <w:t>Н. А. Клюев. (1ч)</w:t>
      </w:r>
    </w:p>
    <w:p w:rsidR="00450DDD" w:rsidRPr="00DE17BF" w:rsidRDefault="00450DDD" w:rsidP="00384685">
      <w:pPr>
        <w:pStyle w:val="Heading6"/>
        <w:spacing w:before="0" w:after="0"/>
        <w:ind w:firstLine="709"/>
        <w:rPr>
          <w:rFonts w:ascii="Times New Roman" w:hAnsi="Times New Roman"/>
          <w:sz w:val="24"/>
          <w:szCs w:val="24"/>
        </w:rPr>
      </w:pPr>
      <w:r w:rsidRPr="00DE17BF">
        <w:rPr>
          <w:rFonts w:ascii="Times New Roman" w:hAnsi="Times New Roman"/>
          <w:b w:val="0"/>
          <w:sz w:val="24"/>
          <w:szCs w:val="24"/>
        </w:rPr>
        <w:t>Жизнь и творчество (обзор).</w:t>
      </w:r>
    </w:p>
    <w:p w:rsidR="00450DDD" w:rsidRPr="00DE17BF" w:rsidRDefault="00450DDD" w:rsidP="00384685">
      <w:pPr>
        <w:pStyle w:val="BodyTextIndent3"/>
        <w:spacing w:after="0"/>
        <w:ind w:left="0" w:firstLine="709"/>
        <w:jc w:val="both"/>
        <w:rPr>
          <w:sz w:val="24"/>
          <w:szCs w:val="24"/>
        </w:rPr>
      </w:pPr>
      <w:r w:rsidRPr="00DE17BF">
        <w:rPr>
          <w:b/>
          <w:sz w:val="24"/>
          <w:szCs w:val="24"/>
        </w:rPr>
        <w:t>Стихотворения: «Осинушка», «Я люблю цыганские кочевья...», «Из подвалов, из темных углов...»</w:t>
      </w:r>
      <w:r w:rsidRPr="00DE17BF">
        <w:rPr>
          <w:b/>
          <w:sz w:val="24"/>
          <w:szCs w:val="24"/>
          <w:shd w:val="clear" w:color="auto" w:fill="FFFFFF"/>
        </w:rPr>
        <w:t xml:space="preserve">. </w:t>
      </w:r>
      <w:r w:rsidRPr="00DE17BF">
        <w:rPr>
          <w:sz w:val="24"/>
          <w:szCs w:val="24"/>
        </w:rPr>
        <w:t>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w:t>
      </w:r>
      <w:r w:rsidRPr="00DE17BF">
        <w:rPr>
          <w:sz w:val="24"/>
          <w:szCs w:val="24"/>
        </w:rPr>
        <w:t>а</w:t>
      </w:r>
      <w:r w:rsidRPr="00DE17BF">
        <w:rPr>
          <w:sz w:val="24"/>
          <w:szCs w:val="24"/>
        </w:rPr>
        <w:t xml:space="preserve">мосознания. Религиозные мотивы.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А. А. Блок (7ч)</w:t>
      </w:r>
    </w:p>
    <w:p w:rsidR="00450DDD" w:rsidRPr="00DE17BF" w:rsidRDefault="00450DDD" w:rsidP="00384685">
      <w:pPr>
        <w:spacing w:after="200" w:line="276" w:lineRule="auto"/>
        <w:ind w:firstLine="720"/>
        <w:jc w:val="both"/>
        <w:rPr>
          <w:rFonts w:eastAsia="Times New Roman"/>
          <w:b/>
          <w:szCs w:val="24"/>
        </w:rPr>
      </w:pPr>
      <w:r w:rsidRPr="00DE17BF">
        <w:rPr>
          <w:rFonts w:eastAsia="Times New Roman"/>
          <w:szCs w:val="24"/>
        </w:rPr>
        <w:t>Жизнь и творчество.</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Стихотворения: «Незнакомка», «Россия», «Ночь, улица, фонарь, аптека…», «В ресторане», «Река раскинулась. Течет, грустит лениво…» (из цикла «На поле Куликовом»), «На желе</w:t>
      </w:r>
      <w:r w:rsidRPr="00DE17BF">
        <w:rPr>
          <w:sz w:val="24"/>
          <w:szCs w:val="24"/>
          <w:shd w:val="clear" w:color="auto" w:fill="FFFFFF"/>
        </w:rPr>
        <w:t>з</w:t>
      </w:r>
      <w:r w:rsidRPr="00DE17BF">
        <w:rPr>
          <w:sz w:val="24"/>
          <w:szCs w:val="24"/>
          <w:shd w:val="clear" w:color="auto" w:fill="FFFFFF"/>
        </w:rPr>
        <w:t>ной дороге», «Вхожу я в темные храмы…», «О, я хочу безумно жить…», «Скифы».</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Мотивы и образы ранней поэзии, излюбленные символы Блока. Образ Прекрасной Дамы. Романтический мир раннего Блока, музыкальность его стихотворений. Тема города в творчестве Блока. Образы “страшного м</w:t>
      </w:r>
      <w:r w:rsidRPr="00DE17BF">
        <w:rPr>
          <w:rFonts w:eastAsia="Times New Roman"/>
          <w:szCs w:val="24"/>
        </w:rPr>
        <w:t>и</w:t>
      </w:r>
      <w:r w:rsidRPr="00DE17BF">
        <w:rPr>
          <w:rFonts w:eastAsia="Times New Roman"/>
          <w:szCs w:val="24"/>
        </w:rPr>
        <w:t>ра”. Соотношение идеала и действительности в лирике Блока. Тема Родины и основной пафос патриотических стихотворений. Тема исторического пути России в цикле “На поле Куликовом” и стихотворении “Скифы”. Лир</w:t>
      </w:r>
      <w:r w:rsidRPr="00DE17BF">
        <w:rPr>
          <w:rFonts w:eastAsia="Times New Roman"/>
          <w:szCs w:val="24"/>
        </w:rPr>
        <w:t>и</w:t>
      </w:r>
      <w:r w:rsidRPr="00DE17BF">
        <w:rPr>
          <w:rFonts w:eastAsia="Times New Roman"/>
          <w:szCs w:val="24"/>
        </w:rPr>
        <w:t>ческий герой поэзии Бл</w:t>
      </w:r>
      <w:r w:rsidRPr="00DE17BF">
        <w:rPr>
          <w:rFonts w:eastAsia="Times New Roman"/>
          <w:szCs w:val="24"/>
        </w:rPr>
        <w:t>о</w:t>
      </w:r>
      <w:r w:rsidRPr="00DE17BF">
        <w:rPr>
          <w:rFonts w:eastAsia="Times New Roman"/>
          <w:szCs w:val="24"/>
        </w:rPr>
        <w:t xml:space="preserve">ка, его эволюция. </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П</w:t>
      </w:r>
      <w:r w:rsidRPr="00DE17BF">
        <w:rPr>
          <w:sz w:val="24"/>
          <w:szCs w:val="24"/>
          <w:shd w:val="clear" w:color="auto" w:fill="FFFFFF"/>
        </w:rPr>
        <w:t>о</w:t>
      </w:r>
      <w:r w:rsidRPr="00DE17BF">
        <w:rPr>
          <w:sz w:val="24"/>
          <w:szCs w:val="24"/>
          <w:shd w:val="clear" w:color="auto" w:fill="FFFFFF"/>
        </w:rPr>
        <w:t xml:space="preserve">эма «Двенадцать». </w:t>
      </w:r>
      <w:r w:rsidRPr="00DE17BF">
        <w:rPr>
          <w:b w:val="0"/>
          <w:sz w:val="24"/>
          <w:szCs w:val="24"/>
          <w:shd w:val="clear" w:color="auto" w:fill="FFFFFF"/>
        </w:rPr>
        <w:t xml:space="preserve"> </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История создания поэмы, авторский опыт осмысления соб</w:t>
      </w:r>
      <w:r w:rsidRPr="00DE17BF">
        <w:rPr>
          <w:rFonts w:eastAsia="Times New Roman"/>
          <w:szCs w:val="24"/>
        </w:rPr>
        <w:t>ы</w:t>
      </w:r>
      <w:r w:rsidRPr="00DE17BF">
        <w:rPr>
          <w:rFonts w:eastAsia="Times New Roman"/>
          <w:szCs w:val="24"/>
        </w:rPr>
        <w:t>тий революции. Соотношение конкретно-исторического и условно-символического планов в поэме. Сюжет поэмы, ее герои, своеобразие композиции. Строфика, интонации, ритмы поэмы, ее основные символы. Образ Христа и многозначность финала поэмы. Авторская поз</w:t>
      </w:r>
      <w:r w:rsidRPr="00DE17BF">
        <w:rPr>
          <w:rFonts w:eastAsia="Times New Roman"/>
          <w:szCs w:val="24"/>
        </w:rPr>
        <w:t>и</w:t>
      </w:r>
      <w:r w:rsidRPr="00DE17BF">
        <w:rPr>
          <w:rFonts w:eastAsia="Times New Roman"/>
          <w:szCs w:val="24"/>
        </w:rPr>
        <w:t>ция  и способы ее выражения в поэме.</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В. В. Маяковский (5ч)</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Жизнь и творчество.</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Стихотворения: «А вы могли бы?», «Послушайте!», «Скрипка и немножко нервно», «Лиличка!», «Юбилейное», «Прозаседавшиеся». Стихотворения: «Нате!», «Разговор с фининспектором о поэзии», «Письмо Татьяне Яковлевой».</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Маяковский и футуризм. Дух бунтарства в ранней лирике. Поэт и революция, пафос революционного переустройства мира. Новаторство Маяковского (ритмика, рифма, неологизмы, гиперб</w:t>
      </w:r>
      <w:r w:rsidRPr="00DE17BF">
        <w:rPr>
          <w:rFonts w:eastAsia="Times New Roman"/>
          <w:szCs w:val="24"/>
        </w:rPr>
        <w:t>о</w:t>
      </w:r>
      <w:r w:rsidRPr="00DE17BF">
        <w:rPr>
          <w:rFonts w:eastAsia="Times New Roman"/>
          <w:szCs w:val="24"/>
        </w:rPr>
        <w:t>личность, пластика образов, неожиданные метафоры, необычность строфики и графики стиха). Особенности любовной лирики. Тема поэта и поэзии, осмысление проблемы художника и времени. Сатирические образы в  творчестве Маяко</w:t>
      </w:r>
      <w:r w:rsidRPr="00DE17BF">
        <w:rPr>
          <w:rFonts w:eastAsia="Times New Roman"/>
          <w:szCs w:val="24"/>
        </w:rPr>
        <w:t>в</w:t>
      </w:r>
      <w:r w:rsidRPr="00DE17BF">
        <w:rPr>
          <w:rFonts w:eastAsia="Times New Roman"/>
          <w:szCs w:val="24"/>
        </w:rPr>
        <w:t xml:space="preserve">ского.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С. А. Есенин (5ч)</w:t>
      </w:r>
    </w:p>
    <w:p w:rsidR="00450DDD" w:rsidRPr="00DE17BF" w:rsidRDefault="00450DDD" w:rsidP="00384685">
      <w:pPr>
        <w:pStyle w:val="BodyTextIndent"/>
        <w:spacing w:before="0"/>
        <w:ind w:firstLine="720"/>
        <w:rPr>
          <w:sz w:val="24"/>
          <w:szCs w:val="24"/>
        </w:rPr>
      </w:pPr>
      <w:r w:rsidRPr="00DE17BF">
        <w:rPr>
          <w:sz w:val="24"/>
          <w:szCs w:val="24"/>
        </w:rPr>
        <w:t>Жизнь и творчество.</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«Письмо к женщине», «Собаке Качалова», «Я покинул родимый дом…», «Неуютная жидкая лунность…».</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Традиции А. С. Пушкина и А.В. Кольцова в есенинской лирике. Тема родины в поэзии Есенина. Отраж</w:t>
      </w:r>
      <w:r w:rsidRPr="00DE17BF">
        <w:rPr>
          <w:rFonts w:eastAsia="Times New Roman"/>
          <w:szCs w:val="24"/>
        </w:rPr>
        <w:t>е</w:t>
      </w:r>
      <w:r w:rsidRPr="00DE17BF">
        <w:rPr>
          <w:rFonts w:eastAsia="Times New Roman"/>
          <w:szCs w:val="24"/>
        </w:rPr>
        <w:t>ние в лирике особой связи природы и человека. Цветопись, сквозные образы лирики Есенина. Светлое и трагическое в поэзии Есенина. Тема быстротечн</w:t>
      </w:r>
      <w:r w:rsidRPr="00DE17BF">
        <w:rPr>
          <w:rFonts w:eastAsia="Times New Roman"/>
          <w:szCs w:val="24"/>
        </w:rPr>
        <w:t>о</w:t>
      </w:r>
      <w:r w:rsidRPr="00DE17BF">
        <w:rPr>
          <w:rFonts w:eastAsia="Times New Roman"/>
          <w:szCs w:val="24"/>
        </w:rPr>
        <w:t>сти человеческого бытия в поздней лирике поэта. Народно-песенная основа, музыкальность лирики Ес</w:t>
      </w:r>
      <w:r w:rsidRPr="00DE17BF">
        <w:rPr>
          <w:rFonts w:eastAsia="Times New Roman"/>
          <w:szCs w:val="24"/>
        </w:rPr>
        <w:t>е</w:t>
      </w:r>
      <w:r w:rsidRPr="00DE17BF">
        <w:rPr>
          <w:rFonts w:eastAsia="Times New Roman"/>
          <w:szCs w:val="24"/>
        </w:rPr>
        <w:t xml:space="preserve">нина.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М. И. Цветаева (4ч)</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Жизнь и творчество (обзор).</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Стихотворения: «Моим стихам, написанным так рано…», «Стихи к Блоку» («Имя твое – птица в руке…»), «Кто создан из камня, кто создан из глины…», «Тоска по родине! Давно…»,  «Идешь, на меня похожий…», «Куст».</w:t>
      </w:r>
    </w:p>
    <w:p w:rsidR="00450DDD" w:rsidRPr="00DE17BF" w:rsidRDefault="00450DDD" w:rsidP="00384685">
      <w:pPr>
        <w:spacing w:after="200" w:line="276" w:lineRule="auto"/>
        <w:ind w:firstLine="720"/>
        <w:jc w:val="both"/>
        <w:rPr>
          <w:rFonts w:eastAsia="Times New Roman"/>
          <w:b/>
          <w:szCs w:val="24"/>
        </w:rPr>
      </w:pPr>
      <w:r w:rsidRPr="00DE17BF">
        <w:rPr>
          <w:rFonts w:eastAsia="Times New Roman"/>
          <w:szCs w:val="24"/>
        </w:rPr>
        <w:t>Основные темы творчества Цветаевой. Конфликт быта и бытия, времени и вечности. Поэзия как напр</w:t>
      </w:r>
      <w:r w:rsidRPr="00DE17BF">
        <w:rPr>
          <w:rFonts w:eastAsia="Times New Roman"/>
          <w:szCs w:val="24"/>
        </w:rPr>
        <w:t>я</w:t>
      </w:r>
      <w:r w:rsidRPr="00DE17BF">
        <w:rPr>
          <w:rFonts w:eastAsia="Times New Roman"/>
          <w:szCs w:val="24"/>
        </w:rPr>
        <w:t>женный монолог-исповедь. Фольклорные и литературные образы и мотивы в лирике Цветаевой. Своеобразие п</w:t>
      </w:r>
      <w:r w:rsidRPr="00DE17BF">
        <w:rPr>
          <w:rFonts w:eastAsia="Times New Roman"/>
          <w:szCs w:val="24"/>
        </w:rPr>
        <w:t>о</w:t>
      </w:r>
      <w:r w:rsidRPr="00DE17BF">
        <w:rPr>
          <w:rFonts w:eastAsia="Times New Roman"/>
          <w:szCs w:val="24"/>
        </w:rPr>
        <w:t xml:space="preserve">этического стиля.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О. Э. Мандельштам (2ч)</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Жизнь и творчество (обзор).</w:t>
      </w:r>
    </w:p>
    <w:p w:rsidR="00450DDD" w:rsidRPr="00DE17BF" w:rsidRDefault="00450DDD" w:rsidP="00384685">
      <w:pPr>
        <w:pStyle w:val="FR1"/>
        <w:spacing w:before="0"/>
        <w:ind w:left="0" w:firstLine="720"/>
        <w:jc w:val="both"/>
        <w:rPr>
          <w:b w:val="0"/>
          <w:caps/>
          <w:sz w:val="24"/>
          <w:szCs w:val="24"/>
          <w:shd w:val="clear" w:color="auto" w:fill="FFFFFF"/>
        </w:rPr>
      </w:pPr>
      <w:r w:rsidRPr="00DE17BF">
        <w:rPr>
          <w:sz w:val="24"/>
          <w:szCs w:val="24"/>
          <w:shd w:val="clear" w:color="auto" w:fill="FFFFFF"/>
        </w:rPr>
        <w:t>Стихотворения: «</w:t>
      </w:r>
      <w:r w:rsidRPr="00DE17BF">
        <w:rPr>
          <w:sz w:val="24"/>
          <w:szCs w:val="24"/>
          <w:shd w:val="clear" w:color="auto" w:fill="FFFFFF"/>
          <w:lang w:val="en-US"/>
        </w:rPr>
        <w:t>Notre</w:t>
      </w:r>
      <w:r w:rsidRPr="00DE17BF">
        <w:rPr>
          <w:sz w:val="24"/>
          <w:szCs w:val="24"/>
          <w:shd w:val="clear" w:color="auto" w:fill="FFFFFF"/>
        </w:rPr>
        <w:t xml:space="preserve"> </w:t>
      </w:r>
      <w:r w:rsidRPr="00DE17BF">
        <w:rPr>
          <w:sz w:val="24"/>
          <w:szCs w:val="24"/>
          <w:shd w:val="clear" w:color="auto" w:fill="FFFFFF"/>
          <w:lang w:val="en-US"/>
        </w:rPr>
        <w:t>Dame</w:t>
      </w:r>
      <w:r w:rsidRPr="00DE17BF">
        <w:rPr>
          <w:sz w:val="24"/>
          <w:szCs w:val="24"/>
          <w:shd w:val="clear" w:color="auto" w:fill="FFFFFF"/>
        </w:rPr>
        <w:t>», «Бессонница. Гомер. Тугие паруса…», «За гремучую доблесть гр</w:t>
      </w:r>
      <w:r w:rsidRPr="00DE17BF">
        <w:rPr>
          <w:sz w:val="24"/>
          <w:szCs w:val="24"/>
          <w:shd w:val="clear" w:color="auto" w:fill="FFFFFF"/>
        </w:rPr>
        <w:t>я</w:t>
      </w:r>
      <w:r w:rsidRPr="00DE17BF">
        <w:rPr>
          <w:sz w:val="24"/>
          <w:szCs w:val="24"/>
          <w:shd w:val="clear" w:color="auto" w:fill="FFFFFF"/>
        </w:rPr>
        <w:t>дущих веков…», «Я вернулся в мой город, знакомый до слез…», «Невыразимая печаль», «</w:t>
      </w:r>
      <w:r w:rsidRPr="00DE17BF">
        <w:rPr>
          <w:sz w:val="24"/>
          <w:szCs w:val="24"/>
          <w:shd w:val="clear" w:color="auto" w:fill="FFFFFF"/>
          <w:lang w:val="en-US"/>
        </w:rPr>
        <w:t>Tristia</w:t>
      </w:r>
      <w:r w:rsidRPr="00DE17BF">
        <w:rPr>
          <w:sz w:val="24"/>
          <w:szCs w:val="24"/>
          <w:shd w:val="clear" w:color="auto" w:fill="FFFFFF"/>
        </w:rPr>
        <w:t xml:space="preserve">». </w:t>
      </w:r>
      <w:r w:rsidRPr="00DE17BF">
        <w:rPr>
          <w:b w:val="0"/>
          <w:sz w:val="24"/>
          <w:szCs w:val="24"/>
        </w:rPr>
        <w:t>Историзм поэтического мышления Мандельштама, ассоциативная манера его письма. Представление о поэте как хранителе культуры. Мифологические и литературные образы в поэзии Ма</w:t>
      </w:r>
      <w:r w:rsidRPr="00DE17BF">
        <w:rPr>
          <w:b w:val="0"/>
          <w:sz w:val="24"/>
          <w:szCs w:val="24"/>
        </w:rPr>
        <w:t>н</w:t>
      </w:r>
      <w:r w:rsidRPr="00DE17BF">
        <w:rPr>
          <w:b w:val="0"/>
          <w:sz w:val="24"/>
          <w:szCs w:val="24"/>
        </w:rPr>
        <w:t xml:space="preserve">дельштама.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А. А. Ахматова (5ч)</w:t>
      </w:r>
    </w:p>
    <w:p w:rsidR="00450DDD" w:rsidRPr="00DE17BF" w:rsidRDefault="00450DDD" w:rsidP="00384685">
      <w:pPr>
        <w:pStyle w:val="BodyText3"/>
        <w:ind w:firstLine="720"/>
        <w:rPr>
          <w:szCs w:val="24"/>
          <w:shd w:val="clear" w:color="auto" w:fill="FFFFFF"/>
        </w:rPr>
      </w:pPr>
      <w:r w:rsidRPr="00DE17BF">
        <w:rPr>
          <w:szCs w:val="24"/>
        </w:rPr>
        <w:t>Жизнь и творчество.</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Стихотворения: «Песня последней встречи», «Сжала руки под темной вуалью…», «Мне ни к чему одические рати…», «Мне голос был. Он звал утешно…», «Родная земля», «Я научилась просто, мудро жить…», «Бывает так: какая-то истома…».</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Отражение в лирике Ахматовой глубины человеческих переживаний. Темы любви и искусства. Патриотизм и гражданстве</w:t>
      </w:r>
      <w:r w:rsidRPr="00DE17BF">
        <w:rPr>
          <w:rFonts w:eastAsia="Times New Roman"/>
          <w:szCs w:val="24"/>
        </w:rPr>
        <w:t>н</w:t>
      </w:r>
      <w:r w:rsidRPr="00DE17BF">
        <w:rPr>
          <w:rFonts w:eastAsia="Times New Roman"/>
          <w:szCs w:val="24"/>
        </w:rPr>
        <w:t>ность поэзии Ахматовой. Разговорность интонации и музыкальность стиха. Фольклорные и литературные образы и мотивы в лирике А</w:t>
      </w:r>
      <w:r w:rsidRPr="00DE17BF">
        <w:rPr>
          <w:rFonts w:eastAsia="Times New Roman"/>
          <w:szCs w:val="24"/>
        </w:rPr>
        <w:t>х</w:t>
      </w:r>
      <w:r w:rsidRPr="00DE17BF">
        <w:rPr>
          <w:rFonts w:eastAsia="Times New Roman"/>
          <w:szCs w:val="24"/>
        </w:rPr>
        <w:t xml:space="preserve">матовой. </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 xml:space="preserve">Поэма «Реквием». </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История создания и публикации. Смысл названия поэмы, отражение в ней личной трагедии и народного горя. Библейские мотивы и образы в поэме. Победа исторической памяти над забвением как основной пафос “Реквиема”. Особенности жанра и композиции поэмы, роль эпиграфа, посвящ</w:t>
      </w:r>
      <w:r w:rsidRPr="00DE17BF">
        <w:rPr>
          <w:rFonts w:eastAsia="Times New Roman"/>
          <w:szCs w:val="24"/>
        </w:rPr>
        <w:t>е</w:t>
      </w:r>
      <w:r w:rsidRPr="00DE17BF">
        <w:rPr>
          <w:rFonts w:eastAsia="Times New Roman"/>
          <w:szCs w:val="24"/>
        </w:rPr>
        <w:t>ния и эпилога.</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 xml:space="preserve">Б. Л. Пастернак (6ч) </w:t>
      </w:r>
    </w:p>
    <w:p w:rsidR="00450DDD" w:rsidRPr="00DE17BF" w:rsidRDefault="00450DDD" w:rsidP="00384685">
      <w:pPr>
        <w:pStyle w:val="BodyText3"/>
        <w:ind w:firstLine="720"/>
        <w:rPr>
          <w:szCs w:val="24"/>
          <w:shd w:val="clear" w:color="auto" w:fill="FFFFFF"/>
        </w:rPr>
      </w:pPr>
      <w:r w:rsidRPr="00DE17BF">
        <w:rPr>
          <w:szCs w:val="24"/>
        </w:rPr>
        <w:t>Жизнь и творчество (обзор).</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Стихотворения: «Февраль. Достать чернил и плакать!..», «Определение поэзии», «Во всем мне х</w:t>
      </w:r>
      <w:r w:rsidRPr="00DE17BF">
        <w:rPr>
          <w:sz w:val="24"/>
          <w:szCs w:val="24"/>
          <w:shd w:val="clear" w:color="auto" w:fill="FFFFFF"/>
        </w:rPr>
        <w:t>о</w:t>
      </w:r>
      <w:r w:rsidRPr="00DE17BF">
        <w:rPr>
          <w:sz w:val="24"/>
          <w:szCs w:val="24"/>
          <w:shd w:val="clear" w:color="auto" w:fill="FFFFFF"/>
        </w:rPr>
        <w:t>чется дойти…», «Гамлет», «Зимняя ночь», «Снег идет», «Быть знаменитым некрасиво…».</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Поэтическая эволюция Пастернака: от сложности языка к простоте поэтического слова. Тема поэта и поэзии (искусство и о</w:t>
      </w:r>
      <w:r w:rsidRPr="00DE17BF">
        <w:rPr>
          <w:rFonts w:eastAsia="Times New Roman"/>
          <w:szCs w:val="24"/>
        </w:rPr>
        <w:t>т</w:t>
      </w:r>
      <w:r w:rsidRPr="00DE17BF">
        <w:rPr>
          <w:rFonts w:eastAsia="Times New Roman"/>
          <w:szCs w:val="24"/>
        </w:rPr>
        <w:t>ветственность, поэзия и действительность, судьба художника и его роковая обреченность на страдания). Философская глубина лирики Пастернака. Тема человека и природы. Сложность настроения лирич</w:t>
      </w:r>
      <w:r w:rsidRPr="00DE17BF">
        <w:rPr>
          <w:rFonts w:eastAsia="Times New Roman"/>
          <w:szCs w:val="24"/>
        </w:rPr>
        <w:t>е</w:t>
      </w:r>
      <w:r w:rsidRPr="00DE17BF">
        <w:rPr>
          <w:rFonts w:eastAsia="Times New Roman"/>
          <w:szCs w:val="24"/>
        </w:rPr>
        <w:t>ского героя. Соединение патетической интонации и разговорного языка.</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Роман «Доктор Живаго» (обзор).</w:t>
      </w:r>
    </w:p>
    <w:p w:rsidR="00450DDD" w:rsidRPr="00DE17BF" w:rsidRDefault="00450DDD" w:rsidP="00384685">
      <w:pPr>
        <w:pStyle w:val="FR1"/>
        <w:spacing w:before="0"/>
        <w:ind w:left="0" w:firstLine="720"/>
        <w:jc w:val="both"/>
        <w:rPr>
          <w:b w:val="0"/>
          <w:sz w:val="24"/>
          <w:szCs w:val="24"/>
          <w:shd w:val="clear" w:color="auto" w:fill="FFFFFF"/>
        </w:rPr>
      </w:pPr>
      <w:r w:rsidRPr="00DE17BF">
        <w:rPr>
          <w:b w:val="0"/>
          <w:sz w:val="24"/>
          <w:szCs w:val="24"/>
          <w:shd w:val="clear" w:color="auto" w:fill="FFFFFF"/>
        </w:rPr>
        <w:t>История создания и публикации романа. Цикл “Стихотворения Юрия Живаго” и его связь с общей проблемат</w:t>
      </w:r>
      <w:r w:rsidRPr="00DE17BF">
        <w:rPr>
          <w:b w:val="0"/>
          <w:sz w:val="24"/>
          <w:szCs w:val="24"/>
          <w:shd w:val="clear" w:color="auto" w:fill="FFFFFF"/>
        </w:rPr>
        <w:t>и</w:t>
      </w:r>
      <w:r w:rsidRPr="00DE17BF">
        <w:rPr>
          <w:b w:val="0"/>
          <w:sz w:val="24"/>
          <w:szCs w:val="24"/>
          <w:shd w:val="clear" w:color="auto" w:fill="FFFFFF"/>
        </w:rPr>
        <w:t xml:space="preserve">кой романа.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М. А. Булгаков (8ч)</w:t>
      </w:r>
    </w:p>
    <w:p w:rsidR="00450DDD" w:rsidRPr="00DE17BF" w:rsidRDefault="00450DDD" w:rsidP="00384685">
      <w:pPr>
        <w:pStyle w:val="BodyTextIndent"/>
        <w:spacing w:before="0"/>
        <w:ind w:firstLine="720"/>
        <w:rPr>
          <w:sz w:val="24"/>
          <w:szCs w:val="24"/>
        </w:rPr>
      </w:pPr>
      <w:r w:rsidRPr="00DE17BF">
        <w:rPr>
          <w:sz w:val="24"/>
          <w:szCs w:val="24"/>
        </w:rPr>
        <w:t>Жизнь и творчество.</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Роман «Мастер и Маргарита».</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История создания и публикации романа. Своеобразие жанра и композиции романа. Роль эпиграфа. Эп</w:t>
      </w:r>
      <w:r w:rsidRPr="00DE17BF">
        <w:rPr>
          <w:rFonts w:eastAsia="Times New Roman"/>
          <w:szCs w:val="24"/>
        </w:rPr>
        <w:t>и</w:t>
      </w:r>
      <w:r w:rsidRPr="00DE17BF">
        <w:rPr>
          <w:rFonts w:eastAsia="Times New Roman"/>
          <w:szCs w:val="24"/>
        </w:rPr>
        <w:t>ческая широта и сатирическое начало в романе. Сочетание реальности и фантастики. Москва и Ершалаим. Обр</w:t>
      </w:r>
      <w:r w:rsidRPr="00DE17BF">
        <w:rPr>
          <w:rFonts w:eastAsia="Times New Roman"/>
          <w:szCs w:val="24"/>
        </w:rPr>
        <w:t>а</w:t>
      </w:r>
      <w:r w:rsidRPr="00DE17BF">
        <w:rPr>
          <w:rFonts w:eastAsia="Times New Roman"/>
          <w:szCs w:val="24"/>
        </w:rPr>
        <w:t>зы Воланда и его свиты. Библейские мотивы и образы в романе. Человеческое и божественное в облике Иешуа. Фигура Понтия Пилата и тема совести. Проблема нравственного выбора в романе. Изображение любви как вы</w:t>
      </w:r>
      <w:r w:rsidRPr="00DE17BF">
        <w:rPr>
          <w:rFonts w:eastAsia="Times New Roman"/>
          <w:szCs w:val="24"/>
        </w:rPr>
        <w:t>с</w:t>
      </w:r>
      <w:r w:rsidRPr="00DE17BF">
        <w:rPr>
          <w:rFonts w:eastAsia="Times New Roman"/>
          <w:szCs w:val="24"/>
        </w:rPr>
        <w:t>шей духовной ценности. Проблема творчества и судьбы художника. Смысл финальной главы р</w:t>
      </w:r>
      <w:r w:rsidRPr="00DE17BF">
        <w:rPr>
          <w:rFonts w:eastAsia="Times New Roman"/>
          <w:szCs w:val="24"/>
        </w:rPr>
        <w:t>о</w:t>
      </w:r>
      <w:r w:rsidRPr="00DE17BF">
        <w:rPr>
          <w:rFonts w:eastAsia="Times New Roman"/>
          <w:szCs w:val="24"/>
        </w:rPr>
        <w:t xml:space="preserve">мана. </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А. П. Платонов (3ч)</w:t>
      </w:r>
    </w:p>
    <w:p w:rsidR="00450DDD" w:rsidRPr="00DE17BF" w:rsidRDefault="00450DDD" w:rsidP="00384685">
      <w:pPr>
        <w:pStyle w:val="BodyText3"/>
        <w:ind w:firstLine="720"/>
        <w:rPr>
          <w:szCs w:val="24"/>
        </w:rPr>
      </w:pPr>
      <w:r w:rsidRPr="00DE17BF">
        <w:rPr>
          <w:szCs w:val="24"/>
        </w:rPr>
        <w:t>Жизнь и творчество.</w:t>
      </w:r>
    </w:p>
    <w:p w:rsidR="00450DDD" w:rsidRPr="00DE17BF" w:rsidRDefault="00450DDD" w:rsidP="00384685">
      <w:pPr>
        <w:spacing w:after="200" w:line="276" w:lineRule="auto"/>
        <w:ind w:firstLine="720"/>
        <w:jc w:val="both"/>
        <w:rPr>
          <w:rFonts w:eastAsia="Times New Roman"/>
          <w:b/>
          <w:szCs w:val="24"/>
        </w:rPr>
      </w:pPr>
      <w:r w:rsidRPr="00DE17BF">
        <w:rPr>
          <w:rFonts w:eastAsia="Times New Roman"/>
          <w:b/>
          <w:szCs w:val="24"/>
        </w:rPr>
        <w:t>Повесть «Котлован</w:t>
      </w:r>
      <w:r w:rsidRPr="00DE17BF">
        <w:rPr>
          <w:rFonts w:eastAsia="Times New Roman"/>
          <w:b/>
          <w:szCs w:val="24"/>
          <w:shd w:val="clear" w:color="auto" w:fill="FFFFFF"/>
        </w:rPr>
        <w:t>».</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Традиции Салтыкова-Щедрина в прозе Платонова. Высокий пафос и острая сатира в “Котловане”. Утопические идеи “общей жизни” как основа сюжета повести. “Непростые” простые герои Платонова.  Тема смерти в повести. Самобытность языка и стиля писателя.</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shd w:val="clear" w:color="auto" w:fill="FFFFFF"/>
        </w:rPr>
      </w:pPr>
      <w:r w:rsidRPr="00DE17BF">
        <w:rPr>
          <w:i w:val="0"/>
          <w:szCs w:val="24"/>
          <w:shd w:val="clear" w:color="auto" w:fill="FFFFFF"/>
        </w:rPr>
        <w:t xml:space="preserve">М. А. Шолохов (10ч) </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Жизнь и творчество.</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Роман-эпопея «Тихий Дон» (обзорное изучение).</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w:t>
      </w:r>
      <w:r w:rsidRPr="00DE17BF">
        <w:rPr>
          <w:rFonts w:eastAsia="Times New Roman"/>
          <w:szCs w:val="24"/>
        </w:rPr>
        <w:t>о</w:t>
      </w:r>
      <w:r w:rsidRPr="00DE17BF">
        <w:rPr>
          <w:rFonts w:eastAsia="Times New Roman"/>
          <w:szCs w:val="24"/>
        </w:rPr>
        <w:t>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 правды жизни. "Вечные" темы в романе: ч</w:t>
      </w:r>
      <w:r w:rsidRPr="00DE17BF">
        <w:rPr>
          <w:rFonts w:eastAsia="Times New Roman"/>
          <w:szCs w:val="24"/>
        </w:rPr>
        <w:t>е</w:t>
      </w:r>
      <w:r w:rsidRPr="00DE17BF">
        <w:rPr>
          <w:rFonts w:eastAsia="Times New Roman"/>
          <w:szCs w:val="24"/>
        </w:rPr>
        <w:t>ловек и история, война и мир, личность и масса. Утверждение высоких человеческих ценн</w:t>
      </w:r>
      <w:r w:rsidRPr="00DE17BF">
        <w:rPr>
          <w:rFonts w:eastAsia="Times New Roman"/>
          <w:szCs w:val="24"/>
        </w:rPr>
        <w:t>о</w:t>
      </w:r>
      <w:r w:rsidRPr="00DE17BF">
        <w:rPr>
          <w:rFonts w:eastAsia="Times New Roman"/>
          <w:szCs w:val="24"/>
        </w:rPr>
        <w:t xml:space="preserve">стей. Женские образы. Функция пейзажа в романе. Смысл финала. Художественное своеобразие романа. Язык прозы Шолохова. </w:t>
      </w:r>
    </w:p>
    <w:p w:rsidR="00450DDD" w:rsidRPr="00DE17BF" w:rsidRDefault="00450DDD" w:rsidP="00384685">
      <w:pPr>
        <w:pStyle w:val="Heading2"/>
        <w:keepNext w:val="0"/>
        <w:widowControl w:val="0"/>
        <w:tabs>
          <w:tab w:val="left" w:pos="7380"/>
          <w:tab w:val="left" w:pos="8100"/>
        </w:tabs>
        <w:spacing w:before="0" w:after="0"/>
        <w:jc w:val="center"/>
        <w:rPr>
          <w:i w:val="0"/>
          <w:szCs w:val="24"/>
          <w:u w:val="single"/>
        </w:rPr>
      </w:pPr>
    </w:p>
    <w:p w:rsidR="00450DDD" w:rsidRPr="00DE17BF" w:rsidRDefault="00450DDD" w:rsidP="00384685">
      <w:pPr>
        <w:pStyle w:val="Heading2"/>
        <w:keepNext w:val="0"/>
        <w:widowControl w:val="0"/>
        <w:tabs>
          <w:tab w:val="left" w:pos="7380"/>
          <w:tab w:val="left" w:pos="8100"/>
        </w:tabs>
        <w:spacing w:before="0" w:after="0"/>
        <w:jc w:val="center"/>
        <w:rPr>
          <w:i w:val="0"/>
          <w:szCs w:val="24"/>
        </w:rPr>
      </w:pPr>
      <w:r w:rsidRPr="00DE17BF">
        <w:rPr>
          <w:i w:val="0"/>
          <w:szCs w:val="24"/>
          <w:u w:val="single"/>
        </w:rPr>
        <w:t xml:space="preserve">Обзор русской литературы второй половины </w:t>
      </w:r>
      <w:r w:rsidRPr="00DE17BF">
        <w:rPr>
          <w:i w:val="0"/>
          <w:szCs w:val="24"/>
          <w:u w:val="single"/>
          <w:lang w:val="en-US"/>
        </w:rPr>
        <w:t>XX</w:t>
      </w:r>
      <w:r w:rsidRPr="00DE17BF">
        <w:rPr>
          <w:i w:val="0"/>
          <w:szCs w:val="24"/>
          <w:u w:val="single"/>
        </w:rPr>
        <w:t xml:space="preserve"> века</w:t>
      </w:r>
      <w:r w:rsidRPr="00DE17BF">
        <w:rPr>
          <w:i w:val="0"/>
          <w:szCs w:val="24"/>
        </w:rPr>
        <w:t xml:space="preserve"> (18ч)</w:t>
      </w:r>
    </w:p>
    <w:p w:rsidR="00450DDD" w:rsidRPr="00DE17BF" w:rsidRDefault="00450DDD" w:rsidP="00384685">
      <w:pPr>
        <w:pStyle w:val="BodyTextIndent"/>
        <w:spacing w:before="0"/>
        <w:rPr>
          <w:sz w:val="24"/>
          <w:szCs w:val="24"/>
          <w:shd w:val="clear" w:color="auto" w:fill="FFFFFF"/>
        </w:rPr>
      </w:pPr>
      <w:r w:rsidRPr="00DE17BF">
        <w:rPr>
          <w:sz w:val="24"/>
          <w:szCs w:val="24"/>
        </w:rPr>
        <w:t>Великая Отечественная война и ее художественное осмысл</w:t>
      </w:r>
      <w:r w:rsidRPr="00DE17BF">
        <w:rPr>
          <w:sz w:val="24"/>
          <w:szCs w:val="24"/>
        </w:rPr>
        <w:t>е</w:t>
      </w:r>
      <w:r w:rsidRPr="00DE17BF">
        <w:rPr>
          <w:sz w:val="24"/>
          <w:szCs w:val="24"/>
        </w:rPr>
        <w:t>ние</w:t>
      </w:r>
      <w:r w:rsidRPr="00DE17BF">
        <w:rPr>
          <w:b/>
          <w:sz w:val="24"/>
          <w:szCs w:val="24"/>
        </w:rPr>
        <w:t xml:space="preserve"> </w:t>
      </w:r>
      <w:r w:rsidRPr="00DE17BF">
        <w:rPr>
          <w:sz w:val="24"/>
          <w:szCs w:val="24"/>
        </w:rPr>
        <w:t>в русской литературе</w:t>
      </w:r>
      <w:r w:rsidRPr="00DE17BF">
        <w:rPr>
          <w:b/>
          <w:sz w:val="24"/>
          <w:szCs w:val="24"/>
        </w:rPr>
        <w:t xml:space="preserve"> </w:t>
      </w:r>
      <w:r w:rsidRPr="00DE17BF">
        <w:rPr>
          <w:sz w:val="24"/>
          <w:szCs w:val="24"/>
        </w:rPr>
        <w:t>и литературах других народов России.</w:t>
      </w:r>
      <w:r w:rsidRPr="00DE17BF">
        <w:rPr>
          <w:b/>
          <w:sz w:val="24"/>
          <w:szCs w:val="24"/>
        </w:rPr>
        <w:t xml:space="preserve"> </w:t>
      </w:r>
      <w:r w:rsidRPr="00DE17BF">
        <w:rPr>
          <w:sz w:val="24"/>
          <w:szCs w:val="24"/>
        </w:rPr>
        <w:t>Новое понимание русской истории. Влияние «оттепели» 60-х годов на развитие литературы. Л</w:t>
      </w:r>
      <w:r w:rsidRPr="00DE17BF">
        <w:rPr>
          <w:sz w:val="24"/>
          <w:szCs w:val="24"/>
        </w:rPr>
        <w:t>и</w:t>
      </w:r>
      <w:r w:rsidRPr="00DE17BF">
        <w:rPr>
          <w:sz w:val="24"/>
          <w:szCs w:val="24"/>
        </w:rPr>
        <w:t xml:space="preserve">тературно-художественные журналы, их место в общественном сознании. «Лагерная» тема. «Деревенская» проза. </w:t>
      </w:r>
      <w:r w:rsidRPr="00DE17BF">
        <w:rPr>
          <w:sz w:val="24"/>
          <w:szCs w:val="24"/>
          <w:shd w:val="clear" w:color="auto" w:fill="FFFFFF"/>
        </w:rPr>
        <w:t>Постановка острых нравственных и социальных проблем (ч</w:t>
      </w:r>
      <w:r w:rsidRPr="00DE17BF">
        <w:rPr>
          <w:sz w:val="24"/>
          <w:szCs w:val="24"/>
          <w:shd w:val="clear" w:color="auto" w:fill="FFFFFF"/>
        </w:rPr>
        <w:t>е</w:t>
      </w:r>
      <w:r w:rsidRPr="00DE17BF">
        <w:rPr>
          <w:sz w:val="24"/>
          <w:szCs w:val="24"/>
          <w:shd w:val="clear" w:color="auto" w:fill="FFFFFF"/>
        </w:rPr>
        <w:t xml:space="preserve">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w:t>
      </w:r>
      <w:r w:rsidRPr="00DE17BF">
        <w:rPr>
          <w:sz w:val="24"/>
          <w:szCs w:val="24"/>
        </w:rPr>
        <w:t>в русской литературе</w:t>
      </w:r>
      <w:r w:rsidRPr="00DE17BF">
        <w:rPr>
          <w:b/>
          <w:sz w:val="24"/>
          <w:szCs w:val="24"/>
        </w:rPr>
        <w:t xml:space="preserve"> </w:t>
      </w:r>
      <w:r w:rsidRPr="00DE17BF">
        <w:rPr>
          <w:sz w:val="24"/>
          <w:szCs w:val="24"/>
        </w:rPr>
        <w:t>и литературах др</w:t>
      </w:r>
      <w:r w:rsidRPr="00DE17BF">
        <w:rPr>
          <w:sz w:val="24"/>
          <w:szCs w:val="24"/>
        </w:rPr>
        <w:t>у</w:t>
      </w:r>
      <w:r w:rsidRPr="00DE17BF">
        <w:rPr>
          <w:sz w:val="24"/>
          <w:szCs w:val="24"/>
        </w:rPr>
        <w:t>гих народов России.</w:t>
      </w:r>
    </w:p>
    <w:p w:rsidR="00450DDD" w:rsidRPr="00DE17BF" w:rsidRDefault="00450DDD" w:rsidP="00384685">
      <w:pPr>
        <w:pStyle w:val="BodyTextIndent"/>
        <w:spacing w:before="0"/>
        <w:rPr>
          <w:sz w:val="24"/>
          <w:szCs w:val="24"/>
        </w:rPr>
      </w:pPr>
      <w:r w:rsidRPr="00DE17BF">
        <w:rPr>
          <w:sz w:val="24"/>
          <w:szCs w:val="24"/>
        </w:rPr>
        <w:t xml:space="preserve">Поэтические искания. Развитие традиционных тем русской лирики (темы любви, гражданского служения, единства человека и природы). </w:t>
      </w:r>
    </w:p>
    <w:p w:rsidR="00450DDD" w:rsidRPr="00DE17BF" w:rsidRDefault="00450DDD" w:rsidP="00384685">
      <w:pPr>
        <w:pStyle w:val="Heading2"/>
        <w:keepNext w:val="0"/>
        <w:widowControl w:val="0"/>
        <w:tabs>
          <w:tab w:val="left" w:pos="7380"/>
          <w:tab w:val="left" w:pos="8100"/>
        </w:tabs>
        <w:spacing w:before="0" w:after="0"/>
        <w:jc w:val="center"/>
        <w:rPr>
          <w:i w:val="0"/>
          <w:szCs w:val="24"/>
          <w:shd w:val="clear" w:color="auto" w:fill="FFFFFF"/>
        </w:rPr>
      </w:pPr>
      <w:r w:rsidRPr="00DE17BF">
        <w:rPr>
          <w:i w:val="0"/>
          <w:szCs w:val="24"/>
          <w:shd w:val="clear" w:color="auto" w:fill="FFFFFF"/>
        </w:rPr>
        <w:t>А. Т. Твардовский (2ч)</w:t>
      </w:r>
    </w:p>
    <w:p w:rsidR="00450DDD" w:rsidRPr="00DE17BF" w:rsidRDefault="00450DDD" w:rsidP="00384685">
      <w:pPr>
        <w:pStyle w:val="FR1"/>
        <w:spacing w:before="0"/>
        <w:ind w:left="0" w:firstLine="567"/>
        <w:jc w:val="both"/>
        <w:rPr>
          <w:b w:val="0"/>
          <w:sz w:val="24"/>
          <w:szCs w:val="24"/>
          <w:shd w:val="clear" w:color="auto" w:fill="FFFFFF"/>
        </w:rPr>
      </w:pPr>
      <w:r w:rsidRPr="00DE17BF">
        <w:rPr>
          <w:b w:val="0"/>
          <w:sz w:val="24"/>
          <w:szCs w:val="24"/>
        </w:rPr>
        <w:t>Жизнь и творчество (обзор).</w:t>
      </w:r>
    </w:p>
    <w:p w:rsidR="00450DDD" w:rsidRPr="00DE17BF" w:rsidRDefault="00450DDD" w:rsidP="00384685">
      <w:pPr>
        <w:pStyle w:val="FR1"/>
        <w:spacing w:before="0"/>
        <w:ind w:left="0" w:firstLine="567"/>
        <w:jc w:val="both"/>
        <w:rPr>
          <w:sz w:val="24"/>
          <w:szCs w:val="24"/>
        </w:rPr>
      </w:pPr>
      <w:r w:rsidRPr="00DE17BF">
        <w:rPr>
          <w:sz w:val="24"/>
          <w:szCs w:val="24"/>
          <w:shd w:val="clear" w:color="auto" w:fill="FFFFFF"/>
        </w:rPr>
        <w:t>Стихотворения: «Вся суть в одном-единственном завете…», «Памяти матери», «Я знаю, никакой м</w:t>
      </w:r>
      <w:r w:rsidRPr="00DE17BF">
        <w:rPr>
          <w:sz w:val="24"/>
          <w:szCs w:val="24"/>
          <w:shd w:val="clear" w:color="auto" w:fill="FFFFFF"/>
        </w:rPr>
        <w:t>о</w:t>
      </w:r>
      <w:r w:rsidRPr="00DE17BF">
        <w:rPr>
          <w:sz w:val="24"/>
          <w:szCs w:val="24"/>
          <w:shd w:val="clear" w:color="auto" w:fill="FFFFFF"/>
        </w:rPr>
        <w:t xml:space="preserve">ей вины…», </w:t>
      </w:r>
      <w:r w:rsidRPr="00DE17BF">
        <w:rPr>
          <w:sz w:val="24"/>
          <w:szCs w:val="24"/>
        </w:rPr>
        <w:t xml:space="preserve"> «Дробится рваный цоколь монумента...», «О сущем».</w:t>
      </w:r>
    </w:p>
    <w:p w:rsidR="00450DDD" w:rsidRPr="00DE17BF" w:rsidRDefault="00450DDD" w:rsidP="00384685">
      <w:pPr>
        <w:pStyle w:val="FR1"/>
        <w:spacing w:before="0"/>
        <w:ind w:left="0" w:firstLine="567"/>
        <w:jc w:val="both"/>
        <w:rPr>
          <w:b w:val="0"/>
          <w:sz w:val="24"/>
          <w:szCs w:val="24"/>
        </w:rPr>
      </w:pPr>
      <w:r w:rsidRPr="00DE17BF">
        <w:rPr>
          <w:b w:val="0"/>
          <w:sz w:val="24"/>
          <w:szCs w:val="24"/>
        </w:rPr>
        <w:t>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w:t>
      </w:r>
    </w:p>
    <w:p w:rsidR="00450DDD" w:rsidRPr="00DE17BF" w:rsidRDefault="00450DDD" w:rsidP="00384685">
      <w:pPr>
        <w:pStyle w:val="FR1"/>
        <w:spacing w:before="0"/>
        <w:ind w:left="0"/>
        <w:rPr>
          <w:sz w:val="24"/>
          <w:szCs w:val="24"/>
          <w:shd w:val="clear" w:color="auto" w:fill="FFFFFF"/>
        </w:rPr>
      </w:pPr>
      <w:r w:rsidRPr="00DE17BF">
        <w:rPr>
          <w:sz w:val="24"/>
          <w:szCs w:val="24"/>
          <w:shd w:val="clear" w:color="auto" w:fill="FFFFFF"/>
        </w:rPr>
        <w:t>В. Т. Шаламов (2ч)</w:t>
      </w:r>
    </w:p>
    <w:p w:rsidR="00450DDD" w:rsidRPr="00DE17BF" w:rsidRDefault="00450DDD" w:rsidP="00384685">
      <w:pPr>
        <w:pStyle w:val="FR1"/>
        <w:spacing w:before="0"/>
        <w:ind w:left="0" w:firstLine="720"/>
        <w:jc w:val="both"/>
        <w:rPr>
          <w:b w:val="0"/>
          <w:sz w:val="24"/>
          <w:szCs w:val="24"/>
          <w:shd w:val="clear" w:color="auto" w:fill="FFFFFF"/>
        </w:rPr>
      </w:pPr>
      <w:r w:rsidRPr="00DE17BF">
        <w:rPr>
          <w:b w:val="0"/>
          <w:sz w:val="24"/>
          <w:szCs w:val="24"/>
        </w:rPr>
        <w:t>Жизнь и творчество (обзор).</w:t>
      </w:r>
      <w:r w:rsidRPr="00DE17BF">
        <w:rPr>
          <w:b w:val="0"/>
          <w:sz w:val="24"/>
          <w:szCs w:val="24"/>
          <w:shd w:val="clear" w:color="auto" w:fill="FFFFFF"/>
        </w:rPr>
        <w:t xml:space="preserve"> </w:t>
      </w:r>
    </w:p>
    <w:p w:rsidR="00450DDD" w:rsidRPr="00DE17BF" w:rsidRDefault="00450DDD" w:rsidP="00384685">
      <w:pPr>
        <w:pStyle w:val="Heading2"/>
        <w:keepNext w:val="0"/>
        <w:widowControl w:val="0"/>
        <w:tabs>
          <w:tab w:val="left" w:pos="7380"/>
          <w:tab w:val="left" w:pos="8100"/>
        </w:tabs>
        <w:spacing w:before="0" w:after="0"/>
        <w:ind w:firstLine="720"/>
        <w:jc w:val="both"/>
        <w:rPr>
          <w:i w:val="0"/>
          <w:szCs w:val="24"/>
          <w:shd w:val="clear" w:color="auto" w:fill="FFFFFF"/>
        </w:rPr>
      </w:pPr>
      <w:r w:rsidRPr="00DE17BF">
        <w:rPr>
          <w:i w:val="0"/>
          <w:szCs w:val="24"/>
          <w:shd w:val="clear" w:color="auto" w:fill="FFFFFF"/>
        </w:rPr>
        <w:t>Рассказы: «Последний замер», «Шоковая терапия».</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 xml:space="preserve">История создания книги “Колымских рассказов”. Своеобразие раскрытия “лагерной” темы. Характер повествования. </w:t>
      </w:r>
    </w:p>
    <w:p w:rsidR="00450DDD" w:rsidRPr="00DE17BF" w:rsidRDefault="00450DDD" w:rsidP="00384685">
      <w:pPr>
        <w:pStyle w:val="Heading2"/>
        <w:keepNext w:val="0"/>
        <w:widowControl w:val="0"/>
        <w:tabs>
          <w:tab w:val="left" w:pos="7380"/>
          <w:tab w:val="left" w:pos="8100"/>
        </w:tabs>
        <w:spacing w:before="0" w:after="0"/>
        <w:jc w:val="center"/>
        <w:rPr>
          <w:i w:val="0"/>
          <w:szCs w:val="24"/>
          <w:shd w:val="clear" w:color="auto" w:fill="FFFFFF"/>
        </w:rPr>
      </w:pPr>
      <w:r w:rsidRPr="00DE17BF">
        <w:rPr>
          <w:i w:val="0"/>
          <w:szCs w:val="24"/>
          <w:shd w:val="clear" w:color="auto" w:fill="FFFFFF"/>
        </w:rPr>
        <w:t>А. И. Солженицын (3ч)</w:t>
      </w:r>
    </w:p>
    <w:p w:rsidR="00450DDD" w:rsidRPr="00DE17BF" w:rsidRDefault="00450DDD" w:rsidP="00384685">
      <w:pPr>
        <w:pStyle w:val="BodyTextIndent"/>
        <w:spacing w:before="0"/>
        <w:ind w:firstLine="720"/>
        <w:rPr>
          <w:sz w:val="24"/>
          <w:szCs w:val="24"/>
        </w:rPr>
      </w:pPr>
      <w:r w:rsidRPr="00DE17BF">
        <w:rPr>
          <w:sz w:val="24"/>
          <w:szCs w:val="24"/>
        </w:rPr>
        <w:t>Жизнь и творчество (обзор).</w:t>
      </w:r>
      <w:r w:rsidRPr="00DE17BF">
        <w:rPr>
          <w:sz w:val="24"/>
          <w:szCs w:val="24"/>
          <w:shd w:val="clear" w:color="auto" w:fill="FFFFFF"/>
        </w:rPr>
        <w:t xml:space="preserve"> </w:t>
      </w:r>
    </w:p>
    <w:p w:rsidR="00450DDD" w:rsidRPr="00DE17BF" w:rsidRDefault="00450DDD" w:rsidP="00384685">
      <w:pPr>
        <w:pStyle w:val="FR1"/>
        <w:spacing w:before="0"/>
        <w:ind w:left="0" w:firstLine="720"/>
        <w:jc w:val="both"/>
        <w:rPr>
          <w:sz w:val="24"/>
          <w:szCs w:val="24"/>
          <w:shd w:val="clear" w:color="auto" w:fill="FFFFFF"/>
        </w:rPr>
      </w:pPr>
      <w:r w:rsidRPr="00DE17BF">
        <w:rPr>
          <w:sz w:val="24"/>
          <w:szCs w:val="24"/>
          <w:shd w:val="clear" w:color="auto" w:fill="FFFFFF"/>
        </w:rPr>
        <w:t>Повесть «Один день Ивана Денисовича».</w:t>
      </w:r>
    </w:p>
    <w:p w:rsidR="00450DDD" w:rsidRPr="00DE17BF" w:rsidRDefault="00450DDD" w:rsidP="00384685">
      <w:pPr>
        <w:spacing w:after="200" w:line="276" w:lineRule="auto"/>
        <w:ind w:firstLine="720"/>
        <w:jc w:val="both"/>
        <w:rPr>
          <w:rFonts w:eastAsia="Times New Roman"/>
          <w:szCs w:val="24"/>
        </w:rPr>
      </w:pPr>
      <w:r w:rsidRPr="00DE17BF">
        <w:rPr>
          <w:rFonts w:eastAsia="Times New Roman"/>
          <w:szCs w:val="24"/>
        </w:rPr>
        <w:t>Своеобразие раскрытия “лагерной” темы в повести</w:t>
      </w:r>
      <w:r w:rsidRPr="00DE17BF">
        <w:rPr>
          <w:rFonts w:eastAsia="Times New Roman"/>
          <w:b/>
          <w:szCs w:val="24"/>
        </w:rPr>
        <w:t xml:space="preserve">. </w:t>
      </w:r>
      <w:r w:rsidRPr="00DE17BF">
        <w:rPr>
          <w:rFonts w:eastAsia="Times New Roman"/>
          <w:szCs w:val="24"/>
        </w:rPr>
        <w:t>Проблема русского национального характера в контексте трагической эп</w:t>
      </w:r>
      <w:r w:rsidRPr="00DE17BF">
        <w:rPr>
          <w:rFonts w:eastAsia="Times New Roman"/>
          <w:szCs w:val="24"/>
        </w:rPr>
        <w:t>о</w:t>
      </w:r>
      <w:r w:rsidRPr="00DE17BF">
        <w:rPr>
          <w:rFonts w:eastAsia="Times New Roman"/>
          <w:szCs w:val="24"/>
        </w:rPr>
        <w:t xml:space="preserve">хи. </w:t>
      </w:r>
    </w:p>
    <w:p w:rsidR="00450DDD" w:rsidRPr="00DE17BF" w:rsidRDefault="00450DDD" w:rsidP="00384685">
      <w:pPr>
        <w:pStyle w:val="FR1"/>
        <w:tabs>
          <w:tab w:val="left" w:pos="2880"/>
        </w:tabs>
        <w:spacing w:before="0"/>
        <w:ind w:left="0"/>
        <w:rPr>
          <w:sz w:val="24"/>
          <w:szCs w:val="24"/>
          <w:shd w:val="clear" w:color="auto" w:fill="FFFFFF"/>
        </w:rPr>
      </w:pPr>
      <w:r w:rsidRPr="00DE17BF">
        <w:rPr>
          <w:sz w:val="24"/>
          <w:szCs w:val="24"/>
          <w:shd w:val="clear" w:color="auto" w:fill="FFFFFF"/>
        </w:rPr>
        <w:t>В. М. Шукшин (1ч)</w:t>
      </w:r>
    </w:p>
    <w:p w:rsidR="00450DDD" w:rsidRPr="00DE17BF" w:rsidRDefault="00450DDD" w:rsidP="00384685">
      <w:pPr>
        <w:pStyle w:val="FR1"/>
        <w:tabs>
          <w:tab w:val="left" w:pos="2880"/>
        </w:tabs>
        <w:spacing w:before="0"/>
        <w:ind w:left="0" w:firstLine="567"/>
        <w:jc w:val="both"/>
        <w:rPr>
          <w:sz w:val="24"/>
          <w:szCs w:val="24"/>
          <w:shd w:val="clear" w:color="auto" w:fill="FFFFFF"/>
        </w:rPr>
      </w:pPr>
      <w:r w:rsidRPr="00DE17BF">
        <w:rPr>
          <w:sz w:val="24"/>
          <w:szCs w:val="24"/>
          <w:shd w:val="clear" w:color="auto" w:fill="FFFFFF"/>
        </w:rPr>
        <w:t>Рассказы: «Верую!», «Алеша Бесконвойный».</w:t>
      </w:r>
    </w:p>
    <w:p w:rsidR="00450DDD" w:rsidRPr="00DE17BF" w:rsidRDefault="00450DDD" w:rsidP="00384685">
      <w:pPr>
        <w:pStyle w:val="FR1"/>
        <w:tabs>
          <w:tab w:val="left" w:pos="2880"/>
        </w:tabs>
        <w:spacing w:before="0"/>
        <w:ind w:left="0" w:firstLine="567"/>
        <w:jc w:val="both"/>
        <w:rPr>
          <w:b w:val="0"/>
          <w:sz w:val="24"/>
          <w:szCs w:val="24"/>
          <w:shd w:val="clear" w:color="auto" w:fill="FFFFFF"/>
        </w:rPr>
      </w:pPr>
      <w:r w:rsidRPr="00DE17BF">
        <w:rPr>
          <w:b w:val="0"/>
          <w:sz w:val="24"/>
          <w:szCs w:val="24"/>
          <w:shd w:val="clear" w:color="auto" w:fill="FFFFFF"/>
        </w:rPr>
        <w:t>Изображение народного характера и картин народной жизни в рассказах. Диалоги в шукшинской прозе. Особенности повествовательной манеры Шу</w:t>
      </w:r>
      <w:r w:rsidRPr="00DE17BF">
        <w:rPr>
          <w:b w:val="0"/>
          <w:sz w:val="24"/>
          <w:szCs w:val="24"/>
          <w:shd w:val="clear" w:color="auto" w:fill="FFFFFF"/>
        </w:rPr>
        <w:t>к</w:t>
      </w:r>
      <w:r w:rsidRPr="00DE17BF">
        <w:rPr>
          <w:b w:val="0"/>
          <w:sz w:val="24"/>
          <w:szCs w:val="24"/>
          <w:shd w:val="clear" w:color="auto" w:fill="FFFFFF"/>
        </w:rPr>
        <w:t>шина.</w:t>
      </w:r>
    </w:p>
    <w:p w:rsidR="00450DDD" w:rsidRPr="00DE17BF" w:rsidRDefault="00450DDD" w:rsidP="00384685">
      <w:pPr>
        <w:pStyle w:val="FR1"/>
        <w:tabs>
          <w:tab w:val="left" w:pos="2880"/>
        </w:tabs>
        <w:spacing w:before="0"/>
        <w:ind w:left="0"/>
        <w:rPr>
          <w:sz w:val="24"/>
          <w:szCs w:val="24"/>
          <w:shd w:val="clear" w:color="auto" w:fill="FFFFFF"/>
        </w:rPr>
      </w:pPr>
      <w:r w:rsidRPr="00DE17BF">
        <w:rPr>
          <w:sz w:val="24"/>
          <w:szCs w:val="24"/>
          <w:shd w:val="clear" w:color="auto" w:fill="FFFFFF"/>
        </w:rPr>
        <w:t>В. В. Быков (2ч)</w:t>
      </w:r>
    </w:p>
    <w:p w:rsidR="00450DDD" w:rsidRPr="00DE17BF" w:rsidRDefault="00450DDD" w:rsidP="00384685">
      <w:pPr>
        <w:pStyle w:val="FR1"/>
        <w:tabs>
          <w:tab w:val="left" w:pos="2880"/>
        </w:tabs>
        <w:spacing w:before="0"/>
        <w:ind w:left="0" w:firstLine="567"/>
        <w:jc w:val="both"/>
        <w:rPr>
          <w:sz w:val="24"/>
          <w:szCs w:val="24"/>
          <w:shd w:val="clear" w:color="auto" w:fill="FFFFFF"/>
        </w:rPr>
      </w:pPr>
      <w:r w:rsidRPr="00DE17BF">
        <w:rPr>
          <w:sz w:val="24"/>
          <w:szCs w:val="24"/>
          <w:shd w:val="clear" w:color="auto" w:fill="FFFFFF"/>
        </w:rPr>
        <w:t>Повесть «Сотников».</w:t>
      </w:r>
    </w:p>
    <w:p w:rsidR="00450DDD" w:rsidRPr="00DE17BF" w:rsidRDefault="00450DDD" w:rsidP="00384685">
      <w:pPr>
        <w:pStyle w:val="FR1"/>
        <w:tabs>
          <w:tab w:val="left" w:pos="2880"/>
        </w:tabs>
        <w:spacing w:before="0"/>
        <w:ind w:left="0" w:firstLine="567"/>
        <w:jc w:val="both"/>
        <w:rPr>
          <w:b w:val="0"/>
          <w:sz w:val="24"/>
          <w:szCs w:val="24"/>
          <w:shd w:val="clear" w:color="auto" w:fill="FFFFFF"/>
        </w:rPr>
      </w:pPr>
      <w:r w:rsidRPr="00DE17BF">
        <w:rPr>
          <w:b w:val="0"/>
          <w:sz w:val="24"/>
          <w:szCs w:val="24"/>
          <w:shd w:val="clear" w:color="auto" w:fill="FFFFFF"/>
        </w:rPr>
        <w:t>Нравственная проблематика произведения. Образы Сотникова и Рыбака, две “точки зрения” в повести. О</w:t>
      </w:r>
      <w:r w:rsidRPr="00DE17BF">
        <w:rPr>
          <w:b w:val="0"/>
          <w:sz w:val="24"/>
          <w:szCs w:val="24"/>
          <w:shd w:val="clear" w:color="auto" w:fill="FFFFFF"/>
        </w:rPr>
        <w:t>б</w:t>
      </w:r>
      <w:r w:rsidRPr="00DE17BF">
        <w:rPr>
          <w:b w:val="0"/>
          <w:sz w:val="24"/>
          <w:szCs w:val="24"/>
          <w:shd w:val="clear" w:color="auto" w:fill="FFFFFF"/>
        </w:rPr>
        <w:t>разы Петра, Демчихи и девочки Баси. Авторская позиция и способы ее выражения в произведении. Мастерство психологического ан</w:t>
      </w:r>
      <w:r w:rsidRPr="00DE17BF">
        <w:rPr>
          <w:b w:val="0"/>
          <w:sz w:val="24"/>
          <w:szCs w:val="24"/>
          <w:shd w:val="clear" w:color="auto" w:fill="FFFFFF"/>
        </w:rPr>
        <w:t>а</w:t>
      </w:r>
      <w:r w:rsidRPr="00DE17BF">
        <w:rPr>
          <w:b w:val="0"/>
          <w:sz w:val="24"/>
          <w:szCs w:val="24"/>
          <w:shd w:val="clear" w:color="auto" w:fill="FFFFFF"/>
        </w:rPr>
        <w:t xml:space="preserve">лиза.  </w:t>
      </w:r>
    </w:p>
    <w:p w:rsidR="00450DDD" w:rsidRPr="00DE17BF" w:rsidRDefault="00450DDD" w:rsidP="00384685">
      <w:pPr>
        <w:pStyle w:val="FR1"/>
        <w:tabs>
          <w:tab w:val="left" w:pos="2880"/>
        </w:tabs>
        <w:spacing w:before="0"/>
        <w:ind w:left="0"/>
        <w:rPr>
          <w:sz w:val="24"/>
          <w:szCs w:val="24"/>
          <w:shd w:val="clear" w:color="auto" w:fill="FFFFFF"/>
        </w:rPr>
      </w:pPr>
      <w:r w:rsidRPr="00DE17BF">
        <w:rPr>
          <w:sz w:val="24"/>
          <w:szCs w:val="24"/>
          <w:shd w:val="clear" w:color="auto" w:fill="FFFFFF"/>
        </w:rPr>
        <w:t>В. Г. Распутин (1ч)</w:t>
      </w:r>
    </w:p>
    <w:p w:rsidR="00450DDD" w:rsidRPr="00DE17BF" w:rsidRDefault="00450DDD" w:rsidP="00384685">
      <w:pPr>
        <w:pStyle w:val="FR1"/>
        <w:tabs>
          <w:tab w:val="left" w:pos="2880"/>
        </w:tabs>
        <w:spacing w:before="0"/>
        <w:ind w:left="0" w:firstLine="567"/>
        <w:jc w:val="both"/>
        <w:rPr>
          <w:sz w:val="24"/>
          <w:szCs w:val="24"/>
          <w:shd w:val="clear" w:color="auto" w:fill="FFFFFF"/>
        </w:rPr>
      </w:pPr>
      <w:r w:rsidRPr="00DE17BF">
        <w:rPr>
          <w:sz w:val="24"/>
          <w:szCs w:val="24"/>
          <w:shd w:val="clear" w:color="auto" w:fill="FFFFFF"/>
        </w:rPr>
        <w:t>Повесть «Прощание с Матерой».</w:t>
      </w:r>
    </w:p>
    <w:p w:rsidR="00450DDD" w:rsidRPr="00DE17BF" w:rsidRDefault="00450DDD" w:rsidP="00384685">
      <w:pPr>
        <w:pStyle w:val="FR1"/>
        <w:tabs>
          <w:tab w:val="left" w:pos="2880"/>
        </w:tabs>
        <w:spacing w:before="0"/>
        <w:ind w:left="0" w:firstLine="567"/>
        <w:jc w:val="both"/>
        <w:rPr>
          <w:b w:val="0"/>
          <w:sz w:val="24"/>
          <w:szCs w:val="24"/>
          <w:shd w:val="clear" w:color="auto" w:fill="FFFFFF"/>
        </w:rPr>
      </w:pPr>
      <w:r w:rsidRPr="00DE17BF">
        <w:rPr>
          <w:b w:val="0"/>
          <w:sz w:val="24"/>
          <w:szCs w:val="24"/>
          <w:shd w:val="clear" w:color="auto" w:fill="FFFFFF"/>
        </w:rPr>
        <w:t>Проблематика повести и ее связь с традицией классической русской прозы. Тема памяти и преемственн</w:t>
      </w:r>
      <w:r w:rsidRPr="00DE17BF">
        <w:rPr>
          <w:b w:val="0"/>
          <w:sz w:val="24"/>
          <w:szCs w:val="24"/>
          <w:shd w:val="clear" w:color="auto" w:fill="FFFFFF"/>
        </w:rPr>
        <w:t>о</w:t>
      </w:r>
      <w:r w:rsidRPr="00DE17BF">
        <w:rPr>
          <w:b w:val="0"/>
          <w:sz w:val="24"/>
          <w:szCs w:val="24"/>
          <w:shd w:val="clear" w:color="auto" w:fill="FFFFFF"/>
        </w:rPr>
        <w:t>сти поколений. Образы стариков в повести. Проблема утраты душевной связи человека со своими корнями. Си</w:t>
      </w:r>
      <w:r w:rsidRPr="00DE17BF">
        <w:rPr>
          <w:b w:val="0"/>
          <w:sz w:val="24"/>
          <w:szCs w:val="24"/>
          <w:shd w:val="clear" w:color="auto" w:fill="FFFFFF"/>
        </w:rPr>
        <w:t>м</w:t>
      </w:r>
      <w:r w:rsidRPr="00DE17BF">
        <w:rPr>
          <w:b w:val="0"/>
          <w:sz w:val="24"/>
          <w:szCs w:val="24"/>
          <w:shd w:val="clear" w:color="auto" w:fill="FFFFFF"/>
        </w:rPr>
        <w:t xml:space="preserve">волические образы в повести. </w:t>
      </w:r>
    </w:p>
    <w:p w:rsidR="00450DDD" w:rsidRPr="00DE17BF" w:rsidRDefault="00450DDD" w:rsidP="00384685">
      <w:pPr>
        <w:pStyle w:val="FR1"/>
        <w:tabs>
          <w:tab w:val="left" w:pos="2880"/>
        </w:tabs>
        <w:spacing w:before="0"/>
        <w:ind w:left="0"/>
        <w:rPr>
          <w:sz w:val="24"/>
          <w:szCs w:val="24"/>
          <w:shd w:val="clear" w:color="auto" w:fill="FFFFFF"/>
        </w:rPr>
      </w:pPr>
      <w:r w:rsidRPr="00DE17BF">
        <w:rPr>
          <w:sz w:val="24"/>
          <w:szCs w:val="24"/>
          <w:shd w:val="clear" w:color="auto" w:fill="FFFFFF"/>
        </w:rPr>
        <w:t>Н. М. Рубцов (2ч)</w:t>
      </w:r>
    </w:p>
    <w:p w:rsidR="00450DDD" w:rsidRPr="00DE17BF" w:rsidRDefault="00450DDD" w:rsidP="00384685">
      <w:pPr>
        <w:pStyle w:val="FR1"/>
        <w:tabs>
          <w:tab w:val="left" w:pos="2880"/>
        </w:tabs>
        <w:spacing w:before="0"/>
        <w:ind w:left="0" w:firstLine="567"/>
        <w:jc w:val="both"/>
        <w:rPr>
          <w:sz w:val="24"/>
          <w:szCs w:val="24"/>
          <w:shd w:val="clear" w:color="auto" w:fill="FFFFFF"/>
        </w:rPr>
      </w:pPr>
      <w:r w:rsidRPr="00DE17BF">
        <w:rPr>
          <w:sz w:val="24"/>
          <w:szCs w:val="24"/>
          <w:shd w:val="clear" w:color="auto" w:fill="FFFFFF"/>
        </w:rPr>
        <w:t>Стихотворения: «Видения на холме», «Листья осенние.</w:t>
      </w:r>
    </w:p>
    <w:p w:rsidR="00450DDD" w:rsidRPr="00DE17BF" w:rsidRDefault="00450DDD" w:rsidP="00384685">
      <w:pPr>
        <w:pStyle w:val="FR1"/>
        <w:tabs>
          <w:tab w:val="left" w:pos="2880"/>
        </w:tabs>
        <w:spacing w:before="0"/>
        <w:ind w:left="0" w:firstLine="567"/>
        <w:jc w:val="both"/>
        <w:rPr>
          <w:b w:val="0"/>
          <w:sz w:val="24"/>
          <w:szCs w:val="24"/>
          <w:shd w:val="clear" w:color="auto" w:fill="FFFFFF"/>
        </w:rPr>
      </w:pPr>
      <w:r w:rsidRPr="00DE17BF">
        <w:rPr>
          <w:b w:val="0"/>
          <w:sz w:val="24"/>
          <w:szCs w:val="24"/>
          <w:shd w:val="clear" w:color="auto" w:fill="FFFFFF"/>
        </w:rPr>
        <w:t>Своеобразие художественного мира Рубцова. Мир русской деревни и картины родной природы в изобр</w:t>
      </w:r>
      <w:r w:rsidRPr="00DE17BF">
        <w:rPr>
          <w:b w:val="0"/>
          <w:sz w:val="24"/>
          <w:szCs w:val="24"/>
          <w:shd w:val="clear" w:color="auto" w:fill="FFFFFF"/>
        </w:rPr>
        <w:t>а</w:t>
      </w:r>
      <w:r w:rsidRPr="00DE17BF">
        <w:rPr>
          <w:b w:val="0"/>
          <w:sz w:val="24"/>
          <w:szCs w:val="24"/>
          <w:shd w:val="clear" w:color="auto" w:fill="FFFFFF"/>
        </w:rPr>
        <w:t>жении поэта. Переживание утраты старинной жизни. Тревога за настоящее и будущее России. Есенинские традиции в лирике Ру</w:t>
      </w:r>
      <w:r w:rsidRPr="00DE17BF">
        <w:rPr>
          <w:b w:val="0"/>
          <w:sz w:val="24"/>
          <w:szCs w:val="24"/>
          <w:shd w:val="clear" w:color="auto" w:fill="FFFFFF"/>
        </w:rPr>
        <w:t>б</w:t>
      </w:r>
      <w:r w:rsidRPr="00DE17BF">
        <w:rPr>
          <w:b w:val="0"/>
          <w:sz w:val="24"/>
          <w:szCs w:val="24"/>
          <w:shd w:val="clear" w:color="auto" w:fill="FFFFFF"/>
        </w:rPr>
        <w:t xml:space="preserve">цова. </w:t>
      </w:r>
    </w:p>
    <w:p w:rsidR="00450DDD" w:rsidRPr="00DE17BF" w:rsidRDefault="00450DDD" w:rsidP="00384685">
      <w:pPr>
        <w:pStyle w:val="FR1"/>
        <w:tabs>
          <w:tab w:val="left" w:pos="2880"/>
        </w:tabs>
        <w:spacing w:before="0"/>
        <w:ind w:left="0"/>
        <w:rPr>
          <w:sz w:val="24"/>
          <w:szCs w:val="24"/>
          <w:shd w:val="clear" w:color="auto" w:fill="FFFFFF"/>
        </w:rPr>
      </w:pPr>
      <w:r w:rsidRPr="00DE17BF">
        <w:rPr>
          <w:sz w:val="24"/>
          <w:szCs w:val="24"/>
          <w:shd w:val="clear" w:color="auto" w:fill="FFFFFF"/>
        </w:rPr>
        <w:t>И. А. Бродский (1ч)</w:t>
      </w:r>
    </w:p>
    <w:p w:rsidR="00450DDD" w:rsidRPr="00DE17BF" w:rsidRDefault="00450DDD" w:rsidP="00384685">
      <w:pPr>
        <w:pStyle w:val="FR1"/>
        <w:tabs>
          <w:tab w:val="left" w:pos="2880"/>
        </w:tabs>
        <w:spacing w:before="0"/>
        <w:ind w:left="0" w:firstLine="567"/>
        <w:jc w:val="both"/>
        <w:rPr>
          <w:sz w:val="24"/>
          <w:szCs w:val="24"/>
          <w:shd w:val="clear" w:color="auto" w:fill="FFFFFF"/>
        </w:rPr>
      </w:pPr>
      <w:r w:rsidRPr="00DE17BF">
        <w:rPr>
          <w:sz w:val="24"/>
          <w:szCs w:val="24"/>
          <w:shd w:val="clear" w:color="auto" w:fill="FFFFFF"/>
        </w:rPr>
        <w:t>Стихотворения: «Воротишься на родину. Ну что ж…», «Сонет» («Как жаль, что тем, чем стало для меня…»)</w:t>
      </w:r>
      <w:r w:rsidRPr="00DE17BF">
        <w:rPr>
          <w:b w:val="0"/>
          <w:sz w:val="24"/>
          <w:szCs w:val="24"/>
          <w:shd w:val="clear" w:color="auto" w:fill="FFFFFF"/>
        </w:rPr>
        <w:t>.</w:t>
      </w:r>
    </w:p>
    <w:p w:rsidR="00450DDD" w:rsidRPr="00DE17BF" w:rsidRDefault="00450DDD" w:rsidP="00384685">
      <w:pPr>
        <w:pStyle w:val="FR1"/>
        <w:tabs>
          <w:tab w:val="left" w:pos="2880"/>
        </w:tabs>
        <w:spacing w:before="0"/>
        <w:ind w:left="0" w:firstLine="567"/>
        <w:jc w:val="both"/>
        <w:rPr>
          <w:b w:val="0"/>
          <w:sz w:val="24"/>
          <w:szCs w:val="24"/>
          <w:shd w:val="clear" w:color="auto" w:fill="FFFFFF"/>
        </w:rPr>
      </w:pPr>
      <w:r w:rsidRPr="00DE17BF">
        <w:rPr>
          <w:b w:val="0"/>
          <w:sz w:val="24"/>
          <w:szCs w:val="24"/>
          <w:shd w:val="clear" w:color="auto" w:fill="FFFFFF"/>
        </w:rPr>
        <w:t>Своеобразие поэтического мышления и языка Бродского. Н</w:t>
      </w:r>
      <w:r w:rsidRPr="00DE17BF">
        <w:rPr>
          <w:b w:val="0"/>
          <w:sz w:val="24"/>
          <w:szCs w:val="24"/>
          <w:shd w:val="clear" w:color="auto" w:fill="FFFFFF"/>
        </w:rPr>
        <w:t>е</w:t>
      </w:r>
      <w:r w:rsidRPr="00DE17BF">
        <w:rPr>
          <w:b w:val="0"/>
          <w:sz w:val="24"/>
          <w:szCs w:val="24"/>
          <w:shd w:val="clear" w:color="auto" w:fill="FFFFFF"/>
        </w:rPr>
        <w:t>обычная трактовка традиционных тем русской и мировой поэзии. Неприятие абсурдного мира и тема одиночества человека в “заселенном пр</w:t>
      </w:r>
      <w:r w:rsidRPr="00DE17BF">
        <w:rPr>
          <w:b w:val="0"/>
          <w:sz w:val="24"/>
          <w:szCs w:val="24"/>
          <w:shd w:val="clear" w:color="auto" w:fill="FFFFFF"/>
        </w:rPr>
        <w:t>о</w:t>
      </w:r>
      <w:r w:rsidRPr="00DE17BF">
        <w:rPr>
          <w:b w:val="0"/>
          <w:sz w:val="24"/>
          <w:szCs w:val="24"/>
          <w:shd w:val="clear" w:color="auto" w:fill="FFFFFF"/>
        </w:rPr>
        <w:t xml:space="preserve">странстве”. </w:t>
      </w:r>
    </w:p>
    <w:p w:rsidR="00450DDD" w:rsidRPr="00DE17BF" w:rsidRDefault="00450DDD" w:rsidP="00384685">
      <w:pPr>
        <w:pStyle w:val="FR1"/>
        <w:tabs>
          <w:tab w:val="left" w:pos="2880"/>
        </w:tabs>
        <w:spacing w:before="0"/>
        <w:ind w:left="0"/>
        <w:rPr>
          <w:sz w:val="24"/>
          <w:szCs w:val="24"/>
          <w:shd w:val="clear" w:color="auto" w:fill="FFFFFF"/>
        </w:rPr>
      </w:pPr>
      <w:r w:rsidRPr="00DE17BF">
        <w:rPr>
          <w:sz w:val="24"/>
          <w:szCs w:val="24"/>
          <w:shd w:val="clear" w:color="auto" w:fill="FFFFFF"/>
        </w:rPr>
        <w:t>Б. Ш. Окуджава (2ч)</w:t>
      </w:r>
    </w:p>
    <w:p w:rsidR="00450DDD" w:rsidRPr="00DE17BF" w:rsidRDefault="00450DDD" w:rsidP="00384685">
      <w:pPr>
        <w:pStyle w:val="FR1"/>
        <w:tabs>
          <w:tab w:val="left" w:pos="2880"/>
        </w:tabs>
        <w:spacing w:before="0"/>
        <w:ind w:left="0" w:firstLine="567"/>
        <w:jc w:val="both"/>
        <w:rPr>
          <w:sz w:val="24"/>
          <w:szCs w:val="24"/>
          <w:shd w:val="clear" w:color="auto" w:fill="FFFFFF"/>
        </w:rPr>
      </w:pPr>
      <w:r w:rsidRPr="00DE17BF">
        <w:rPr>
          <w:sz w:val="24"/>
          <w:szCs w:val="24"/>
          <w:shd w:val="clear" w:color="auto" w:fill="FFFFFF"/>
        </w:rPr>
        <w:t>Стихотворения: «Полночный троллейбус», «Живописцы».</w:t>
      </w:r>
    </w:p>
    <w:p w:rsidR="00450DDD" w:rsidRPr="00DE17BF" w:rsidRDefault="00450DDD" w:rsidP="00384685">
      <w:pPr>
        <w:pStyle w:val="Heading2"/>
        <w:keepNext w:val="0"/>
        <w:widowControl w:val="0"/>
        <w:tabs>
          <w:tab w:val="left" w:pos="7380"/>
          <w:tab w:val="left" w:pos="8100"/>
        </w:tabs>
        <w:spacing w:before="0" w:after="0"/>
        <w:jc w:val="both"/>
        <w:rPr>
          <w:b w:val="0"/>
          <w:i w:val="0"/>
          <w:szCs w:val="24"/>
        </w:rPr>
      </w:pPr>
      <w:r w:rsidRPr="00DE17BF">
        <w:rPr>
          <w:b w:val="0"/>
          <w:i w:val="0"/>
          <w:szCs w:val="24"/>
        </w:rPr>
        <w:t>Особенности «бардовской» поэзии 60-х годов. Арбат как художественная Вселенная, воплощение жизни обычных людей в поэзии Окуджавы. Обращение к романтической традиции. Жанровое своеобразие песен Оку</w:t>
      </w:r>
      <w:r w:rsidRPr="00DE17BF">
        <w:rPr>
          <w:b w:val="0"/>
          <w:i w:val="0"/>
          <w:szCs w:val="24"/>
        </w:rPr>
        <w:t>д</w:t>
      </w:r>
      <w:r w:rsidRPr="00DE17BF">
        <w:rPr>
          <w:b w:val="0"/>
          <w:i w:val="0"/>
          <w:szCs w:val="24"/>
        </w:rPr>
        <w:t>жавы.</w:t>
      </w:r>
    </w:p>
    <w:p w:rsidR="00450DDD" w:rsidRPr="00DE17BF" w:rsidRDefault="00450DDD" w:rsidP="00384685">
      <w:pPr>
        <w:pStyle w:val="FR1"/>
        <w:tabs>
          <w:tab w:val="left" w:pos="2880"/>
        </w:tabs>
        <w:spacing w:before="0"/>
        <w:ind w:left="0"/>
        <w:rPr>
          <w:sz w:val="24"/>
          <w:szCs w:val="24"/>
          <w:shd w:val="clear" w:color="auto" w:fill="FFFFFF"/>
        </w:rPr>
      </w:pPr>
      <w:r w:rsidRPr="00DE17BF">
        <w:rPr>
          <w:sz w:val="24"/>
          <w:szCs w:val="24"/>
          <w:shd w:val="clear" w:color="auto" w:fill="FFFFFF"/>
        </w:rPr>
        <w:t>А. В. Вампилов (2ч)</w:t>
      </w:r>
    </w:p>
    <w:p w:rsidR="00450DDD" w:rsidRPr="00DE17BF" w:rsidRDefault="00450DDD" w:rsidP="00384685">
      <w:pPr>
        <w:pStyle w:val="FR1"/>
        <w:tabs>
          <w:tab w:val="left" w:pos="2880"/>
        </w:tabs>
        <w:spacing w:before="0"/>
        <w:ind w:left="0" w:firstLine="567"/>
        <w:jc w:val="both"/>
        <w:rPr>
          <w:sz w:val="24"/>
          <w:szCs w:val="24"/>
          <w:shd w:val="clear" w:color="auto" w:fill="FFFFFF"/>
        </w:rPr>
      </w:pPr>
      <w:r w:rsidRPr="00DE17BF">
        <w:rPr>
          <w:sz w:val="24"/>
          <w:szCs w:val="24"/>
          <w:shd w:val="clear" w:color="auto" w:fill="FFFFFF"/>
        </w:rPr>
        <w:t>Пьеса «Утиная охота».</w:t>
      </w:r>
    </w:p>
    <w:p w:rsidR="00450DDD" w:rsidRPr="00DE17BF" w:rsidRDefault="00450DDD" w:rsidP="00384685">
      <w:pPr>
        <w:pStyle w:val="FR1"/>
        <w:tabs>
          <w:tab w:val="left" w:pos="2880"/>
        </w:tabs>
        <w:spacing w:before="0"/>
        <w:ind w:left="0" w:firstLine="567"/>
        <w:jc w:val="both"/>
        <w:rPr>
          <w:b w:val="0"/>
          <w:sz w:val="24"/>
          <w:szCs w:val="24"/>
          <w:shd w:val="clear" w:color="auto" w:fill="FFFFFF"/>
        </w:rPr>
      </w:pPr>
      <w:r w:rsidRPr="00DE17BF">
        <w:rPr>
          <w:b w:val="0"/>
          <w:sz w:val="24"/>
          <w:szCs w:val="24"/>
          <w:shd w:val="clear" w:color="auto" w:fill="FFFFFF"/>
        </w:rPr>
        <w:t>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w:t>
      </w:r>
      <w:r w:rsidRPr="00DE17BF">
        <w:rPr>
          <w:b w:val="0"/>
          <w:sz w:val="24"/>
          <w:szCs w:val="24"/>
          <w:shd w:val="clear" w:color="auto" w:fill="FFFFFF"/>
        </w:rPr>
        <w:t>е</w:t>
      </w:r>
      <w:r w:rsidRPr="00DE17BF">
        <w:rPr>
          <w:b w:val="0"/>
          <w:sz w:val="24"/>
          <w:szCs w:val="24"/>
          <w:shd w:val="clear" w:color="auto" w:fill="FFFFFF"/>
        </w:rPr>
        <w:t xml:space="preserve">сы. </w:t>
      </w:r>
    </w:p>
    <w:p w:rsidR="00450DDD" w:rsidRPr="00DE17BF" w:rsidRDefault="00450DDD" w:rsidP="00384685">
      <w:pPr>
        <w:pStyle w:val="FR1"/>
        <w:tabs>
          <w:tab w:val="left" w:pos="2880"/>
        </w:tabs>
        <w:spacing w:before="0"/>
        <w:ind w:left="0" w:firstLine="567"/>
        <w:rPr>
          <w:sz w:val="24"/>
          <w:szCs w:val="24"/>
          <w:u w:val="single"/>
          <w:shd w:val="clear" w:color="auto" w:fill="FFFFFF"/>
        </w:rPr>
      </w:pPr>
    </w:p>
    <w:p w:rsidR="00450DDD" w:rsidRPr="00DE17BF" w:rsidRDefault="00450DDD" w:rsidP="00384685">
      <w:pPr>
        <w:pStyle w:val="FR1"/>
        <w:tabs>
          <w:tab w:val="left" w:pos="2880"/>
        </w:tabs>
        <w:spacing w:before="0"/>
        <w:ind w:left="0" w:firstLine="567"/>
        <w:rPr>
          <w:sz w:val="24"/>
          <w:szCs w:val="24"/>
          <w:u w:val="single"/>
          <w:shd w:val="clear" w:color="auto" w:fill="FFFFFF"/>
        </w:rPr>
      </w:pPr>
      <w:r w:rsidRPr="00DE17BF">
        <w:rPr>
          <w:sz w:val="24"/>
          <w:szCs w:val="24"/>
          <w:u w:val="single"/>
          <w:shd w:val="clear" w:color="auto" w:fill="FFFFFF"/>
        </w:rPr>
        <w:t>Литературное творчество народов России (1ч)</w:t>
      </w:r>
    </w:p>
    <w:p w:rsidR="00450DDD" w:rsidRPr="00DE17BF" w:rsidRDefault="00450DDD" w:rsidP="00384685">
      <w:pPr>
        <w:pStyle w:val="FR1"/>
        <w:tabs>
          <w:tab w:val="left" w:pos="2880"/>
        </w:tabs>
        <w:spacing w:before="0"/>
        <w:ind w:left="0" w:firstLine="567"/>
        <w:rPr>
          <w:sz w:val="24"/>
          <w:szCs w:val="24"/>
          <w:shd w:val="clear" w:color="auto" w:fill="FFFFFF"/>
        </w:rPr>
      </w:pPr>
      <w:r w:rsidRPr="00DE17BF">
        <w:rPr>
          <w:sz w:val="24"/>
          <w:szCs w:val="24"/>
          <w:shd w:val="clear" w:color="auto" w:fill="FFFFFF"/>
        </w:rPr>
        <w:t>П.С. Бахлыков (1ч)</w:t>
      </w:r>
    </w:p>
    <w:p w:rsidR="00450DDD" w:rsidRPr="00DE17BF" w:rsidRDefault="00450DDD" w:rsidP="00384685">
      <w:pPr>
        <w:pStyle w:val="FR1"/>
        <w:tabs>
          <w:tab w:val="left" w:pos="2880"/>
        </w:tabs>
        <w:spacing w:before="0"/>
        <w:ind w:left="0" w:firstLine="567"/>
        <w:jc w:val="both"/>
        <w:rPr>
          <w:b w:val="0"/>
          <w:sz w:val="24"/>
          <w:szCs w:val="24"/>
          <w:shd w:val="clear" w:color="auto" w:fill="FFFFFF"/>
        </w:rPr>
      </w:pPr>
      <w:r w:rsidRPr="00DE17BF">
        <w:rPr>
          <w:b w:val="0"/>
          <w:sz w:val="24"/>
          <w:szCs w:val="24"/>
          <w:shd w:val="clear" w:color="auto" w:fill="FFFFFF"/>
        </w:rPr>
        <w:t>Жизнь и творчество (обзор).</w:t>
      </w:r>
    </w:p>
    <w:p w:rsidR="00450DDD" w:rsidRPr="00DE17BF" w:rsidRDefault="00450DDD" w:rsidP="00384685">
      <w:pPr>
        <w:pStyle w:val="FR1"/>
        <w:tabs>
          <w:tab w:val="left" w:pos="2880"/>
        </w:tabs>
        <w:spacing w:before="0"/>
        <w:ind w:left="0" w:firstLine="567"/>
        <w:rPr>
          <w:sz w:val="24"/>
          <w:szCs w:val="24"/>
          <w:u w:val="single"/>
          <w:shd w:val="clear" w:color="auto" w:fill="FFFFFF"/>
        </w:rPr>
      </w:pPr>
    </w:p>
    <w:p w:rsidR="00450DDD" w:rsidRPr="00DE17BF" w:rsidRDefault="00450DDD" w:rsidP="00384685">
      <w:pPr>
        <w:pStyle w:val="FR1"/>
        <w:tabs>
          <w:tab w:val="left" w:pos="2880"/>
        </w:tabs>
        <w:spacing w:before="0"/>
        <w:ind w:left="0" w:firstLine="567"/>
        <w:rPr>
          <w:sz w:val="24"/>
          <w:szCs w:val="24"/>
          <w:u w:val="single"/>
          <w:shd w:val="clear" w:color="auto" w:fill="FFFFFF"/>
        </w:rPr>
      </w:pPr>
      <w:r w:rsidRPr="00DE17BF">
        <w:rPr>
          <w:sz w:val="24"/>
          <w:szCs w:val="24"/>
          <w:u w:val="single"/>
          <w:shd w:val="clear" w:color="auto" w:fill="FFFFFF"/>
        </w:rPr>
        <w:t xml:space="preserve">Обзор литературы последнего десятилетия </w:t>
      </w:r>
    </w:p>
    <w:p w:rsidR="00450DDD" w:rsidRPr="00DE17BF" w:rsidRDefault="00450DDD" w:rsidP="00384685">
      <w:pPr>
        <w:pStyle w:val="FR1"/>
        <w:tabs>
          <w:tab w:val="left" w:pos="2880"/>
        </w:tabs>
        <w:spacing w:before="0"/>
        <w:ind w:left="0" w:firstLine="567"/>
        <w:jc w:val="both"/>
        <w:rPr>
          <w:b w:val="0"/>
          <w:sz w:val="24"/>
          <w:szCs w:val="24"/>
          <w:shd w:val="clear" w:color="auto" w:fill="FFFFFF"/>
        </w:rPr>
      </w:pPr>
      <w:r w:rsidRPr="00DE17BF">
        <w:rPr>
          <w:b w:val="0"/>
          <w:sz w:val="24"/>
          <w:szCs w:val="24"/>
          <w:shd w:val="clear" w:color="auto" w:fill="FFFFFF"/>
        </w:rPr>
        <w:t>Основные тенденции современного литературного процесса. Постмодернизм. Последние публикации в журналах, отмеченные премиями, получившие общественный резонанс, положительные отклики в п</w:t>
      </w:r>
      <w:r w:rsidRPr="00DE17BF">
        <w:rPr>
          <w:b w:val="0"/>
          <w:sz w:val="24"/>
          <w:szCs w:val="24"/>
          <w:shd w:val="clear" w:color="auto" w:fill="FFFFFF"/>
        </w:rPr>
        <w:t>е</w:t>
      </w:r>
      <w:r w:rsidRPr="00DE17BF">
        <w:rPr>
          <w:b w:val="0"/>
          <w:sz w:val="24"/>
          <w:szCs w:val="24"/>
          <w:shd w:val="clear" w:color="auto" w:fill="FFFFFF"/>
        </w:rPr>
        <w:t>чати.</w:t>
      </w: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u w:val="single"/>
        </w:rPr>
      </w:pPr>
    </w:p>
    <w:p w:rsidR="00450DDD" w:rsidRPr="00DE17BF" w:rsidRDefault="00450DDD" w:rsidP="00384685">
      <w:pPr>
        <w:pStyle w:val="Heading2"/>
        <w:keepNext w:val="0"/>
        <w:widowControl w:val="0"/>
        <w:tabs>
          <w:tab w:val="left" w:pos="7380"/>
          <w:tab w:val="left" w:pos="8100"/>
        </w:tabs>
        <w:spacing w:before="0" w:after="0"/>
        <w:ind w:firstLine="0"/>
        <w:jc w:val="center"/>
        <w:rPr>
          <w:i w:val="0"/>
          <w:szCs w:val="24"/>
          <w:u w:val="single"/>
        </w:rPr>
      </w:pPr>
      <w:r w:rsidRPr="00DE17BF">
        <w:rPr>
          <w:i w:val="0"/>
          <w:szCs w:val="24"/>
          <w:u w:val="single"/>
        </w:rPr>
        <w:t>Зарубежная XX века (2,5ч)</w:t>
      </w:r>
    </w:p>
    <w:p w:rsidR="00450DDD" w:rsidRPr="00DE17BF" w:rsidRDefault="00450DDD" w:rsidP="00384685">
      <w:pPr>
        <w:pStyle w:val="Heading2"/>
        <w:keepNext w:val="0"/>
        <w:widowControl w:val="0"/>
        <w:tabs>
          <w:tab w:val="left" w:pos="7380"/>
          <w:tab w:val="left" w:pos="8100"/>
        </w:tabs>
        <w:spacing w:before="0" w:after="0"/>
        <w:ind w:firstLine="737"/>
        <w:jc w:val="both"/>
        <w:rPr>
          <w:b w:val="0"/>
          <w:i w:val="0"/>
          <w:szCs w:val="24"/>
          <w:shd w:val="clear" w:color="auto" w:fill="FFFFFF"/>
        </w:rPr>
      </w:pPr>
      <w:r w:rsidRPr="00DE17BF">
        <w:rPr>
          <w:b w:val="0"/>
          <w:i w:val="0"/>
          <w:szCs w:val="24"/>
          <w:shd w:val="clear" w:color="auto" w:fill="FFFFFF"/>
        </w:rPr>
        <w:t xml:space="preserve">Гуманистическая направленность произведений зарубежной литературы </w:t>
      </w:r>
      <w:r w:rsidRPr="00DE17BF">
        <w:rPr>
          <w:b w:val="0"/>
          <w:i w:val="0"/>
          <w:szCs w:val="24"/>
          <w:shd w:val="clear" w:color="auto" w:fill="FFFFFF"/>
          <w:lang w:val="en-US"/>
        </w:rPr>
        <w:t>XX</w:t>
      </w:r>
      <w:r w:rsidRPr="00DE17BF">
        <w:rPr>
          <w:b w:val="0"/>
          <w:i w:val="0"/>
          <w:szCs w:val="24"/>
          <w:shd w:val="clear" w:color="auto" w:fill="FFFFFF"/>
        </w:rPr>
        <w:t xml:space="preserve"> в. Проблемы самопознания, нравственного выбора. Основные направления в литературе первой половины </w:t>
      </w:r>
      <w:r w:rsidRPr="00DE17BF">
        <w:rPr>
          <w:b w:val="0"/>
          <w:i w:val="0"/>
          <w:szCs w:val="24"/>
        </w:rPr>
        <w:t>ХХ в. Реализм и моде</w:t>
      </w:r>
      <w:r w:rsidRPr="00DE17BF">
        <w:rPr>
          <w:b w:val="0"/>
          <w:i w:val="0"/>
          <w:szCs w:val="24"/>
        </w:rPr>
        <w:t>р</w:t>
      </w:r>
      <w:r w:rsidRPr="00DE17BF">
        <w:rPr>
          <w:b w:val="0"/>
          <w:i w:val="0"/>
          <w:szCs w:val="24"/>
        </w:rPr>
        <w:t xml:space="preserve">низм. </w:t>
      </w:r>
    </w:p>
    <w:p w:rsidR="00450DDD" w:rsidRPr="00DE17BF" w:rsidRDefault="00450DDD" w:rsidP="00384685">
      <w:pPr>
        <w:pStyle w:val="FR1"/>
        <w:spacing w:before="0"/>
        <w:ind w:left="0"/>
        <w:rPr>
          <w:sz w:val="24"/>
          <w:szCs w:val="24"/>
        </w:rPr>
      </w:pPr>
      <w:r w:rsidRPr="00DE17BF">
        <w:rPr>
          <w:sz w:val="24"/>
          <w:szCs w:val="24"/>
        </w:rPr>
        <w:t>Б. Шоу (1ч)</w:t>
      </w:r>
    </w:p>
    <w:p w:rsidR="00450DDD" w:rsidRPr="00DE17BF" w:rsidRDefault="00450DDD" w:rsidP="00384685">
      <w:pPr>
        <w:pStyle w:val="FR1"/>
        <w:spacing w:before="0"/>
        <w:ind w:left="0" w:firstLine="567"/>
        <w:jc w:val="both"/>
        <w:rPr>
          <w:b w:val="0"/>
          <w:sz w:val="24"/>
          <w:szCs w:val="24"/>
        </w:rPr>
      </w:pPr>
      <w:r w:rsidRPr="00DE17BF">
        <w:rPr>
          <w:b w:val="0"/>
          <w:sz w:val="24"/>
          <w:szCs w:val="24"/>
        </w:rPr>
        <w:t>Жизнь и творчество (обзор).</w:t>
      </w:r>
    </w:p>
    <w:p w:rsidR="00450DDD" w:rsidRPr="00DE17BF" w:rsidRDefault="00450DDD" w:rsidP="00384685">
      <w:pPr>
        <w:pStyle w:val="FR1"/>
        <w:spacing w:before="0"/>
        <w:ind w:left="0" w:firstLine="567"/>
        <w:jc w:val="both"/>
        <w:rPr>
          <w:sz w:val="24"/>
          <w:szCs w:val="24"/>
        </w:rPr>
      </w:pPr>
      <w:r w:rsidRPr="00DE17BF">
        <w:rPr>
          <w:sz w:val="24"/>
          <w:szCs w:val="24"/>
        </w:rPr>
        <w:t xml:space="preserve">Пьеса «Пигмалион». </w:t>
      </w:r>
    </w:p>
    <w:p w:rsidR="00450DDD" w:rsidRPr="00DE17BF" w:rsidRDefault="00450DDD" w:rsidP="00384685">
      <w:pPr>
        <w:pStyle w:val="FR1"/>
        <w:spacing w:before="0"/>
        <w:ind w:left="0" w:firstLine="567"/>
        <w:jc w:val="both"/>
        <w:rPr>
          <w:b w:val="0"/>
          <w:sz w:val="24"/>
          <w:szCs w:val="24"/>
        </w:rPr>
      </w:pPr>
      <w:r w:rsidRPr="00DE17BF">
        <w:rPr>
          <w:b w:val="0"/>
          <w:sz w:val="24"/>
          <w:szCs w:val="24"/>
        </w:rPr>
        <w:t>Своеобразие конфликта в пьесе. Англия в изображении Шоу. Прием иронии. Парадоксы жизни и человеческих судеб в мире усло</w:t>
      </w:r>
      <w:r w:rsidRPr="00DE17BF">
        <w:rPr>
          <w:b w:val="0"/>
          <w:sz w:val="24"/>
          <w:szCs w:val="24"/>
        </w:rPr>
        <w:t>в</w:t>
      </w:r>
      <w:r w:rsidRPr="00DE17BF">
        <w:rPr>
          <w:b w:val="0"/>
          <w:sz w:val="24"/>
          <w:szCs w:val="24"/>
        </w:rPr>
        <w:t xml:space="preserve">ностей и мнимых ценностей Чеховские традиции в творчестве Шоу. </w:t>
      </w:r>
    </w:p>
    <w:p w:rsidR="00450DDD" w:rsidRPr="00DE17BF" w:rsidRDefault="00450DDD" w:rsidP="00384685">
      <w:pPr>
        <w:pStyle w:val="FR1"/>
        <w:spacing w:before="0"/>
        <w:ind w:left="0"/>
        <w:rPr>
          <w:sz w:val="24"/>
          <w:szCs w:val="24"/>
        </w:rPr>
      </w:pPr>
      <w:r w:rsidRPr="00DE17BF">
        <w:rPr>
          <w:sz w:val="24"/>
          <w:szCs w:val="24"/>
        </w:rPr>
        <w:t>Г. Аполлинер (0,5ч)</w:t>
      </w:r>
    </w:p>
    <w:p w:rsidR="00450DDD" w:rsidRPr="00DE17BF" w:rsidRDefault="00450DDD" w:rsidP="00384685">
      <w:pPr>
        <w:pStyle w:val="FR1"/>
        <w:spacing w:before="0"/>
        <w:ind w:left="0" w:firstLine="567"/>
        <w:jc w:val="both"/>
        <w:rPr>
          <w:b w:val="0"/>
          <w:sz w:val="24"/>
          <w:szCs w:val="24"/>
        </w:rPr>
      </w:pPr>
      <w:r w:rsidRPr="00DE17BF">
        <w:rPr>
          <w:b w:val="0"/>
          <w:sz w:val="24"/>
          <w:szCs w:val="24"/>
        </w:rPr>
        <w:t>Жизнь и творчество (обзор).</w:t>
      </w:r>
    </w:p>
    <w:p w:rsidR="00450DDD" w:rsidRPr="00DE17BF" w:rsidRDefault="00450DDD" w:rsidP="00384685">
      <w:pPr>
        <w:pStyle w:val="FR1"/>
        <w:spacing w:before="0"/>
        <w:ind w:left="0" w:firstLine="567"/>
        <w:jc w:val="both"/>
        <w:rPr>
          <w:sz w:val="24"/>
          <w:szCs w:val="24"/>
        </w:rPr>
      </w:pPr>
      <w:r w:rsidRPr="00DE17BF">
        <w:rPr>
          <w:sz w:val="24"/>
          <w:szCs w:val="24"/>
        </w:rPr>
        <w:t xml:space="preserve">Стихотворение «Мост Мирабо». </w:t>
      </w:r>
    </w:p>
    <w:p w:rsidR="00450DDD" w:rsidRPr="00DE17BF" w:rsidRDefault="00450DDD" w:rsidP="00384685">
      <w:pPr>
        <w:pStyle w:val="FR1"/>
        <w:spacing w:before="0"/>
        <w:ind w:left="0" w:firstLine="567"/>
        <w:jc w:val="both"/>
        <w:rPr>
          <w:b w:val="0"/>
          <w:sz w:val="24"/>
          <w:szCs w:val="24"/>
        </w:rPr>
      </w:pPr>
      <w:r w:rsidRPr="00DE17BF">
        <w:rPr>
          <w:b w:val="0"/>
          <w:sz w:val="24"/>
          <w:szCs w:val="24"/>
        </w:rPr>
        <w:t>Непосредственность чувств, характер лирического переживания в поэзии Аполлинера. Музыкальность стиха. Особенности ритмики и строфики. Экспериментальная направленность аполлинеро</w:t>
      </w:r>
      <w:r w:rsidRPr="00DE17BF">
        <w:rPr>
          <w:b w:val="0"/>
          <w:sz w:val="24"/>
          <w:szCs w:val="24"/>
        </w:rPr>
        <w:t>в</w:t>
      </w:r>
      <w:r w:rsidRPr="00DE17BF">
        <w:rPr>
          <w:b w:val="0"/>
          <w:sz w:val="24"/>
          <w:szCs w:val="24"/>
        </w:rPr>
        <w:t xml:space="preserve">ской поэзии. </w:t>
      </w:r>
    </w:p>
    <w:p w:rsidR="00450DDD" w:rsidRPr="00DE17BF" w:rsidRDefault="00450DDD" w:rsidP="00384685">
      <w:pPr>
        <w:pStyle w:val="FR1"/>
        <w:spacing w:before="0"/>
        <w:ind w:left="0"/>
        <w:rPr>
          <w:sz w:val="24"/>
          <w:szCs w:val="24"/>
        </w:rPr>
      </w:pPr>
      <w:r w:rsidRPr="00DE17BF">
        <w:rPr>
          <w:sz w:val="24"/>
          <w:szCs w:val="24"/>
        </w:rPr>
        <w:t>Э. Хемингуэй (1ч)</w:t>
      </w:r>
    </w:p>
    <w:p w:rsidR="00450DDD" w:rsidRPr="00DE17BF" w:rsidRDefault="00450DDD" w:rsidP="00384685">
      <w:pPr>
        <w:pStyle w:val="FR1"/>
        <w:spacing w:before="0"/>
        <w:ind w:left="0" w:firstLine="709"/>
        <w:jc w:val="both"/>
        <w:rPr>
          <w:b w:val="0"/>
          <w:sz w:val="24"/>
          <w:szCs w:val="24"/>
        </w:rPr>
      </w:pPr>
      <w:r w:rsidRPr="00DE17BF">
        <w:rPr>
          <w:b w:val="0"/>
          <w:sz w:val="24"/>
          <w:szCs w:val="24"/>
        </w:rPr>
        <w:t>Жизнь и творчество (обзор).</w:t>
      </w:r>
    </w:p>
    <w:p w:rsidR="00450DDD" w:rsidRPr="00DE17BF" w:rsidRDefault="00450DDD" w:rsidP="00384685">
      <w:pPr>
        <w:pStyle w:val="FR1"/>
        <w:spacing w:before="0"/>
        <w:ind w:left="0" w:firstLine="709"/>
        <w:jc w:val="both"/>
        <w:rPr>
          <w:sz w:val="24"/>
          <w:szCs w:val="24"/>
        </w:rPr>
      </w:pPr>
      <w:r w:rsidRPr="00DE17BF">
        <w:rPr>
          <w:sz w:val="24"/>
          <w:szCs w:val="24"/>
        </w:rPr>
        <w:t>Повесть «Старик и море».</w:t>
      </w:r>
    </w:p>
    <w:p w:rsidR="00450DDD" w:rsidRPr="00DE17BF" w:rsidRDefault="00450DDD" w:rsidP="00384685">
      <w:pPr>
        <w:pStyle w:val="BodyTextIndent"/>
        <w:spacing w:before="0"/>
        <w:ind w:firstLine="709"/>
        <w:rPr>
          <w:sz w:val="24"/>
          <w:szCs w:val="24"/>
        </w:rPr>
      </w:pPr>
      <w:r w:rsidRPr="00DE17BF">
        <w:rPr>
          <w:sz w:val="24"/>
          <w:szCs w:val="24"/>
        </w:rPr>
        <w:t>Проблематика повести. Раздумья писателя о человеке, его жизненном пути. Образ рыбака Сантьяго. Роль художественной детали и реалистической символики в повести. Своеобразие стиля Х</w:t>
      </w:r>
      <w:r w:rsidRPr="00DE17BF">
        <w:rPr>
          <w:sz w:val="24"/>
          <w:szCs w:val="24"/>
        </w:rPr>
        <w:t>е</w:t>
      </w:r>
      <w:r w:rsidRPr="00DE17BF">
        <w:rPr>
          <w:sz w:val="24"/>
          <w:szCs w:val="24"/>
        </w:rPr>
        <w:t xml:space="preserve">мингуэя.  </w:t>
      </w:r>
    </w:p>
    <w:p w:rsidR="00450DDD" w:rsidRPr="00DE17BF" w:rsidRDefault="00450DDD" w:rsidP="00384685">
      <w:pPr>
        <w:spacing w:after="200" w:line="276" w:lineRule="auto"/>
        <w:ind w:firstLine="567"/>
        <w:jc w:val="both"/>
        <w:rPr>
          <w:rFonts w:eastAsia="Times New Roman"/>
          <w:b/>
          <w:szCs w:val="24"/>
        </w:rPr>
      </w:pPr>
    </w:p>
    <w:p w:rsidR="00450DDD" w:rsidRPr="00DE17BF" w:rsidRDefault="00450DDD" w:rsidP="00384685">
      <w:pPr>
        <w:spacing w:after="200" w:line="276" w:lineRule="auto"/>
        <w:ind w:firstLine="567"/>
        <w:jc w:val="both"/>
        <w:rPr>
          <w:rFonts w:eastAsia="Times New Roman"/>
          <w:b/>
          <w:szCs w:val="24"/>
        </w:rPr>
      </w:pPr>
      <w:r w:rsidRPr="00DE17BF">
        <w:rPr>
          <w:rFonts w:eastAsia="Times New Roman"/>
          <w:b/>
          <w:szCs w:val="24"/>
        </w:rPr>
        <w:t>ТЕКСТЫ ДЛЯ ЗАУЧИВАНИЯ НАИЗУСТЬ:</w:t>
      </w:r>
    </w:p>
    <w:p w:rsidR="00450DDD" w:rsidRPr="00DE17BF" w:rsidRDefault="00450DDD" w:rsidP="00384685">
      <w:pPr>
        <w:numPr>
          <w:ilvl w:val="0"/>
          <w:numId w:val="33"/>
        </w:numPr>
        <w:rPr>
          <w:rFonts w:eastAsia="Times New Roman"/>
          <w:szCs w:val="24"/>
        </w:rPr>
      </w:pPr>
      <w:r w:rsidRPr="00DE17BF">
        <w:rPr>
          <w:rFonts w:eastAsia="Times New Roman"/>
          <w:szCs w:val="24"/>
        </w:rPr>
        <w:t>Бунин. «Одиночество».</w:t>
      </w:r>
    </w:p>
    <w:p w:rsidR="00450DDD" w:rsidRPr="00DE17BF" w:rsidRDefault="00450DDD" w:rsidP="00384685">
      <w:pPr>
        <w:numPr>
          <w:ilvl w:val="0"/>
          <w:numId w:val="33"/>
        </w:numPr>
        <w:rPr>
          <w:rFonts w:eastAsia="Times New Roman"/>
          <w:szCs w:val="24"/>
        </w:rPr>
      </w:pPr>
      <w:r w:rsidRPr="00DE17BF">
        <w:rPr>
          <w:rFonts w:eastAsia="Times New Roman"/>
          <w:szCs w:val="24"/>
        </w:rPr>
        <w:t>Брюсов. «Юному поэту».</w:t>
      </w:r>
    </w:p>
    <w:p w:rsidR="00450DDD" w:rsidRPr="00DE17BF" w:rsidRDefault="00450DDD" w:rsidP="00384685">
      <w:pPr>
        <w:numPr>
          <w:ilvl w:val="0"/>
          <w:numId w:val="33"/>
        </w:numPr>
        <w:rPr>
          <w:rFonts w:eastAsia="Times New Roman"/>
          <w:szCs w:val="24"/>
        </w:rPr>
      </w:pPr>
      <w:r w:rsidRPr="00DE17BF">
        <w:rPr>
          <w:rFonts w:eastAsia="Times New Roman"/>
          <w:szCs w:val="24"/>
        </w:rPr>
        <w:t>Гумилёв. «Жираф».</w:t>
      </w:r>
    </w:p>
    <w:p w:rsidR="00450DDD" w:rsidRPr="00DE17BF" w:rsidRDefault="00450DDD" w:rsidP="00384685">
      <w:pPr>
        <w:numPr>
          <w:ilvl w:val="0"/>
          <w:numId w:val="33"/>
        </w:numPr>
        <w:rPr>
          <w:rFonts w:eastAsia="Times New Roman"/>
          <w:szCs w:val="24"/>
        </w:rPr>
      </w:pPr>
      <w:r w:rsidRPr="00DE17BF">
        <w:rPr>
          <w:rFonts w:eastAsia="Times New Roman"/>
          <w:szCs w:val="24"/>
        </w:rPr>
        <w:t>Блок. «Незнакомка», «Россия».</w:t>
      </w:r>
    </w:p>
    <w:p w:rsidR="00450DDD" w:rsidRPr="00DE17BF" w:rsidRDefault="00450DDD" w:rsidP="00384685">
      <w:pPr>
        <w:numPr>
          <w:ilvl w:val="0"/>
          <w:numId w:val="33"/>
        </w:numPr>
        <w:rPr>
          <w:rFonts w:eastAsia="Times New Roman"/>
          <w:szCs w:val="24"/>
        </w:rPr>
      </w:pPr>
      <w:r w:rsidRPr="00DE17BF">
        <w:rPr>
          <w:rFonts w:eastAsia="Times New Roman"/>
          <w:szCs w:val="24"/>
        </w:rPr>
        <w:t>Есенин. «Собаке Качалова», «Не жалею, не зову, не плачу…».</w:t>
      </w:r>
    </w:p>
    <w:p w:rsidR="00450DDD" w:rsidRPr="00DE17BF" w:rsidRDefault="00450DDD" w:rsidP="00384685">
      <w:pPr>
        <w:numPr>
          <w:ilvl w:val="0"/>
          <w:numId w:val="33"/>
        </w:numPr>
        <w:rPr>
          <w:rFonts w:eastAsia="Times New Roman"/>
          <w:szCs w:val="24"/>
        </w:rPr>
      </w:pPr>
      <w:r w:rsidRPr="00DE17BF">
        <w:rPr>
          <w:rFonts w:eastAsia="Times New Roman"/>
          <w:szCs w:val="24"/>
        </w:rPr>
        <w:t>Маяковский. «А вы могли бы...», «Послушайте».</w:t>
      </w:r>
    </w:p>
    <w:p w:rsidR="00450DDD" w:rsidRPr="00DE17BF" w:rsidRDefault="00450DDD" w:rsidP="00384685">
      <w:pPr>
        <w:numPr>
          <w:ilvl w:val="0"/>
          <w:numId w:val="33"/>
        </w:numPr>
        <w:rPr>
          <w:rFonts w:eastAsia="Times New Roman"/>
          <w:szCs w:val="24"/>
        </w:rPr>
      </w:pPr>
      <w:r w:rsidRPr="00DE17BF">
        <w:rPr>
          <w:rFonts w:eastAsia="Times New Roman"/>
          <w:szCs w:val="24"/>
        </w:rPr>
        <w:t>Ахматова. «Сжала руки под тёмной вуалью...», «Мне ни к чему одические рати...».</w:t>
      </w:r>
    </w:p>
    <w:p w:rsidR="00450DDD" w:rsidRPr="00DE17BF" w:rsidRDefault="00450DDD" w:rsidP="00384685">
      <w:pPr>
        <w:numPr>
          <w:ilvl w:val="0"/>
          <w:numId w:val="33"/>
        </w:numPr>
        <w:rPr>
          <w:rFonts w:eastAsia="Times New Roman"/>
          <w:szCs w:val="24"/>
        </w:rPr>
      </w:pPr>
      <w:r w:rsidRPr="00DE17BF">
        <w:rPr>
          <w:rFonts w:eastAsia="Times New Roman"/>
          <w:szCs w:val="24"/>
        </w:rPr>
        <w:t>Мандельштам. «</w:t>
      </w:r>
      <w:r w:rsidRPr="00DE17BF">
        <w:rPr>
          <w:rFonts w:eastAsia="Times New Roman"/>
          <w:szCs w:val="24"/>
          <w:lang w:val="en-US"/>
        </w:rPr>
        <w:t>Notre</w:t>
      </w:r>
      <w:r w:rsidRPr="00DE17BF">
        <w:rPr>
          <w:rFonts w:eastAsia="Times New Roman"/>
          <w:szCs w:val="24"/>
        </w:rPr>
        <w:t xml:space="preserve"> </w:t>
      </w:r>
      <w:r w:rsidRPr="00DE17BF">
        <w:rPr>
          <w:rFonts w:eastAsia="Times New Roman"/>
          <w:szCs w:val="24"/>
          <w:lang w:val="en-US"/>
        </w:rPr>
        <w:t>Dame</w:t>
      </w:r>
      <w:r w:rsidRPr="00DE17BF">
        <w:rPr>
          <w:rFonts w:eastAsia="Times New Roman"/>
          <w:szCs w:val="24"/>
        </w:rPr>
        <w:t>».</w:t>
      </w:r>
    </w:p>
    <w:p w:rsidR="00450DDD" w:rsidRPr="00DE17BF" w:rsidRDefault="00450DDD" w:rsidP="00384685">
      <w:pPr>
        <w:numPr>
          <w:ilvl w:val="0"/>
          <w:numId w:val="33"/>
        </w:numPr>
        <w:rPr>
          <w:rFonts w:eastAsia="Times New Roman"/>
          <w:szCs w:val="24"/>
        </w:rPr>
      </w:pPr>
      <w:r w:rsidRPr="00DE17BF">
        <w:rPr>
          <w:rFonts w:eastAsia="Times New Roman"/>
          <w:szCs w:val="24"/>
        </w:rPr>
        <w:t>Цветаева. «Имя твоё...», «Кто создан из камня...».</w:t>
      </w:r>
    </w:p>
    <w:p w:rsidR="00450DDD" w:rsidRPr="00DE17BF" w:rsidRDefault="00450DDD" w:rsidP="00384685">
      <w:pPr>
        <w:numPr>
          <w:ilvl w:val="0"/>
          <w:numId w:val="33"/>
        </w:numPr>
        <w:rPr>
          <w:rFonts w:eastAsia="Times New Roman"/>
          <w:szCs w:val="24"/>
        </w:rPr>
      </w:pPr>
      <w:r w:rsidRPr="00DE17BF">
        <w:rPr>
          <w:rFonts w:eastAsia="Times New Roman"/>
          <w:szCs w:val="24"/>
        </w:rPr>
        <w:t xml:space="preserve"> Пастернак. «Во всём мне хочется дойти до самой сути...».</w:t>
      </w:r>
    </w:p>
    <w:p w:rsidR="00450DDD" w:rsidRPr="00DE17BF" w:rsidRDefault="00450DDD" w:rsidP="00384685">
      <w:pPr>
        <w:numPr>
          <w:ilvl w:val="0"/>
          <w:numId w:val="33"/>
        </w:numPr>
        <w:rPr>
          <w:rFonts w:eastAsia="Times New Roman"/>
          <w:szCs w:val="24"/>
        </w:rPr>
      </w:pPr>
      <w:r w:rsidRPr="00DE17BF">
        <w:rPr>
          <w:rFonts w:eastAsia="Times New Roman"/>
          <w:szCs w:val="24"/>
        </w:rPr>
        <w:t xml:space="preserve"> Твардовский. «Я знаю, никакой моей вины...».</w:t>
      </w:r>
    </w:p>
    <w:p w:rsidR="00450DDD" w:rsidRPr="00DE17BF" w:rsidRDefault="00450DDD" w:rsidP="00384685">
      <w:pPr>
        <w:numPr>
          <w:ilvl w:val="0"/>
          <w:numId w:val="33"/>
        </w:numPr>
        <w:rPr>
          <w:rFonts w:eastAsia="Times New Roman"/>
          <w:szCs w:val="24"/>
        </w:rPr>
      </w:pPr>
      <w:r w:rsidRPr="00DE17BF">
        <w:rPr>
          <w:rFonts w:eastAsia="Times New Roman"/>
          <w:szCs w:val="24"/>
        </w:rPr>
        <w:t xml:space="preserve"> Бродский. 1 стихотворение (по выбору обучающихся).</w:t>
      </w:r>
    </w:p>
    <w:p w:rsidR="00450DDD" w:rsidRPr="00DE17BF" w:rsidRDefault="00450DDD" w:rsidP="00384685">
      <w:pPr>
        <w:numPr>
          <w:ilvl w:val="0"/>
          <w:numId w:val="33"/>
        </w:numPr>
        <w:rPr>
          <w:rFonts w:eastAsia="Times New Roman"/>
          <w:szCs w:val="24"/>
        </w:rPr>
      </w:pPr>
      <w:r w:rsidRPr="00DE17BF">
        <w:rPr>
          <w:rFonts w:eastAsia="Times New Roman"/>
          <w:szCs w:val="24"/>
        </w:rPr>
        <w:t xml:space="preserve"> Окуджава. 1 стихотворение (по выбору обучающихся).</w:t>
      </w:r>
    </w:p>
    <w:p w:rsidR="00450DDD" w:rsidRPr="00DE17BF" w:rsidRDefault="00450DDD" w:rsidP="00384685">
      <w:pPr>
        <w:numPr>
          <w:ilvl w:val="0"/>
          <w:numId w:val="33"/>
        </w:numPr>
        <w:rPr>
          <w:rFonts w:eastAsia="Times New Roman"/>
          <w:szCs w:val="24"/>
        </w:rPr>
      </w:pPr>
      <w:r w:rsidRPr="00DE17BF">
        <w:rPr>
          <w:rFonts w:eastAsia="Times New Roman"/>
          <w:szCs w:val="24"/>
        </w:rPr>
        <w:t xml:space="preserve"> Рубцов. 1 стихотворение (по выбору обучающихся).</w:t>
      </w:r>
    </w:p>
    <w:p w:rsidR="00450DDD" w:rsidRDefault="00450DDD" w:rsidP="00384685">
      <w:pPr>
        <w:spacing w:after="200" w:line="276" w:lineRule="auto"/>
        <w:ind w:left="927"/>
        <w:rPr>
          <w:rFonts w:ascii="Calibri" w:eastAsia="Times New Roman" w:hAnsi="Calibri"/>
          <w:sz w:val="28"/>
          <w:szCs w:val="28"/>
        </w:rPr>
      </w:pPr>
    </w:p>
    <w:p w:rsidR="00450DDD" w:rsidRPr="00B36D73" w:rsidRDefault="00450DDD" w:rsidP="00B36D73">
      <w:pPr>
        <w:shd w:val="clear" w:color="auto" w:fill="FFFFFF"/>
        <w:rPr>
          <w:rFonts w:eastAsia="Times New Roman"/>
          <w:szCs w:val="24"/>
          <w:u w:val="single"/>
        </w:rPr>
      </w:pPr>
      <w:r w:rsidRPr="00B36D73">
        <w:rPr>
          <w:rFonts w:eastAsia="Times New Roman"/>
          <w:b/>
          <w:bCs/>
          <w:color w:val="333333"/>
          <w:szCs w:val="24"/>
          <w:u w:val="single"/>
        </w:rPr>
        <w:t>ТРЕБОВАНИЯ К УРОВНЮ ПОДГОТОВКИ ВЫПУСКНИКОВ</w:t>
      </w:r>
    </w:p>
    <w:p w:rsidR="00450DDD" w:rsidRPr="00B36D73" w:rsidRDefault="00450DDD" w:rsidP="00B36D73">
      <w:pPr>
        <w:ind w:firstLine="708"/>
        <w:rPr>
          <w:rFonts w:eastAsia="Times New Roman"/>
          <w:b/>
          <w:szCs w:val="24"/>
          <w:u w:val="single"/>
          <w:lang w:eastAsia="en-US"/>
        </w:rPr>
      </w:pPr>
      <w:r w:rsidRPr="00B36D73">
        <w:rPr>
          <w:rFonts w:eastAsia="Times New Roman"/>
          <w:b/>
          <w:szCs w:val="24"/>
          <w:u w:val="single"/>
          <w:lang w:eastAsia="en-US"/>
        </w:rPr>
        <w:t>В результате изучения литературы на базовом уровне ученик должен:</w:t>
      </w:r>
    </w:p>
    <w:p w:rsidR="00450DDD" w:rsidRPr="00B36D73" w:rsidRDefault="00450DDD" w:rsidP="00B36D73">
      <w:pPr>
        <w:ind w:firstLine="708"/>
        <w:rPr>
          <w:rFonts w:eastAsia="Times New Roman"/>
          <w:szCs w:val="24"/>
          <w:u w:val="single"/>
          <w:lang w:eastAsia="en-US"/>
        </w:rPr>
      </w:pPr>
    </w:p>
    <w:p w:rsidR="00450DDD" w:rsidRPr="00B36D73" w:rsidRDefault="00450DDD" w:rsidP="00B36D73">
      <w:pPr>
        <w:ind w:firstLine="708"/>
        <w:jc w:val="both"/>
        <w:rPr>
          <w:rFonts w:eastAsia="Times New Roman"/>
          <w:b/>
          <w:szCs w:val="24"/>
          <w:lang w:eastAsia="en-US"/>
        </w:rPr>
      </w:pPr>
      <w:r w:rsidRPr="00B36D73">
        <w:rPr>
          <w:rFonts w:eastAsia="Times New Roman"/>
          <w:b/>
          <w:szCs w:val="24"/>
          <w:lang w:eastAsia="en-US"/>
        </w:rPr>
        <w:t>знать/понимать</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образную природу словесного искусства;</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содержание изученных литературных произведений;</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основные факты жизни и творчест</w:t>
      </w:r>
      <w:r>
        <w:rPr>
          <w:rFonts w:eastAsia="Times New Roman"/>
          <w:szCs w:val="24"/>
          <w:lang w:eastAsia="en-US"/>
        </w:rPr>
        <w:t>ва писателей-классиков XXв</w:t>
      </w:r>
      <w:r w:rsidRPr="00B36D73">
        <w:rPr>
          <w:rFonts w:eastAsia="Times New Roman"/>
          <w:szCs w:val="24"/>
          <w:lang w:eastAsia="en-US"/>
        </w:rPr>
        <w:t>.;</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основные закономерности историко-литературного процесса и черты литературных направлений;</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xml:space="preserve">• основные теоретико-литературные понятия; </w:t>
      </w:r>
    </w:p>
    <w:p w:rsidR="00450DDD" w:rsidRPr="00B36D73" w:rsidRDefault="00450DDD" w:rsidP="00B36D73">
      <w:pPr>
        <w:ind w:firstLine="708"/>
        <w:jc w:val="both"/>
        <w:rPr>
          <w:rFonts w:eastAsia="Times New Roman"/>
          <w:szCs w:val="24"/>
          <w:lang w:eastAsia="en-US"/>
        </w:rPr>
      </w:pPr>
    </w:p>
    <w:p w:rsidR="00450DDD" w:rsidRPr="00B36D73" w:rsidRDefault="00450DDD" w:rsidP="00B36D73">
      <w:pPr>
        <w:ind w:firstLine="708"/>
        <w:jc w:val="both"/>
        <w:rPr>
          <w:rFonts w:eastAsia="Times New Roman"/>
          <w:b/>
          <w:szCs w:val="24"/>
          <w:lang w:eastAsia="en-US"/>
        </w:rPr>
      </w:pPr>
      <w:r w:rsidRPr="00B36D73">
        <w:rPr>
          <w:rFonts w:eastAsia="Times New Roman"/>
          <w:b/>
          <w:szCs w:val="24"/>
          <w:lang w:eastAsia="en-US"/>
        </w:rPr>
        <w:t>уметь</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воспроизводить содержание литературного произведения;</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определять род и жанр произведения;</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сопоставлять литературные произведения;</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xml:space="preserve">• выявлять авторскую позицию; </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выразительно читать изученные произведения (или их фрагменты), соблюдая нормы литературного произношения;</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аргументированно формулировать свое отношение к прочитанному произведению;</w:t>
      </w:r>
    </w:p>
    <w:p w:rsidR="00450DDD" w:rsidRPr="00B36D73" w:rsidRDefault="00450DDD" w:rsidP="00B36D73">
      <w:pPr>
        <w:ind w:firstLine="708"/>
        <w:jc w:val="both"/>
        <w:rPr>
          <w:rFonts w:eastAsia="Times New Roman"/>
          <w:szCs w:val="24"/>
          <w:lang w:eastAsia="en-US"/>
        </w:rPr>
      </w:pPr>
      <w:r w:rsidRPr="00B36D73">
        <w:rPr>
          <w:rFonts w:eastAsia="Times New Roman"/>
          <w:szCs w:val="24"/>
          <w:lang w:eastAsia="en-US"/>
        </w:rPr>
        <w:t>• писать рецензии на прочитанные произведения и сочинения разных жанров на литературные темы.</w:t>
      </w:r>
    </w:p>
    <w:p w:rsidR="00450DDD" w:rsidRPr="00B36D73" w:rsidRDefault="00450DDD" w:rsidP="00B36D73">
      <w:pPr>
        <w:spacing w:before="240"/>
        <w:ind w:left="567" w:firstLine="540"/>
        <w:jc w:val="both"/>
        <w:rPr>
          <w:rFonts w:eastAsia="Times New Roman"/>
          <w:szCs w:val="24"/>
        </w:rPr>
      </w:pPr>
      <w:r w:rsidRPr="00B36D73">
        <w:rPr>
          <w:rFonts w:eastAsia="Times New Roman"/>
          <w:b/>
          <w:szCs w:val="24"/>
        </w:rPr>
        <w:t xml:space="preserve">Использовать приобретенные знания и умения в практической деятельности и повседневной жизни </w:t>
      </w:r>
      <w:r w:rsidRPr="00B36D73">
        <w:rPr>
          <w:rFonts w:eastAsia="Times New Roman"/>
          <w:szCs w:val="24"/>
        </w:rPr>
        <w:t>для:</w:t>
      </w:r>
    </w:p>
    <w:p w:rsidR="00450DDD" w:rsidRPr="00B36D73" w:rsidRDefault="00450DDD" w:rsidP="00B36D73">
      <w:pPr>
        <w:numPr>
          <w:ilvl w:val="0"/>
          <w:numId w:val="5"/>
        </w:numPr>
        <w:spacing w:before="60"/>
        <w:ind w:firstLine="540"/>
        <w:jc w:val="both"/>
        <w:rPr>
          <w:rFonts w:eastAsia="Times New Roman"/>
          <w:szCs w:val="24"/>
        </w:rPr>
      </w:pPr>
      <w:r w:rsidRPr="00B36D73">
        <w:rPr>
          <w:rFonts w:eastAsia="Times New Roman"/>
          <w:szCs w:val="24"/>
        </w:rPr>
        <w:t>создания связного текста (устного и письменного) на необходимую тему с учетом норм русского литературного языка;</w:t>
      </w:r>
    </w:p>
    <w:p w:rsidR="00450DDD" w:rsidRPr="00B36D73" w:rsidRDefault="00450DDD" w:rsidP="00B36D73">
      <w:pPr>
        <w:numPr>
          <w:ilvl w:val="0"/>
          <w:numId w:val="5"/>
        </w:numPr>
        <w:spacing w:before="60"/>
        <w:ind w:firstLine="540"/>
        <w:jc w:val="both"/>
        <w:rPr>
          <w:rFonts w:eastAsia="Times New Roman"/>
          <w:szCs w:val="24"/>
        </w:rPr>
      </w:pPr>
      <w:r w:rsidRPr="00B36D73">
        <w:rPr>
          <w:rFonts w:eastAsia="Times New Roman"/>
          <w:szCs w:val="24"/>
        </w:rPr>
        <w:t>участия в диалоге или дискуссии;</w:t>
      </w:r>
    </w:p>
    <w:p w:rsidR="00450DDD" w:rsidRPr="00B36D73" w:rsidRDefault="00450DDD" w:rsidP="00B36D73">
      <w:pPr>
        <w:numPr>
          <w:ilvl w:val="0"/>
          <w:numId w:val="5"/>
        </w:numPr>
        <w:spacing w:before="60"/>
        <w:ind w:firstLine="540"/>
        <w:jc w:val="both"/>
        <w:rPr>
          <w:rFonts w:eastAsia="Times New Roman"/>
          <w:szCs w:val="24"/>
        </w:rPr>
      </w:pPr>
      <w:r w:rsidRPr="00B36D73">
        <w:rPr>
          <w:rFonts w:eastAsia="Times New Roman"/>
          <w:szCs w:val="24"/>
        </w:rPr>
        <w:t>самостоятельного знакомства с явлениями художественной культуры и оценки их эстетической значимости;</w:t>
      </w:r>
    </w:p>
    <w:p w:rsidR="00450DDD" w:rsidRPr="00B36D73" w:rsidRDefault="00450DDD" w:rsidP="00B36D73">
      <w:pPr>
        <w:numPr>
          <w:ilvl w:val="0"/>
          <w:numId w:val="6"/>
        </w:numPr>
        <w:spacing w:before="60"/>
        <w:ind w:left="567" w:firstLine="540"/>
        <w:jc w:val="both"/>
        <w:rPr>
          <w:rFonts w:eastAsia="Times New Roman"/>
          <w:szCs w:val="24"/>
        </w:rPr>
      </w:pPr>
      <w:r w:rsidRPr="00B36D73">
        <w:rPr>
          <w:rFonts w:eastAsia="Times New Roman"/>
          <w:szCs w:val="24"/>
        </w:rPr>
        <w:t xml:space="preserve">определения своего круга чтения и оценки литературных произведений. </w:t>
      </w:r>
    </w:p>
    <w:p w:rsidR="00450DDD" w:rsidRDefault="00450DDD" w:rsidP="00B36D73">
      <w:pPr>
        <w:numPr>
          <w:ilvl w:val="0"/>
          <w:numId w:val="6"/>
        </w:numPr>
        <w:spacing w:before="60"/>
        <w:ind w:left="567" w:firstLine="540"/>
        <w:jc w:val="both"/>
        <w:rPr>
          <w:rFonts w:eastAsia="Times New Roman"/>
          <w:szCs w:val="24"/>
        </w:rPr>
      </w:pPr>
      <w:r w:rsidRPr="00B36D73">
        <w:rPr>
          <w:rFonts w:eastAsia="Times New Roman"/>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450DDD" w:rsidRPr="00B36D73" w:rsidRDefault="00450DDD" w:rsidP="00B36D73">
      <w:pPr>
        <w:spacing w:before="60"/>
        <w:jc w:val="both"/>
        <w:rPr>
          <w:rFonts w:eastAsia="Times New Roman"/>
          <w:b/>
          <w:szCs w:val="24"/>
          <w:u w:val="single"/>
        </w:rPr>
      </w:pPr>
      <w:r w:rsidRPr="00B36D73">
        <w:rPr>
          <w:rFonts w:eastAsia="Times New Roman"/>
          <w:b/>
          <w:szCs w:val="24"/>
          <w:u w:val="single"/>
        </w:rPr>
        <w:t>Формы организации образовательного процесса</w:t>
      </w:r>
    </w:p>
    <w:p w:rsidR="00450DDD" w:rsidRPr="00B36D73" w:rsidRDefault="00450DDD" w:rsidP="00B36D73">
      <w:pPr>
        <w:spacing w:before="60"/>
        <w:ind w:firstLine="1107"/>
        <w:jc w:val="both"/>
        <w:rPr>
          <w:rFonts w:eastAsia="Times New Roman"/>
          <w:szCs w:val="24"/>
        </w:rPr>
      </w:pPr>
      <w:r w:rsidRPr="00B36D73">
        <w:rPr>
          <w:rFonts w:eastAsia="Times New Roman"/>
          <w:szCs w:val="24"/>
        </w:rPr>
        <w:t xml:space="preserve">Особое место в учебном курсе отводится урокам-практикумам, включенным в программу в системной последовательности и посвященным освоению и закреплению наиболее важных читательских умений и навыков: выразительного чтения как способа интерпретации художественного текста, филологического анализа литературного произведения (целостного и в заданном аспекте), построения самостоятельных устных и письменных высказываний, работы со справочной и критической литературой, применения полученных знаний и умений в различных сферах деятельности и ситуациях общения. Указанные уроки обладают относительной самостоятельностью, не связаны жестко с изучением конкретных литературных произведений, поэтому привлекаемый для них материал может варьироваться. </w:t>
      </w:r>
    </w:p>
    <w:p w:rsidR="00450DDD" w:rsidRPr="00B36D73" w:rsidRDefault="00450DDD" w:rsidP="00B36D73">
      <w:pPr>
        <w:spacing w:before="60"/>
        <w:jc w:val="both"/>
        <w:rPr>
          <w:rFonts w:eastAsia="Times New Roman"/>
          <w:szCs w:val="24"/>
        </w:rPr>
      </w:pPr>
      <w:r w:rsidRPr="00B36D73">
        <w:rPr>
          <w:rFonts w:eastAsia="Times New Roman"/>
          <w:b/>
          <w:szCs w:val="24"/>
          <w:u w:val="single"/>
        </w:rPr>
        <w:t>Организация учебного процесса:</w:t>
      </w:r>
      <w:r w:rsidRPr="00B36D73">
        <w:rPr>
          <w:rFonts w:eastAsia="Times New Roman"/>
          <w:szCs w:val="24"/>
        </w:rPr>
        <w:t xml:space="preserve"> классно-урочная, комбинированный урок, урок-беседа, повторительно-обобщающий урок, урок- исследование, урок-лекция, урок-семинар, урок-практикум, урок развития речи.</w:t>
      </w:r>
    </w:p>
    <w:p w:rsidR="00450DDD" w:rsidRPr="00B36D73" w:rsidRDefault="00450DDD" w:rsidP="00B36D73">
      <w:pPr>
        <w:spacing w:before="60"/>
        <w:ind w:firstLine="708"/>
        <w:jc w:val="both"/>
        <w:rPr>
          <w:rFonts w:eastAsia="Times New Roman"/>
          <w:szCs w:val="24"/>
        </w:rPr>
      </w:pPr>
      <w:r w:rsidRPr="00B36D73">
        <w:rPr>
          <w:rFonts w:eastAsia="Times New Roman"/>
          <w:szCs w:val="24"/>
        </w:rPr>
        <w:t>Помимо традиционных (монографических) тем, составляющих ядро программы и реализующих задачи изучения литературы на базовом и профильном уровнях, для каждого класса выделены специальные уроки-обзоры. Эти уроки предоставляют учителю и учащимся свободу выбора произведений для чтения и анализа, предполагают знакомство школьников с произведениями определенного жанра, сходными по тематике, проблематике, образной системе, времени создания и т. д. Особенно важна роль таких уроков в старших классах. Если в основной школе уроки-обзоры направлены прежде всего на расширение круга чтения школьников, их знакомство с памятниками мировой и отечественной литературы, то в старших классах цель этих уроков — систематизировать представления учащихся о литературном процессе. Для уроков-обзоров отбирались, как правило, небольшие по объему произведения, способные вызвать у школьников интерес близкой им тематикой, острыми проблемами, динамичным сюжетом, необычной художественной формой. Обращение к таким произведениям поможет осуществлять углубленный филологический анализ помещенных в программе художественных текстов, в том числе исследовать интертекстуальные связи произведения, проводить сопоставительный анализ произведений на завершающем этапе литературного образования.</w:t>
      </w:r>
    </w:p>
    <w:p w:rsidR="00450DDD" w:rsidRPr="00B36D73" w:rsidRDefault="00450DDD" w:rsidP="00B36D73">
      <w:pPr>
        <w:spacing w:before="60"/>
        <w:ind w:left="1107"/>
        <w:jc w:val="both"/>
        <w:rPr>
          <w:rFonts w:eastAsia="Times New Roman"/>
          <w:szCs w:val="24"/>
        </w:rPr>
      </w:pPr>
    </w:p>
    <w:p w:rsidR="00450DDD" w:rsidRPr="00B36D73" w:rsidRDefault="00450DDD" w:rsidP="00B36D73">
      <w:pPr>
        <w:spacing w:before="60"/>
        <w:jc w:val="both"/>
        <w:rPr>
          <w:rFonts w:eastAsia="Times New Roman"/>
          <w:b/>
          <w:szCs w:val="24"/>
          <w:u w:val="single"/>
        </w:rPr>
      </w:pPr>
      <w:r w:rsidRPr="00B36D73">
        <w:rPr>
          <w:rFonts w:eastAsia="Times New Roman"/>
          <w:szCs w:val="24"/>
        </w:rPr>
        <w:t xml:space="preserve"> </w:t>
      </w:r>
      <w:r w:rsidRPr="00B36D73">
        <w:rPr>
          <w:rFonts w:eastAsia="Times New Roman"/>
          <w:b/>
          <w:szCs w:val="24"/>
          <w:u w:val="single"/>
        </w:rPr>
        <w:t>Методы и приёмы  обучения:</w:t>
      </w:r>
    </w:p>
    <w:p w:rsidR="00450DDD" w:rsidRPr="00B36D73" w:rsidRDefault="00450DDD" w:rsidP="00B36D73">
      <w:pPr>
        <w:spacing w:before="60"/>
        <w:jc w:val="both"/>
        <w:rPr>
          <w:rFonts w:eastAsia="Times New Roman"/>
          <w:szCs w:val="24"/>
        </w:rPr>
      </w:pPr>
      <w:r w:rsidRPr="00B36D73">
        <w:rPr>
          <w:rFonts w:eastAsia="Times New Roman"/>
          <w:szCs w:val="24"/>
        </w:rPr>
        <w:t>-обобщающая беседа по изученному материалу;</w:t>
      </w:r>
    </w:p>
    <w:p w:rsidR="00450DDD" w:rsidRPr="00B36D73" w:rsidRDefault="00450DDD" w:rsidP="00B36D73">
      <w:pPr>
        <w:spacing w:before="60"/>
        <w:jc w:val="both"/>
        <w:rPr>
          <w:rFonts w:eastAsia="Times New Roman"/>
          <w:szCs w:val="24"/>
        </w:rPr>
      </w:pPr>
      <w:r w:rsidRPr="00B36D73">
        <w:rPr>
          <w:rFonts w:eastAsia="Times New Roman"/>
          <w:szCs w:val="24"/>
        </w:rPr>
        <w:t>- виды работ, связанные с анализом текста, с его переработкой( целенаправленные выписки, составление плана, тезисов, конспекта);</w:t>
      </w:r>
    </w:p>
    <w:p w:rsidR="00450DDD" w:rsidRPr="00B36D73" w:rsidRDefault="00450DDD" w:rsidP="00B36D73">
      <w:pPr>
        <w:spacing w:before="60"/>
        <w:ind w:left="1107"/>
        <w:jc w:val="both"/>
        <w:rPr>
          <w:rFonts w:eastAsia="Times New Roman"/>
          <w:szCs w:val="24"/>
        </w:rPr>
      </w:pPr>
    </w:p>
    <w:p w:rsidR="00450DDD" w:rsidRPr="00B36D73" w:rsidRDefault="00450DDD" w:rsidP="00B36D73">
      <w:pPr>
        <w:spacing w:before="60"/>
        <w:jc w:val="both"/>
        <w:rPr>
          <w:rFonts w:eastAsia="Times New Roman"/>
          <w:szCs w:val="24"/>
        </w:rPr>
      </w:pPr>
      <w:r w:rsidRPr="00B36D73">
        <w:rPr>
          <w:rFonts w:eastAsia="Times New Roman"/>
          <w:szCs w:val="24"/>
        </w:rPr>
        <w:t>- составление учащимися авторского текста в различных жанрах( подготовка реферата, доклада, написание анализа текста, рецензии, творческих работ в жанре эссе, очерка, рассказа ит.д);</w:t>
      </w:r>
    </w:p>
    <w:p w:rsidR="00450DDD" w:rsidRDefault="00450DDD" w:rsidP="00B36D73">
      <w:pPr>
        <w:spacing w:before="60"/>
        <w:jc w:val="both"/>
        <w:rPr>
          <w:rFonts w:eastAsia="Times New Roman"/>
          <w:szCs w:val="24"/>
        </w:rPr>
      </w:pPr>
    </w:p>
    <w:p w:rsidR="00450DDD" w:rsidRPr="00B36D73" w:rsidRDefault="00450DDD" w:rsidP="00B36D73">
      <w:pPr>
        <w:spacing w:before="60"/>
        <w:jc w:val="both"/>
        <w:rPr>
          <w:rFonts w:eastAsia="Times New Roman"/>
          <w:b/>
          <w:szCs w:val="24"/>
          <w:u w:val="single"/>
        </w:rPr>
      </w:pPr>
      <w:r w:rsidRPr="00B36D73">
        <w:rPr>
          <w:rFonts w:eastAsia="Times New Roman"/>
          <w:b/>
          <w:szCs w:val="24"/>
          <w:u w:val="single"/>
        </w:rPr>
        <w:t xml:space="preserve"> Виды деятельности учащихся на уроке</w:t>
      </w:r>
    </w:p>
    <w:p w:rsidR="00450DDD" w:rsidRPr="00B36D73" w:rsidRDefault="00450DDD" w:rsidP="00B36D73">
      <w:pPr>
        <w:spacing w:before="60"/>
        <w:ind w:left="1107"/>
        <w:jc w:val="both"/>
        <w:rPr>
          <w:rFonts w:eastAsia="Times New Roman"/>
          <w:b/>
          <w:szCs w:val="24"/>
          <w:u w:val="single"/>
        </w:rPr>
      </w:pPr>
    </w:p>
    <w:p w:rsidR="00450DDD" w:rsidRPr="00B36D73" w:rsidRDefault="00450DDD" w:rsidP="00B36D73">
      <w:pPr>
        <w:spacing w:before="60"/>
        <w:ind w:firstLine="708"/>
        <w:jc w:val="both"/>
        <w:rPr>
          <w:rFonts w:eastAsia="Times New Roman"/>
          <w:szCs w:val="24"/>
        </w:rPr>
      </w:pPr>
      <w:r w:rsidRPr="00B36D73">
        <w:rPr>
          <w:rFonts w:eastAsia="Times New Roman"/>
          <w:szCs w:val="24"/>
        </w:rPr>
        <w:t>На каждом этапе школьного курса литературы, помимо круга детально и разносторонне изучаемых литературных произведений, определяется также перечень основных видов деятельности, связанных с чтением, анализом и интерпретацией художественного текста, развитием устной и письменной речи учащихся, и необходимых теоретико-литературных и эстетических категорий и понятий. В центре внимания при этом оказывается не столько овладение учащимися современным филологическим метаязыком (что, безусловно, может быть полезным для старшеклассников, уже избравших для себя гуманитарную сферу деятельности), сколько выработка умений и навыков практического анализа литературного произведения и их использование в разных сферах деятельности.</w:t>
      </w:r>
    </w:p>
    <w:p w:rsidR="00450DDD" w:rsidRPr="00B36D73" w:rsidRDefault="00450DDD" w:rsidP="00B36D73">
      <w:pPr>
        <w:spacing w:before="60"/>
        <w:ind w:firstLine="708"/>
        <w:jc w:val="both"/>
        <w:rPr>
          <w:rFonts w:eastAsia="Times New Roman"/>
          <w:szCs w:val="24"/>
        </w:rPr>
      </w:pPr>
      <w:r w:rsidRPr="00B36D73">
        <w:rPr>
          <w:rFonts w:eastAsia="Times New Roman"/>
          <w:szCs w:val="24"/>
        </w:rPr>
        <w:t>Отбор литературного материала и определение приемов работы с ним осуществлялись в соответствии с требованиями нормативных документов, направляющих и регламентирующих деятельность учителя, а также с учетом возрастных особенностей и читательских предпочтений учащихся. Особо важной задачей изучения литературы авторы программы считают формирование у учащихся устойчивого интереса и мотивации не только к чтению и непосредственному восприятию литературных произведений (задача сама по себе весьма актуальная в настоящее время), но и к постижению их художественной специфики на основе филологического анализа (целостного или в заданном аспекте), а также к высказыванию собственных оценок и суждений по поводу прочитанного, представлению интерпретации литературного произведения. Одним из непременных условий успешного осуществления самых разнообразных видов учебной деятельности является осознание учащимися осваиваемых ими на уроках литературы знаний и умений как личностно и общественно значимых и практически применимых в повседневной жизни.</w:t>
      </w:r>
    </w:p>
    <w:p w:rsidR="00450DDD" w:rsidRPr="00B36D73" w:rsidRDefault="00450DDD" w:rsidP="00B36D73">
      <w:pPr>
        <w:spacing w:before="60"/>
        <w:ind w:left="1107"/>
        <w:jc w:val="both"/>
        <w:rPr>
          <w:rFonts w:eastAsia="Times New Roman"/>
          <w:szCs w:val="24"/>
        </w:rPr>
      </w:pPr>
    </w:p>
    <w:p w:rsidR="00450DDD" w:rsidRPr="00B36D73" w:rsidRDefault="00450DDD" w:rsidP="00B36D73">
      <w:pPr>
        <w:spacing w:before="60"/>
        <w:ind w:left="1107"/>
        <w:jc w:val="both"/>
        <w:rPr>
          <w:rFonts w:eastAsia="Times New Roman"/>
          <w:szCs w:val="24"/>
        </w:rPr>
      </w:pPr>
      <w:r w:rsidRPr="00B36D73">
        <w:rPr>
          <w:rFonts w:eastAsia="Times New Roman"/>
          <w:szCs w:val="24"/>
        </w:rPr>
        <w:t>- лингвистический анализ языковых явлений и  текстов различных функциональных стилей и разновидностей языка;</w:t>
      </w:r>
    </w:p>
    <w:p w:rsidR="00450DDD" w:rsidRPr="00B36D73" w:rsidRDefault="00450DDD" w:rsidP="00B36D73">
      <w:pPr>
        <w:spacing w:before="60"/>
        <w:ind w:left="1107"/>
        <w:jc w:val="both"/>
        <w:rPr>
          <w:rFonts w:eastAsia="Times New Roman"/>
          <w:szCs w:val="24"/>
        </w:rPr>
      </w:pPr>
      <w:r w:rsidRPr="00B36D73">
        <w:rPr>
          <w:rFonts w:eastAsia="Times New Roman"/>
          <w:szCs w:val="24"/>
        </w:rPr>
        <w:t>- 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p>
    <w:p w:rsidR="00450DDD" w:rsidRPr="00B36D73" w:rsidRDefault="00450DDD" w:rsidP="00B36D73">
      <w:pPr>
        <w:spacing w:before="60"/>
        <w:ind w:left="1107"/>
        <w:jc w:val="both"/>
        <w:rPr>
          <w:rFonts w:eastAsia="Times New Roman"/>
          <w:szCs w:val="24"/>
        </w:rPr>
      </w:pPr>
      <w:r w:rsidRPr="00B36D73">
        <w:rPr>
          <w:rFonts w:eastAsia="Times New Roman"/>
          <w:szCs w:val="24"/>
        </w:rPr>
        <w:t>- аудирование;</w:t>
      </w:r>
    </w:p>
    <w:p w:rsidR="00450DDD" w:rsidRPr="00B36D73" w:rsidRDefault="00450DDD" w:rsidP="00B36D73">
      <w:pPr>
        <w:spacing w:before="60"/>
        <w:ind w:left="1107"/>
        <w:jc w:val="both"/>
        <w:rPr>
          <w:rFonts w:eastAsia="Times New Roman"/>
          <w:szCs w:val="24"/>
        </w:rPr>
      </w:pPr>
      <w:r w:rsidRPr="00B36D73">
        <w:rPr>
          <w:rFonts w:eastAsia="Times New Roman"/>
          <w:szCs w:val="24"/>
        </w:rPr>
        <w:t>- информационная переработка устного и письменного текста:</w:t>
      </w:r>
    </w:p>
    <w:p w:rsidR="00450DDD" w:rsidRPr="00B36D73" w:rsidRDefault="00450DDD" w:rsidP="00B36D73">
      <w:pPr>
        <w:spacing w:before="60"/>
        <w:ind w:left="1107"/>
        <w:jc w:val="both"/>
        <w:rPr>
          <w:rFonts w:eastAsia="Times New Roman"/>
          <w:szCs w:val="24"/>
        </w:rPr>
      </w:pPr>
      <w:r w:rsidRPr="00B36D73">
        <w:rPr>
          <w:rFonts w:eastAsia="Times New Roman"/>
          <w:szCs w:val="24"/>
        </w:rPr>
        <w:t xml:space="preserve">   составление плана текста;</w:t>
      </w:r>
    </w:p>
    <w:p w:rsidR="00450DDD" w:rsidRPr="00B36D73" w:rsidRDefault="00450DDD" w:rsidP="00B36D73">
      <w:pPr>
        <w:spacing w:before="60"/>
        <w:ind w:left="1107"/>
        <w:jc w:val="both"/>
        <w:rPr>
          <w:rFonts w:eastAsia="Times New Roman"/>
          <w:szCs w:val="24"/>
        </w:rPr>
      </w:pPr>
      <w:r w:rsidRPr="00B36D73">
        <w:rPr>
          <w:rFonts w:eastAsia="Times New Roman"/>
          <w:szCs w:val="24"/>
        </w:rPr>
        <w:t xml:space="preserve">   пересказ текста по плану;</w:t>
      </w:r>
    </w:p>
    <w:p w:rsidR="00450DDD" w:rsidRPr="00B36D73" w:rsidRDefault="00450DDD" w:rsidP="00B36D73">
      <w:pPr>
        <w:spacing w:before="60"/>
        <w:ind w:left="1107"/>
        <w:jc w:val="both"/>
        <w:rPr>
          <w:rFonts w:eastAsia="Times New Roman"/>
          <w:szCs w:val="24"/>
        </w:rPr>
      </w:pPr>
      <w:r w:rsidRPr="00B36D73">
        <w:rPr>
          <w:rFonts w:eastAsia="Times New Roman"/>
          <w:szCs w:val="24"/>
        </w:rPr>
        <w:t xml:space="preserve">   пересказ текста с использованием цитат;</w:t>
      </w:r>
    </w:p>
    <w:p w:rsidR="00450DDD" w:rsidRPr="00B36D73" w:rsidRDefault="00450DDD" w:rsidP="00B36D73">
      <w:pPr>
        <w:spacing w:before="60"/>
        <w:ind w:left="1107"/>
        <w:jc w:val="both"/>
        <w:rPr>
          <w:rFonts w:eastAsia="Times New Roman"/>
          <w:szCs w:val="24"/>
        </w:rPr>
      </w:pPr>
      <w:r w:rsidRPr="00B36D73">
        <w:rPr>
          <w:rFonts w:eastAsia="Times New Roman"/>
          <w:szCs w:val="24"/>
        </w:rPr>
        <w:t xml:space="preserve">   переложение текста; </w:t>
      </w:r>
    </w:p>
    <w:p w:rsidR="00450DDD" w:rsidRPr="00B36D73" w:rsidRDefault="00450DDD" w:rsidP="00B36D73">
      <w:pPr>
        <w:spacing w:before="60"/>
        <w:ind w:left="1107"/>
        <w:jc w:val="both"/>
        <w:rPr>
          <w:rFonts w:eastAsia="Times New Roman"/>
          <w:szCs w:val="24"/>
        </w:rPr>
      </w:pPr>
      <w:r w:rsidRPr="00B36D73">
        <w:rPr>
          <w:rFonts w:eastAsia="Times New Roman"/>
          <w:szCs w:val="24"/>
        </w:rPr>
        <w:t xml:space="preserve">   продолжение текста;</w:t>
      </w:r>
    </w:p>
    <w:p w:rsidR="00450DDD" w:rsidRPr="00B36D73" w:rsidRDefault="00450DDD" w:rsidP="00B36D73">
      <w:pPr>
        <w:spacing w:before="60"/>
        <w:ind w:left="1107"/>
        <w:jc w:val="both"/>
        <w:rPr>
          <w:rFonts w:eastAsia="Times New Roman"/>
          <w:szCs w:val="24"/>
        </w:rPr>
      </w:pPr>
      <w:r w:rsidRPr="00B36D73">
        <w:rPr>
          <w:rFonts w:eastAsia="Times New Roman"/>
          <w:szCs w:val="24"/>
        </w:rPr>
        <w:t xml:space="preserve">   составление тезисов;</w:t>
      </w:r>
    </w:p>
    <w:p w:rsidR="00450DDD" w:rsidRPr="00B36D73" w:rsidRDefault="00450DDD" w:rsidP="00B36D73">
      <w:pPr>
        <w:spacing w:before="60"/>
        <w:ind w:left="1107"/>
        <w:jc w:val="both"/>
        <w:rPr>
          <w:rFonts w:eastAsia="Times New Roman"/>
          <w:szCs w:val="24"/>
        </w:rPr>
      </w:pPr>
      <w:r w:rsidRPr="00B36D73">
        <w:rPr>
          <w:rFonts w:eastAsia="Times New Roman"/>
          <w:szCs w:val="24"/>
        </w:rPr>
        <w:t xml:space="preserve">    редактирование;</w:t>
      </w:r>
    </w:p>
    <w:p w:rsidR="00450DDD" w:rsidRPr="00B36D73" w:rsidRDefault="00450DDD" w:rsidP="00B36D73">
      <w:pPr>
        <w:spacing w:before="60"/>
        <w:ind w:left="1107"/>
        <w:jc w:val="both"/>
        <w:rPr>
          <w:rFonts w:eastAsia="Times New Roman"/>
          <w:szCs w:val="24"/>
        </w:rPr>
      </w:pPr>
      <w:r w:rsidRPr="00B36D73">
        <w:rPr>
          <w:rFonts w:eastAsia="Times New Roman"/>
          <w:szCs w:val="24"/>
        </w:rPr>
        <w:t>-создание текстов разных функционально-смысловых типов, стилей и жанров;</w:t>
      </w:r>
    </w:p>
    <w:p w:rsidR="00450DDD" w:rsidRPr="00B36D73" w:rsidRDefault="00450DDD" w:rsidP="00B36D73">
      <w:pPr>
        <w:spacing w:before="60"/>
        <w:ind w:left="1107"/>
        <w:jc w:val="both"/>
        <w:rPr>
          <w:rFonts w:eastAsia="Times New Roman"/>
          <w:szCs w:val="24"/>
        </w:rPr>
      </w:pPr>
      <w:r w:rsidRPr="00B36D73">
        <w:rPr>
          <w:rFonts w:eastAsia="Times New Roman"/>
          <w:szCs w:val="24"/>
        </w:rPr>
        <w:t xml:space="preserve"> реферирование;</w:t>
      </w:r>
    </w:p>
    <w:p w:rsidR="00450DDD" w:rsidRPr="00B36D73" w:rsidRDefault="00450DDD" w:rsidP="00B36D73">
      <w:pPr>
        <w:spacing w:before="60"/>
        <w:ind w:left="1107"/>
        <w:jc w:val="both"/>
        <w:rPr>
          <w:rFonts w:eastAsia="Times New Roman"/>
          <w:szCs w:val="24"/>
        </w:rPr>
      </w:pPr>
      <w:r w:rsidRPr="00B36D73">
        <w:rPr>
          <w:rFonts w:eastAsia="Times New Roman"/>
          <w:szCs w:val="24"/>
        </w:rPr>
        <w:t>докладирование;</w:t>
      </w:r>
    </w:p>
    <w:p w:rsidR="00450DDD" w:rsidRPr="00B36D73" w:rsidRDefault="00450DDD" w:rsidP="00B36D73">
      <w:pPr>
        <w:spacing w:before="60"/>
        <w:ind w:left="1107"/>
        <w:jc w:val="both"/>
        <w:rPr>
          <w:rFonts w:eastAsia="Times New Roman"/>
          <w:szCs w:val="24"/>
        </w:rPr>
      </w:pPr>
      <w:r w:rsidRPr="00B36D73">
        <w:rPr>
          <w:rFonts w:eastAsia="Times New Roman"/>
          <w:szCs w:val="24"/>
        </w:rPr>
        <w:t>рецензирование;</w:t>
      </w:r>
    </w:p>
    <w:p w:rsidR="00450DDD" w:rsidRPr="00B36D73" w:rsidRDefault="00450DDD" w:rsidP="00B36D73">
      <w:pPr>
        <w:spacing w:before="60"/>
        <w:ind w:left="1107"/>
        <w:jc w:val="both"/>
        <w:rPr>
          <w:rFonts w:eastAsia="Times New Roman"/>
          <w:szCs w:val="24"/>
        </w:rPr>
      </w:pPr>
      <w:r w:rsidRPr="00B36D73">
        <w:rPr>
          <w:rFonts w:eastAsia="Times New Roman"/>
          <w:szCs w:val="24"/>
        </w:rPr>
        <w:t>аннотирование и т.д.</w:t>
      </w:r>
    </w:p>
    <w:p w:rsidR="00450DDD" w:rsidRPr="00B36D73" w:rsidRDefault="00450DDD" w:rsidP="00A604B1">
      <w:pPr>
        <w:spacing w:before="60"/>
        <w:ind w:left="1107"/>
        <w:jc w:val="both"/>
        <w:rPr>
          <w:rFonts w:eastAsia="Times New Roman"/>
          <w:szCs w:val="24"/>
        </w:rPr>
      </w:pPr>
      <w:r w:rsidRPr="00B36D73">
        <w:rPr>
          <w:rFonts w:eastAsia="Times New Roman"/>
          <w:szCs w:val="24"/>
        </w:rPr>
        <w:t>- 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p w:rsidR="00450DDD" w:rsidRPr="00B36D73" w:rsidRDefault="00450DDD" w:rsidP="00A604B1">
      <w:pPr>
        <w:spacing w:before="60"/>
        <w:ind w:left="1107"/>
        <w:jc w:val="both"/>
        <w:rPr>
          <w:rFonts w:eastAsia="Times New Roman"/>
          <w:szCs w:val="24"/>
        </w:rPr>
      </w:pPr>
      <w:r w:rsidRPr="00B36D73">
        <w:rPr>
          <w:rFonts w:eastAsia="Times New Roman"/>
          <w:szCs w:val="24"/>
        </w:rPr>
        <w:t>- участие в дискуссии;</w:t>
      </w:r>
    </w:p>
    <w:p w:rsidR="00450DDD" w:rsidRPr="00B36D73" w:rsidRDefault="00450DDD" w:rsidP="00A604B1">
      <w:pPr>
        <w:spacing w:before="60"/>
        <w:ind w:left="1107"/>
        <w:jc w:val="both"/>
        <w:rPr>
          <w:rFonts w:eastAsia="Times New Roman"/>
          <w:szCs w:val="24"/>
        </w:rPr>
      </w:pPr>
      <w:r w:rsidRPr="00B36D73">
        <w:rPr>
          <w:rFonts w:eastAsia="Times New Roman"/>
          <w:szCs w:val="24"/>
        </w:rPr>
        <w:t>- 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450DDD" w:rsidRPr="00B36D73" w:rsidRDefault="00450DDD" w:rsidP="00A604B1">
      <w:pPr>
        <w:spacing w:before="60"/>
        <w:ind w:left="1107"/>
        <w:jc w:val="both"/>
        <w:rPr>
          <w:rFonts w:eastAsia="Times New Roman"/>
          <w:szCs w:val="24"/>
        </w:rPr>
      </w:pPr>
      <w:r w:rsidRPr="00B36D73">
        <w:rPr>
          <w:rFonts w:eastAsia="Times New Roman"/>
          <w:szCs w:val="24"/>
        </w:rPr>
        <w:t>- составление орфографических и пунктуационных упражнений самими учащимися;</w:t>
      </w:r>
    </w:p>
    <w:p w:rsidR="00450DDD" w:rsidRPr="00B36D73" w:rsidRDefault="00450DDD" w:rsidP="00A604B1">
      <w:pPr>
        <w:spacing w:before="60"/>
        <w:ind w:left="1107"/>
        <w:jc w:val="both"/>
        <w:rPr>
          <w:rFonts w:eastAsia="Times New Roman"/>
          <w:szCs w:val="24"/>
        </w:rPr>
      </w:pPr>
      <w:r w:rsidRPr="00B36D73">
        <w:rPr>
          <w:rFonts w:eastAsia="Times New Roman"/>
          <w:szCs w:val="24"/>
        </w:rPr>
        <w:t>-работа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450DDD" w:rsidRPr="00B36D73" w:rsidRDefault="00450DDD" w:rsidP="00A604B1">
      <w:pPr>
        <w:spacing w:before="100" w:beforeAutospacing="1" w:after="100" w:afterAutospacing="1"/>
        <w:jc w:val="both"/>
        <w:rPr>
          <w:rFonts w:eastAsia="Times New Roman"/>
          <w:b/>
          <w:szCs w:val="24"/>
          <w:u w:val="single"/>
        </w:rPr>
      </w:pPr>
      <w:r w:rsidRPr="00B36D73">
        <w:rPr>
          <w:rFonts w:eastAsia="Times New Roman"/>
          <w:b/>
          <w:szCs w:val="24"/>
          <w:u w:val="single"/>
        </w:rPr>
        <w:t>Формы и средства контроля:</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 xml:space="preserve">подготовка и защита рефератов, проектов по литературе, </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тест;</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проверочная работа с выборочным ответом;</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комплексный анализ текста;</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публичное выступление по общественно-важным проблемам;</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зачётная система по некоторым темам курса.</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классное и домашнее сочинение по изученному произведению;</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устное высказывание на заданную тему;</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ответ на проблемный вопрос.</w:t>
      </w:r>
    </w:p>
    <w:p w:rsidR="00450DDD" w:rsidRPr="00B36D73" w:rsidRDefault="00450DDD" w:rsidP="00A604B1">
      <w:pPr>
        <w:pStyle w:val="ListParagraph"/>
        <w:numPr>
          <w:ilvl w:val="0"/>
          <w:numId w:val="13"/>
        </w:numPr>
        <w:spacing w:before="100" w:beforeAutospacing="1" w:after="100" w:afterAutospacing="1"/>
        <w:jc w:val="both"/>
        <w:rPr>
          <w:rFonts w:ascii="Times New Roman" w:hAnsi="Times New Roman"/>
          <w:b w:val="0"/>
          <w:sz w:val="24"/>
          <w:szCs w:val="24"/>
        </w:rPr>
      </w:pPr>
      <w:r w:rsidRPr="00B36D73">
        <w:rPr>
          <w:rFonts w:ascii="Times New Roman" w:hAnsi="Times New Roman"/>
          <w:b w:val="0"/>
          <w:sz w:val="24"/>
          <w:szCs w:val="24"/>
        </w:rPr>
        <w:t>Основной формой контроля является сочинение</w:t>
      </w:r>
    </w:p>
    <w:p w:rsidR="00450DDD" w:rsidRPr="00B36D73" w:rsidRDefault="00450DDD" w:rsidP="00A604B1">
      <w:pPr>
        <w:shd w:val="clear" w:color="auto" w:fill="FFFFFF"/>
        <w:spacing w:before="5"/>
        <w:ind w:left="139" w:hanging="125"/>
        <w:jc w:val="both"/>
        <w:rPr>
          <w:rFonts w:eastAsia="Times New Roman"/>
          <w:color w:val="000000"/>
          <w:spacing w:val="7"/>
          <w:szCs w:val="24"/>
          <w:u w:val="single"/>
        </w:rPr>
      </w:pPr>
    </w:p>
    <w:p w:rsidR="00450DDD" w:rsidRPr="00B36D73" w:rsidRDefault="00450DDD" w:rsidP="00A604B1">
      <w:pPr>
        <w:shd w:val="clear" w:color="auto" w:fill="FFFFFF"/>
        <w:spacing w:before="5"/>
        <w:jc w:val="both"/>
        <w:rPr>
          <w:rFonts w:eastAsia="Times New Roman"/>
          <w:szCs w:val="24"/>
          <w:u w:val="single"/>
        </w:rPr>
      </w:pPr>
      <w:r w:rsidRPr="00B36D73">
        <w:rPr>
          <w:rFonts w:eastAsia="Times New Roman"/>
          <w:color w:val="000000"/>
          <w:spacing w:val="7"/>
          <w:szCs w:val="24"/>
          <w:u w:val="single"/>
        </w:rPr>
        <w:t xml:space="preserve">  </w:t>
      </w:r>
      <w:r w:rsidRPr="00B36D73">
        <w:rPr>
          <w:rFonts w:eastAsia="Times New Roman"/>
          <w:b/>
          <w:bCs/>
          <w:color w:val="000000"/>
          <w:spacing w:val="2"/>
          <w:szCs w:val="24"/>
          <w:u w:val="single"/>
        </w:rPr>
        <w:t>Организация текущего и</w:t>
      </w:r>
      <w:r>
        <w:rPr>
          <w:rFonts w:eastAsia="Times New Roman"/>
          <w:b/>
          <w:bCs/>
          <w:color w:val="000000"/>
          <w:spacing w:val="2"/>
          <w:szCs w:val="24"/>
          <w:u w:val="single"/>
        </w:rPr>
        <w:t xml:space="preserve"> промежуточного контроля знаний:</w:t>
      </w:r>
    </w:p>
    <w:p w:rsidR="00450DDD" w:rsidRPr="00B36D73" w:rsidRDefault="00450DDD" w:rsidP="00A604B1">
      <w:pPr>
        <w:shd w:val="clear" w:color="auto" w:fill="FFFFFF"/>
        <w:spacing w:before="154"/>
        <w:ind w:left="19" w:firstLine="689"/>
        <w:jc w:val="both"/>
        <w:rPr>
          <w:rFonts w:eastAsia="Times New Roman"/>
          <w:szCs w:val="24"/>
        </w:rPr>
      </w:pPr>
      <w:r w:rsidRPr="00B36D73">
        <w:rPr>
          <w:rFonts w:eastAsia="Times New Roman"/>
          <w:color w:val="000000"/>
          <w:spacing w:val="5"/>
          <w:szCs w:val="24"/>
        </w:rPr>
        <w:t xml:space="preserve">Организация текущего и промежуточного контроля знаний проводится в </w:t>
      </w:r>
      <w:r w:rsidRPr="00B36D73">
        <w:rPr>
          <w:rFonts w:eastAsia="Times New Roman"/>
          <w:color w:val="000000"/>
          <w:spacing w:val="8"/>
          <w:szCs w:val="24"/>
        </w:rPr>
        <w:t xml:space="preserve">каждой теме, в каждом разделе (указано в учебно - тематическом </w:t>
      </w:r>
      <w:r w:rsidRPr="00B36D73">
        <w:rPr>
          <w:rFonts w:eastAsia="Times New Roman"/>
          <w:color w:val="000000"/>
          <w:spacing w:val="7"/>
          <w:szCs w:val="24"/>
        </w:rPr>
        <w:t>планировании и в календарном планировании).</w:t>
      </w:r>
    </w:p>
    <w:p w:rsidR="00450DDD" w:rsidRPr="00B36D73" w:rsidRDefault="00450DDD" w:rsidP="00A604B1">
      <w:pPr>
        <w:shd w:val="clear" w:color="auto" w:fill="FFFFFF"/>
        <w:jc w:val="both"/>
        <w:rPr>
          <w:rFonts w:eastAsia="Times New Roman"/>
          <w:szCs w:val="24"/>
        </w:rPr>
      </w:pPr>
    </w:p>
    <w:p w:rsidR="00450DDD" w:rsidRPr="00B36D73" w:rsidRDefault="00450DDD" w:rsidP="00A604B1">
      <w:pPr>
        <w:jc w:val="both"/>
        <w:rPr>
          <w:rFonts w:eastAsia="Times New Roman"/>
          <w:b/>
          <w:szCs w:val="24"/>
          <w:u w:val="single"/>
        </w:rPr>
      </w:pPr>
      <w:r>
        <w:rPr>
          <w:rFonts w:eastAsia="Times New Roman"/>
          <w:b/>
          <w:szCs w:val="24"/>
          <w:u w:val="single"/>
        </w:rPr>
        <w:t>Формы</w:t>
      </w:r>
      <w:r w:rsidRPr="00B36D73">
        <w:rPr>
          <w:rFonts w:eastAsia="Times New Roman"/>
          <w:b/>
          <w:szCs w:val="24"/>
          <w:u w:val="single"/>
        </w:rPr>
        <w:t xml:space="preserve"> контроля</w:t>
      </w:r>
      <w:r>
        <w:rPr>
          <w:rFonts w:eastAsia="Times New Roman"/>
          <w:b/>
          <w:szCs w:val="24"/>
          <w:u w:val="single"/>
        </w:rPr>
        <w:t xml:space="preserve"> знаний</w:t>
      </w:r>
      <w:r w:rsidRPr="00B36D73">
        <w:rPr>
          <w:rFonts w:eastAsia="Times New Roman"/>
          <w:b/>
          <w:szCs w:val="24"/>
          <w:u w:val="single"/>
        </w:rPr>
        <w:t>:</w:t>
      </w:r>
    </w:p>
    <w:p w:rsidR="00450DDD" w:rsidRPr="00B36D73" w:rsidRDefault="00450DDD" w:rsidP="00A604B1">
      <w:pPr>
        <w:jc w:val="both"/>
        <w:rPr>
          <w:rFonts w:eastAsia="Times New Roman"/>
          <w:szCs w:val="24"/>
        </w:rPr>
      </w:pPr>
      <w:r w:rsidRPr="00B36D73">
        <w:rPr>
          <w:rFonts w:eastAsia="Times New Roman"/>
          <w:szCs w:val="24"/>
        </w:rPr>
        <w:t>-</w:t>
      </w:r>
      <w:r w:rsidRPr="00B36D73">
        <w:rPr>
          <w:rFonts w:eastAsia="Times New Roman"/>
          <w:szCs w:val="24"/>
          <w:u w:val="single"/>
        </w:rPr>
        <w:t>промежуточный</w:t>
      </w:r>
      <w:r w:rsidRPr="00B36D73">
        <w:rPr>
          <w:rFonts w:eastAsia="Times New Roman"/>
          <w:szCs w:val="24"/>
        </w:rPr>
        <w:t>: пересказ, выразительное чтение (в том числе наизусть), развёрнутый ответ на вопрос, викторины, тесты, анализ эпизода, анализ стихотворения, комментирование художественного текста, характеристика героя, конспектирование (лекции учителя, статьи учебника), подбор необходимой информации для сообщений на литературную или историко-культурную темы, презентация проектов</w:t>
      </w:r>
    </w:p>
    <w:p w:rsidR="00450DDD" w:rsidRPr="00B36D73" w:rsidRDefault="00450DDD" w:rsidP="00A604B1">
      <w:pPr>
        <w:jc w:val="both"/>
        <w:rPr>
          <w:rFonts w:eastAsia="Times New Roman"/>
          <w:szCs w:val="24"/>
        </w:rPr>
      </w:pPr>
    </w:p>
    <w:p w:rsidR="00450DDD" w:rsidRPr="00B36D73" w:rsidRDefault="00450DDD" w:rsidP="00A604B1">
      <w:pPr>
        <w:jc w:val="both"/>
        <w:rPr>
          <w:rFonts w:eastAsia="Times New Roman"/>
          <w:szCs w:val="24"/>
        </w:rPr>
      </w:pPr>
      <w:r w:rsidRPr="00B36D73">
        <w:rPr>
          <w:rFonts w:eastAsia="Times New Roman"/>
          <w:szCs w:val="24"/>
        </w:rPr>
        <w:t xml:space="preserve">- </w:t>
      </w:r>
      <w:r w:rsidRPr="00B36D73">
        <w:rPr>
          <w:rFonts w:eastAsia="Times New Roman"/>
          <w:szCs w:val="24"/>
          <w:u w:val="single"/>
        </w:rPr>
        <w:t>итоговый</w:t>
      </w:r>
      <w:r w:rsidRPr="00B36D73">
        <w:rPr>
          <w:rFonts w:eastAsia="Times New Roman"/>
          <w:szCs w:val="24"/>
        </w:rPr>
        <w:t xml:space="preserve">: анализ стихотворения, письменный развёрнутый ответ на проблемный вопрос </w:t>
      </w:r>
    </w:p>
    <w:p w:rsidR="00450DDD" w:rsidRPr="00B36D73" w:rsidRDefault="00450DDD" w:rsidP="00A604B1">
      <w:pPr>
        <w:jc w:val="both"/>
        <w:rPr>
          <w:rFonts w:eastAsia="Times New Roman"/>
          <w:szCs w:val="24"/>
        </w:rPr>
      </w:pPr>
    </w:p>
    <w:p w:rsidR="00450DDD" w:rsidRPr="00A604B1" w:rsidRDefault="00450DDD" w:rsidP="00A604B1">
      <w:pPr>
        <w:spacing w:after="200" w:line="240" w:lineRule="atLeast"/>
        <w:contextualSpacing/>
        <w:jc w:val="both"/>
        <w:rPr>
          <w:rFonts w:eastAsia="Times New Roman"/>
          <w:b/>
          <w:szCs w:val="24"/>
          <w:u w:val="single"/>
        </w:rPr>
      </w:pPr>
      <w:r w:rsidRPr="00A604B1">
        <w:rPr>
          <w:rFonts w:eastAsia="Times New Roman"/>
          <w:b/>
          <w:szCs w:val="24"/>
          <w:u w:val="single"/>
        </w:rPr>
        <w:t>Критерии оценки учебной деятельности</w:t>
      </w:r>
      <w:r>
        <w:rPr>
          <w:rFonts w:eastAsia="Times New Roman"/>
          <w:b/>
          <w:szCs w:val="24"/>
          <w:u w:val="single"/>
        </w:rPr>
        <w:t xml:space="preserve"> по литературе</w:t>
      </w:r>
      <w:r w:rsidRPr="00A604B1">
        <w:rPr>
          <w:rFonts w:eastAsia="Times New Roman"/>
          <w:b/>
          <w:szCs w:val="24"/>
          <w:u w:val="single"/>
        </w:rPr>
        <w:t>.</w:t>
      </w:r>
    </w:p>
    <w:p w:rsidR="00450DDD" w:rsidRPr="00B36D73" w:rsidRDefault="00450DDD" w:rsidP="00A604B1">
      <w:pPr>
        <w:numPr>
          <w:ilvl w:val="0"/>
          <w:numId w:val="7"/>
        </w:numPr>
        <w:autoSpaceDN w:val="0"/>
        <w:jc w:val="both"/>
        <w:rPr>
          <w:rFonts w:eastAsia="Times New Roman"/>
          <w:b/>
          <w:szCs w:val="24"/>
        </w:rPr>
      </w:pPr>
      <w:r w:rsidRPr="00B36D73">
        <w:rPr>
          <w:rFonts w:eastAsia="Times New Roman"/>
          <w:b/>
          <w:szCs w:val="24"/>
        </w:rPr>
        <w:t>Оценка устных ответов.</w:t>
      </w:r>
    </w:p>
    <w:p w:rsidR="00450DDD" w:rsidRPr="00B36D73" w:rsidRDefault="00450DDD" w:rsidP="00A604B1">
      <w:pPr>
        <w:ind w:left="360"/>
        <w:jc w:val="both"/>
        <w:rPr>
          <w:rFonts w:eastAsia="Times New Roman"/>
          <w:b/>
          <w:szCs w:val="24"/>
        </w:rPr>
      </w:pPr>
    </w:p>
    <w:p w:rsidR="00450DDD" w:rsidRPr="00B36D73" w:rsidRDefault="00450DDD" w:rsidP="00A604B1">
      <w:pPr>
        <w:ind w:firstLine="360"/>
        <w:jc w:val="both"/>
        <w:rPr>
          <w:rFonts w:eastAsia="Times New Roman"/>
          <w:szCs w:val="24"/>
        </w:rPr>
      </w:pPr>
      <w:r w:rsidRPr="00B36D73">
        <w:rPr>
          <w:rFonts w:eastAsia="Times New Roman"/>
          <w:szCs w:val="24"/>
        </w:rPr>
        <w:t>При оценке устных ответов учитель руководствуется следующими основными критериями в пределах программы данного класса:</w:t>
      </w:r>
    </w:p>
    <w:p w:rsidR="00450DDD" w:rsidRPr="00B36D73" w:rsidRDefault="00450DDD" w:rsidP="00A604B1">
      <w:pPr>
        <w:numPr>
          <w:ilvl w:val="0"/>
          <w:numId w:val="8"/>
        </w:numPr>
        <w:autoSpaceDN w:val="0"/>
        <w:jc w:val="both"/>
        <w:rPr>
          <w:rFonts w:eastAsia="Times New Roman"/>
          <w:szCs w:val="24"/>
        </w:rPr>
      </w:pPr>
      <w:r w:rsidRPr="00B36D73">
        <w:rPr>
          <w:rFonts w:eastAsia="Times New Roman"/>
          <w:szCs w:val="24"/>
        </w:rPr>
        <w:t>знание текста и понимание идейно-художественного содержания изученного произведения;</w:t>
      </w:r>
    </w:p>
    <w:p w:rsidR="00450DDD" w:rsidRPr="00B36D73" w:rsidRDefault="00450DDD" w:rsidP="00A604B1">
      <w:pPr>
        <w:numPr>
          <w:ilvl w:val="0"/>
          <w:numId w:val="8"/>
        </w:numPr>
        <w:autoSpaceDN w:val="0"/>
        <w:jc w:val="both"/>
        <w:rPr>
          <w:rFonts w:eastAsia="Times New Roman"/>
          <w:szCs w:val="24"/>
        </w:rPr>
      </w:pPr>
      <w:r w:rsidRPr="00B36D73">
        <w:rPr>
          <w:rFonts w:eastAsia="Times New Roman"/>
          <w:szCs w:val="24"/>
        </w:rPr>
        <w:t>умение объяснить взаимосвязь событий, характер и поступки героев;</w:t>
      </w:r>
    </w:p>
    <w:p w:rsidR="00450DDD" w:rsidRPr="00B36D73" w:rsidRDefault="00450DDD" w:rsidP="00A604B1">
      <w:pPr>
        <w:numPr>
          <w:ilvl w:val="0"/>
          <w:numId w:val="8"/>
        </w:numPr>
        <w:autoSpaceDN w:val="0"/>
        <w:jc w:val="both"/>
        <w:rPr>
          <w:rFonts w:eastAsia="Times New Roman"/>
          <w:szCs w:val="24"/>
        </w:rPr>
      </w:pPr>
      <w:r w:rsidRPr="00B36D73">
        <w:rPr>
          <w:rFonts w:eastAsia="Times New Roman"/>
          <w:szCs w:val="24"/>
        </w:rPr>
        <w:t>понимание роли художественных средств в раскрытии идейно-эстетического содержания изученного произведения;</w:t>
      </w:r>
    </w:p>
    <w:p w:rsidR="00450DDD" w:rsidRPr="00B36D73" w:rsidRDefault="00450DDD" w:rsidP="00A604B1">
      <w:pPr>
        <w:numPr>
          <w:ilvl w:val="0"/>
          <w:numId w:val="8"/>
        </w:numPr>
        <w:autoSpaceDN w:val="0"/>
        <w:jc w:val="both"/>
        <w:rPr>
          <w:rFonts w:eastAsia="Times New Roman"/>
          <w:szCs w:val="24"/>
        </w:rPr>
      </w:pPr>
      <w:r w:rsidRPr="00B36D73">
        <w:rPr>
          <w:rFonts w:eastAsia="Times New Roman"/>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450DDD" w:rsidRPr="00B36D73" w:rsidRDefault="00450DDD" w:rsidP="00A604B1">
      <w:pPr>
        <w:numPr>
          <w:ilvl w:val="0"/>
          <w:numId w:val="8"/>
        </w:numPr>
        <w:autoSpaceDN w:val="0"/>
        <w:jc w:val="both"/>
        <w:rPr>
          <w:rFonts w:eastAsia="Times New Roman"/>
          <w:szCs w:val="24"/>
        </w:rPr>
      </w:pPr>
      <w:r w:rsidRPr="00B36D73">
        <w:rPr>
          <w:rFonts w:eastAsia="Times New Roman"/>
          <w:szCs w:val="24"/>
        </w:rPr>
        <w:t>умение анализировать художественное произведение в соответствии с ведущими идеями эпохи;</w:t>
      </w:r>
    </w:p>
    <w:p w:rsidR="00450DDD" w:rsidRPr="00B36D73" w:rsidRDefault="00450DDD" w:rsidP="00A604B1">
      <w:pPr>
        <w:numPr>
          <w:ilvl w:val="0"/>
          <w:numId w:val="8"/>
        </w:numPr>
        <w:autoSpaceDN w:val="0"/>
        <w:jc w:val="both"/>
        <w:rPr>
          <w:rFonts w:eastAsia="Times New Roman"/>
          <w:szCs w:val="24"/>
        </w:rPr>
      </w:pPr>
      <w:r w:rsidRPr="00B36D73">
        <w:rPr>
          <w:rFonts w:eastAsia="Times New Roman"/>
          <w:szCs w:val="24"/>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450DDD" w:rsidRPr="00B36D73" w:rsidRDefault="00450DDD" w:rsidP="00A604B1">
      <w:pPr>
        <w:ind w:firstLine="540"/>
        <w:jc w:val="both"/>
        <w:rPr>
          <w:rFonts w:eastAsia="Times New Roman"/>
          <w:szCs w:val="24"/>
        </w:rPr>
      </w:pPr>
      <w:r w:rsidRPr="00B36D73">
        <w:rPr>
          <w:rFonts w:eastAsia="Times New Roman"/>
          <w:szCs w:val="24"/>
        </w:rPr>
        <w:t>При оценке устных ответов по литературе могут быть следующие критерии:</w:t>
      </w:r>
    </w:p>
    <w:p w:rsidR="00450DDD" w:rsidRPr="00B36D73" w:rsidRDefault="00450DDD" w:rsidP="00A604B1">
      <w:pPr>
        <w:ind w:firstLine="540"/>
        <w:jc w:val="both"/>
        <w:rPr>
          <w:rFonts w:eastAsia="Times New Roman"/>
          <w:szCs w:val="24"/>
        </w:rPr>
      </w:pPr>
      <w:r w:rsidRPr="00B36D73">
        <w:rPr>
          <w:rFonts w:eastAsia="Times New Roman"/>
          <w:b/>
          <w:szCs w:val="24"/>
        </w:rPr>
        <w:t xml:space="preserve">Отметка «5»: </w:t>
      </w:r>
      <w:r w:rsidRPr="00B36D73">
        <w:rPr>
          <w:rFonts w:eastAsia="Times New Roman"/>
          <w:szCs w:val="24"/>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450DDD" w:rsidRPr="00B36D73" w:rsidRDefault="00450DDD" w:rsidP="00A604B1">
      <w:pPr>
        <w:ind w:firstLine="540"/>
        <w:jc w:val="both"/>
        <w:rPr>
          <w:rFonts w:eastAsia="Times New Roman"/>
          <w:szCs w:val="24"/>
        </w:rPr>
      </w:pPr>
      <w:r w:rsidRPr="00B36D73">
        <w:rPr>
          <w:rFonts w:eastAsia="Times New Roman"/>
          <w:b/>
          <w:szCs w:val="24"/>
        </w:rPr>
        <w:t xml:space="preserve">Отметка «4»: </w:t>
      </w:r>
      <w:r w:rsidRPr="00B36D73">
        <w:rPr>
          <w:rFonts w:eastAsia="Times New Roman"/>
          <w:szCs w:val="24"/>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450DDD" w:rsidRPr="00B36D73" w:rsidRDefault="00450DDD" w:rsidP="00A604B1">
      <w:pPr>
        <w:ind w:firstLine="540"/>
        <w:jc w:val="both"/>
        <w:rPr>
          <w:rFonts w:eastAsia="Times New Roman"/>
          <w:szCs w:val="24"/>
        </w:rPr>
      </w:pPr>
      <w:r w:rsidRPr="00B36D73">
        <w:rPr>
          <w:rFonts w:eastAsia="Times New Roman"/>
          <w:b/>
          <w:szCs w:val="24"/>
        </w:rPr>
        <w:t xml:space="preserve">Отметка «3»: </w:t>
      </w:r>
      <w:r w:rsidRPr="00B36D73">
        <w:rPr>
          <w:rFonts w:eastAsia="Times New Roman"/>
          <w:szCs w:val="24"/>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450DDD" w:rsidRPr="00B36D73" w:rsidRDefault="00450DDD" w:rsidP="00A604B1">
      <w:pPr>
        <w:ind w:firstLine="540"/>
        <w:jc w:val="both"/>
        <w:rPr>
          <w:rFonts w:eastAsia="Times New Roman"/>
          <w:szCs w:val="24"/>
        </w:rPr>
      </w:pPr>
      <w:r w:rsidRPr="00B36D73">
        <w:rPr>
          <w:rFonts w:eastAsia="Times New Roman"/>
          <w:b/>
          <w:szCs w:val="24"/>
        </w:rPr>
        <w:t xml:space="preserve">Отметка «2»: </w:t>
      </w:r>
      <w:r w:rsidRPr="00B36D73">
        <w:rPr>
          <w:rFonts w:eastAsia="Times New Roman"/>
          <w:szCs w:val="24"/>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rsidR="00450DDD" w:rsidRPr="00B36D73" w:rsidRDefault="00450DDD" w:rsidP="00A604B1">
      <w:pPr>
        <w:ind w:firstLine="540"/>
        <w:jc w:val="both"/>
        <w:rPr>
          <w:rFonts w:eastAsia="Times New Roman"/>
          <w:szCs w:val="24"/>
        </w:rPr>
      </w:pPr>
    </w:p>
    <w:p w:rsidR="00450DDD" w:rsidRPr="00B36D73" w:rsidRDefault="00450DDD" w:rsidP="00A604B1">
      <w:pPr>
        <w:numPr>
          <w:ilvl w:val="0"/>
          <w:numId w:val="7"/>
        </w:numPr>
        <w:autoSpaceDN w:val="0"/>
        <w:jc w:val="both"/>
        <w:rPr>
          <w:rFonts w:eastAsia="Times New Roman"/>
          <w:b/>
          <w:szCs w:val="24"/>
        </w:rPr>
      </w:pPr>
      <w:r w:rsidRPr="00B36D73">
        <w:rPr>
          <w:rFonts w:eastAsia="Times New Roman"/>
          <w:b/>
          <w:szCs w:val="24"/>
        </w:rPr>
        <w:t>Оценка сочинений.</w:t>
      </w:r>
    </w:p>
    <w:p w:rsidR="00450DDD" w:rsidRPr="00B36D73" w:rsidRDefault="00450DDD" w:rsidP="00A604B1">
      <w:pPr>
        <w:ind w:firstLine="567"/>
        <w:contextualSpacing/>
        <w:jc w:val="both"/>
        <w:rPr>
          <w:rFonts w:eastAsia="Times New Roman"/>
          <w:szCs w:val="24"/>
        </w:rPr>
      </w:pPr>
      <w:r w:rsidRPr="00B36D73">
        <w:rPr>
          <w:rFonts w:eastAsia="Times New Roman"/>
          <w:szCs w:val="24"/>
        </w:rPr>
        <w:t>Сочинение – основная форма проверки умения правильно и последовательно излагать мысли, уровня речевой подготовки учащихся.</w:t>
      </w:r>
    </w:p>
    <w:p w:rsidR="00450DDD" w:rsidRPr="00B36D73" w:rsidRDefault="00450DDD" w:rsidP="00A604B1">
      <w:pPr>
        <w:spacing w:before="100" w:beforeAutospacing="1" w:after="100" w:afterAutospacing="1"/>
        <w:ind w:firstLine="567"/>
        <w:contextualSpacing/>
        <w:jc w:val="both"/>
        <w:rPr>
          <w:rFonts w:eastAsia="Times New Roman"/>
          <w:szCs w:val="24"/>
        </w:rPr>
      </w:pPr>
      <w:r w:rsidRPr="00B36D73">
        <w:rPr>
          <w:rFonts w:eastAsia="Times New Roman"/>
          <w:szCs w:val="24"/>
        </w:rPr>
        <w:t>С помощью сочинений проверяются:</w:t>
      </w:r>
    </w:p>
    <w:p w:rsidR="00450DDD" w:rsidRPr="00B36D73" w:rsidRDefault="00450DDD" w:rsidP="00A604B1">
      <w:pPr>
        <w:spacing w:before="100" w:beforeAutospacing="1" w:after="100" w:afterAutospacing="1"/>
        <w:ind w:firstLine="567"/>
        <w:contextualSpacing/>
        <w:jc w:val="both"/>
        <w:rPr>
          <w:rFonts w:eastAsia="Times New Roman"/>
          <w:szCs w:val="24"/>
        </w:rPr>
      </w:pPr>
      <w:r w:rsidRPr="00B36D73">
        <w:rPr>
          <w:rFonts w:eastAsia="Times New Roman"/>
          <w:szCs w:val="24"/>
        </w:rPr>
        <w:t>а) умение раскрыть тему;</w:t>
      </w:r>
    </w:p>
    <w:p w:rsidR="00450DDD" w:rsidRPr="00B36D73" w:rsidRDefault="00450DDD" w:rsidP="00A604B1">
      <w:pPr>
        <w:spacing w:before="100" w:beforeAutospacing="1" w:after="100" w:afterAutospacing="1"/>
        <w:ind w:firstLine="567"/>
        <w:contextualSpacing/>
        <w:jc w:val="both"/>
        <w:rPr>
          <w:rFonts w:eastAsia="Times New Roman"/>
          <w:szCs w:val="24"/>
        </w:rPr>
      </w:pPr>
      <w:r w:rsidRPr="00B36D73">
        <w:rPr>
          <w:rFonts w:eastAsia="Times New Roman"/>
          <w:szCs w:val="24"/>
        </w:rPr>
        <w:t>б) умение использовать языковые средства в соответствии со стилем, темой и задачей высказывания;</w:t>
      </w:r>
    </w:p>
    <w:p w:rsidR="00450DDD" w:rsidRPr="00B36D73" w:rsidRDefault="00450DDD" w:rsidP="00A604B1">
      <w:pPr>
        <w:spacing w:before="100" w:beforeAutospacing="1" w:after="100" w:afterAutospacing="1"/>
        <w:ind w:firstLine="567"/>
        <w:contextualSpacing/>
        <w:jc w:val="both"/>
        <w:rPr>
          <w:rFonts w:eastAsia="Times New Roman"/>
          <w:szCs w:val="24"/>
        </w:rPr>
      </w:pPr>
      <w:r w:rsidRPr="00B36D73">
        <w:rPr>
          <w:rFonts w:eastAsia="Times New Roman"/>
          <w:szCs w:val="24"/>
        </w:rPr>
        <w:t>в) соблюдение языковых норм и правил правописания.</w:t>
      </w:r>
    </w:p>
    <w:p w:rsidR="00450DDD" w:rsidRPr="00B36D73" w:rsidRDefault="00450DDD" w:rsidP="00A604B1">
      <w:pPr>
        <w:spacing w:before="100" w:beforeAutospacing="1" w:after="100" w:afterAutospacing="1"/>
        <w:ind w:firstLine="567"/>
        <w:contextualSpacing/>
        <w:jc w:val="both"/>
        <w:rPr>
          <w:rFonts w:eastAsia="Times New Roman"/>
          <w:szCs w:val="24"/>
        </w:rPr>
      </w:pPr>
      <w:r w:rsidRPr="00B36D73">
        <w:rPr>
          <w:rFonts w:eastAsia="Times New Roman"/>
          <w:szCs w:val="24"/>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450DDD" w:rsidRPr="00B36D73" w:rsidRDefault="00450DDD" w:rsidP="00A604B1">
      <w:pPr>
        <w:spacing w:before="100" w:beforeAutospacing="1" w:after="100" w:afterAutospacing="1"/>
        <w:ind w:firstLine="567"/>
        <w:contextualSpacing/>
        <w:jc w:val="both"/>
        <w:rPr>
          <w:rFonts w:eastAsia="Times New Roman"/>
          <w:szCs w:val="24"/>
        </w:rPr>
      </w:pPr>
      <w:r w:rsidRPr="00B36D73">
        <w:rPr>
          <w:rFonts w:eastAsia="Times New Roman"/>
          <w:szCs w:val="24"/>
        </w:rPr>
        <w:t xml:space="preserve"> Содержание сочинения оценивается по следующим критериям:</w:t>
      </w:r>
    </w:p>
    <w:p w:rsidR="00450DDD" w:rsidRPr="00B36D73" w:rsidRDefault="00450DDD" w:rsidP="00A604B1">
      <w:pPr>
        <w:numPr>
          <w:ilvl w:val="0"/>
          <w:numId w:val="9"/>
        </w:numPr>
        <w:tabs>
          <w:tab w:val="num" w:pos="360"/>
        </w:tabs>
        <w:autoSpaceDN w:val="0"/>
        <w:ind w:left="436" w:hanging="76"/>
        <w:contextualSpacing/>
        <w:jc w:val="both"/>
        <w:rPr>
          <w:rFonts w:eastAsia="Times New Roman"/>
          <w:szCs w:val="24"/>
        </w:rPr>
      </w:pPr>
      <w:r w:rsidRPr="00B36D73">
        <w:rPr>
          <w:rFonts w:eastAsia="Times New Roman"/>
          <w:szCs w:val="24"/>
        </w:rPr>
        <w:t>соответствие работы ученика теме и основной мысли;</w:t>
      </w:r>
    </w:p>
    <w:p w:rsidR="00450DDD" w:rsidRPr="00B36D73" w:rsidRDefault="00450DDD" w:rsidP="00A604B1">
      <w:pPr>
        <w:numPr>
          <w:ilvl w:val="0"/>
          <w:numId w:val="9"/>
        </w:numPr>
        <w:tabs>
          <w:tab w:val="num" w:pos="360"/>
        </w:tabs>
        <w:autoSpaceDN w:val="0"/>
        <w:ind w:left="436" w:hanging="76"/>
        <w:contextualSpacing/>
        <w:jc w:val="both"/>
        <w:rPr>
          <w:rFonts w:eastAsia="Times New Roman"/>
          <w:szCs w:val="24"/>
        </w:rPr>
      </w:pPr>
      <w:r w:rsidRPr="00B36D73">
        <w:rPr>
          <w:rFonts w:eastAsia="Times New Roman"/>
          <w:szCs w:val="24"/>
        </w:rPr>
        <w:t>полнота раскрытия темы;</w:t>
      </w:r>
    </w:p>
    <w:p w:rsidR="00450DDD" w:rsidRPr="00B36D73" w:rsidRDefault="00450DDD" w:rsidP="00A604B1">
      <w:pPr>
        <w:numPr>
          <w:ilvl w:val="0"/>
          <w:numId w:val="9"/>
        </w:numPr>
        <w:tabs>
          <w:tab w:val="num" w:pos="360"/>
        </w:tabs>
        <w:autoSpaceDN w:val="0"/>
        <w:ind w:left="436" w:hanging="76"/>
        <w:contextualSpacing/>
        <w:jc w:val="both"/>
        <w:rPr>
          <w:rFonts w:eastAsia="Times New Roman"/>
          <w:szCs w:val="24"/>
        </w:rPr>
      </w:pPr>
      <w:r w:rsidRPr="00B36D73">
        <w:rPr>
          <w:rFonts w:eastAsia="Times New Roman"/>
          <w:szCs w:val="24"/>
        </w:rPr>
        <w:t>правильность фактического материала;</w:t>
      </w:r>
    </w:p>
    <w:p w:rsidR="00450DDD" w:rsidRPr="00B36D73" w:rsidRDefault="00450DDD" w:rsidP="00A604B1">
      <w:pPr>
        <w:numPr>
          <w:ilvl w:val="0"/>
          <w:numId w:val="9"/>
        </w:numPr>
        <w:tabs>
          <w:tab w:val="num" w:pos="360"/>
        </w:tabs>
        <w:autoSpaceDN w:val="0"/>
        <w:ind w:left="436" w:hanging="76"/>
        <w:contextualSpacing/>
        <w:jc w:val="both"/>
        <w:rPr>
          <w:rFonts w:eastAsia="Times New Roman"/>
          <w:szCs w:val="24"/>
        </w:rPr>
      </w:pPr>
      <w:r w:rsidRPr="00B36D73">
        <w:rPr>
          <w:rFonts w:eastAsia="Times New Roman"/>
          <w:szCs w:val="24"/>
        </w:rPr>
        <w:t>последовательность изложения.</w:t>
      </w:r>
    </w:p>
    <w:p w:rsidR="00450DDD" w:rsidRPr="00B36D73" w:rsidRDefault="00450DDD" w:rsidP="00A604B1">
      <w:pPr>
        <w:spacing w:before="100" w:beforeAutospacing="1" w:after="100" w:afterAutospacing="1"/>
        <w:contextualSpacing/>
        <w:jc w:val="both"/>
        <w:rPr>
          <w:rFonts w:eastAsia="Times New Roman"/>
          <w:szCs w:val="24"/>
        </w:rPr>
      </w:pPr>
      <w:r w:rsidRPr="00B36D73">
        <w:rPr>
          <w:rFonts w:eastAsia="Times New Roman"/>
          <w:szCs w:val="24"/>
        </w:rPr>
        <w:t>При оценке речевого оформления сочинений учитывается:</w:t>
      </w:r>
    </w:p>
    <w:p w:rsidR="00450DDD" w:rsidRPr="00B36D73" w:rsidRDefault="00450DDD" w:rsidP="00A604B1">
      <w:pPr>
        <w:numPr>
          <w:ilvl w:val="0"/>
          <w:numId w:val="10"/>
        </w:numPr>
        <w:autoSpaceDN w:val="0"/>
        <w:spacing w:before="100" w:beforeAutospacing="1"/>
        <w:contextualSpacing/>
        <w:jc w:val="both"/>
        <w:rPr>
          <w:rFonts w:eastAsia="Times New Roman"/>
          <w:szCs w:val="24"/>
        </w:rPr>
      </w:pPr>
      <w:r w:rsidRPr="00B36D73">
        <w:rPr>
          <w:rFonts w:eastAsia="Times New Roman"/>
          <w:szCs w:val="24"/>
        </w:rPr>
        <w:t>разнообразие словаря и грамматического строя речи;</w:t>
      </w:r>
    </w:p>
    <w:p w:rsidR="00450DDD" w:rsidRPr="00B36D73" w:rsidRDefault="00450DDD" w:rsidP="00A604B1">
      <w:pPr>
        <w:numPr>
          <w:ilvl w:val="0"/>
          <w:numId w:val="10"/>
        </w:numPr>
        <w:autoSpaceDN w:val="0"/>
        <w:spacing w:before="100" w:beforeAutospacing="1"/>
        <w:ind w:right="424"/>
        <w:contextualSpacing/>
        <w:jc w:val="both"/>
        <w:rPr>
          <w:rFonts w:eastAsia="Times New Roman"/>
          <w:szCs w:val="24"/>
        </w:rPr>
      </w:pPr>
      <w:r w:rsidRPr="00B36D73">
        <w:rPr>
          <w:rFonts w:eastAsia="Times New Roman"/>
          <w:szCs w:val="24"/>
        </w:rPr>
        <w:t>стилевое единство и выразительность речи;</w:t>
      </w:r>
    </w:p>
    <w:p w:rsidR="00450DDD" w:rsidRPr="00B36D73" w:rsidRDefault="00450DDD" w:rsidP="00A604B1">
      <w:pPr>
        <w:numPr>
          <w:ilvl w:val="0"/>
          <w:numId w:val="10"/>
        </w:numPr>
        <w:autoSpaceDN w:val="0"/>
        <w:spacing w:before="100" w:beforeAutospacing="1"/>
        <w:contextualSpacing/>
        <w:jc w:val="both"/>
        <w:rPr>
          <w:rFonts w:eastAsia="Times New Roman"/>
          <w:szCs w:val="24"/>
        </w:rPr>
      </w:pPr>
      <w:r w:rsidRPr="00B36D73">
        <w:rPr>
          <w:rFonts w:eastAsia="Times New Roman"/>
          <w:szCs w:val="24"/>
        </w:rPr>
        <w:t>число речевых недочетов.</w:t>
      </w:r>
    </w:p>
    <w:p w:rsidR="00450DDD" w:rsidRPr="00B36D73" w:rsidRDefault="00450DDD" w:rsidP="00A604B1">
      <w:pPr>
        <w:spacing w:before="100" w:beforeAutospacing="1" w:after="100" w:afterAutospacing="1"/>
        <w:ind w:firstLine="540"/>
        <w:contextualSpacing/>
        <w:jc w:val="both"/>
        <w:rPr>
          <w:rFonts w:eastAsia="Times New Roman"/>
          <w:szCs w:val="24"/>
        </w:rPr>
      </w:pPr>
      <w:r w:rsidRPr="00B36D73">
        <w:rPr>
          <w:rFonts w:eastAsia="Times New Roman"/>
          <w:szCs w:val="24"/>
        </w:rPr>
        <w:t>Грамотность оценивается по числу допущенных учеником ошибок – орфографических, пунктуационных и грамматических.</w:t>
      </w:r>
    </w:p>
    <w:p w:rsidR="00450DDD" w:rsidRPr="00B36D73" w:rsidRDefault="00450DDD" w:rsidP="00A604B1">
      <w:pPr>
        <w:ind w:firstLine="540"/>
        <w:contextualSpacing/>
        <w:jc w:val="both"/>
        <w:rPr>
          <w:rFonts w:eastAsia="Times New Roman"/>
          <w:szCs w:val="24"/>
        </w:rPr>
      </w:pPr>
    </w:p>
    <w:p w:rsidR="00450DDD" w:rsidRPr="00B36D73" w:rsidRDefault="00450DDD" w:rsidP="00A604B1">
      <w:pPr>
        <w:ind w:firstLine="567"/>
        <w:jc w:val="both"/>
        <w:rPr>
          <w:rFonts w:eastAsia="Times New Roman"/>
          <w:szCs w:val="24"/>
        </w:rPr>
      </w:pPr>
      <w:r w:rsidRPr="00B36D73">
        <w:rPr>
          <w:rFonts w:eastAsia="Times New Roman"/>
          <w:szCs w:val="24"/>
        </w:rPr>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450DDD" w:rsidRPr="00B36D73" w:rsidRDefault="00450DDD" w:rsidP="00A604B1">
      <w:pPr>
        <w:ind w:firstLine="567"/>
        <w:jc w:val="both"/>
        <w:rPr>
          <w:rFonts w:eastAsia="Times New Roman"/>
          <w:szCs w:val="24"/>
        </w:rPr>
      </w:pPr>
      <w:r w:rsidRPr="00B36D73">
        <w:rPr>
          <w:rFonts w:eastAsia="Times New Roman"/>
          <w:szCs w:val="24"/>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450DDD" w:rsidRPr="00B36D73" w:rsidRDefault="00450DDD" w:rsidP="00A604B1">
      <w:pPr>
        <w:ind w:firstLine="567"/>
        <w:jc w:val="both"/>
        <w:rPr>
          <w:rFonts w:eastAsia="Times New Roman"/>
          <w:szCs w:val="24"/>
        </w:rPr>
      </w:pPr>
      <w:r w:rsidRPr="00B36D73">
        <w:rPr>
          <w:rFonts w:eastAsia="Times New Roman"/>
          <w:szCs w:val="24"/>
        </w:rPr>
        <w:t>3. На оценку сочинения  распространяются положения об однотипных и негрубых ошибках, а также о сделанных учеником исправлениях.</w:t>
      </w:r>
    </w:p>
    <w:p w:rsidR="00450DDD" w:rsidRPr="00B36D73" w:rsidRDefault="00450DDD" w:rsidP="00A604B1">
      <w:pPr>
        <w:ind w:firstLine="567"/>
        <w:jc w:val="both"/>
        <w:rPr>
          <w:rFonts w:eastAsia="Times New Roman"/>
          <w:b/>
          <w:szCs w:val="24"/>
        </w:rPr>
      </w:pPr>
    </w:p>
    <w:p w:rsidR="00450DDD" w:rsidRPr="00B36D73" w:rsidRDefault="00450DDD" w:rsidP="00A604B1">
      <w:pPr>
        <w:ind w:firstLine="567"/>
        <w:jc w:val="both"/>
        <w:rPr>
          <w:rFonts w:eastAsia="Times New Roman"/>
          <w:b/>
          <w:szCs w:val="24"/>
        </w:rPr>
      </w:pPr>
      <w:r w:rsidRPr="00B36D73">
        <w:rPr>
          <w:rFonts w:eastAsia="Times New Roman"/>
          <w:b/>
          <w:szCs w:val="24"/>
        </w:rPr>
        <w:t>3. Оценка тестовых работ.</w:t>
      </w:r>
    </w:p>
    <w:p w:rsidR="00450DDD" w:rsidRPr="00B36D73" w:rsidRDefault="00450DDD" w:rsidP="00A604B1">
      <w:pPr>
        <w:ind w:firstLine="567"/>
        <w:jc w:val="both"/>
        <w:rPr>
          <w:rFonts w:eastAsia="Times New Roman"/>
          <w:szCs w:val="24"/>
        </w:rPr>
      </w:pPr>
      <w:r w:rsidRPr="00B36D73">
        <w:rPr>
          <w:rFonts w:eastAsia="Times New Roman"/>
          <w:szCs w:val="24"/>
        </w:rPr>
        <w:t>При проведении тестовых работ по литературе критерии оценок следующие:</w:t>
      </w:r>
    </w:p>
    <w:p w:rsidR="00450DDD" w:rsidRPr="00B36D73" w:rsidRDefault="00450DDD" w:rsidP="00A604B1">
      <w:pPr>
        <w:ind w:firstLine="567"/>
        <w:jc w:val="both"/>
        <w:rPr>
          <w:rFonts w:eastAsia="Times New Roman"/>
          <w:szCs w:val="24"/>
        </w:rPr>
      </w:pPr>
      <w:r w:rsidRPr="00B36D73">
        <w:rPr>
          <w:rFonts w:eastAsia="Times New Roman"/>
          <w:b/>
          <w:szCs w:val="24"/>
        </w:rPr>
        <w:t xml:space="preserve">«5» - </w:t>
      </w:r>
      <w:r w:rsidRPr="00B36D73">
        <w:rPr>
          <w:rFonts w:eastAsia="Times New Roman"/>
          <w:szCs w:val="24"/>
        </w:rPr>
        <w:t>90 – 100 %;</w:t>
      </w:r>
    </w:p>
    <w:p w:rsidR="00450DDD" w:rsidRPr="00B36D73" w:rsidRDefault="00450DDD" w:rsidP="00A604B1">
      <w:pPr>
        <w:ind w:firstLine="567"/>
        <w:jc w:val="both"/>
        <w:rPr>
          <w:rFonts w:eastAsia="Times New Roman"/>
          <w:szCs w:val="24"/>
        </w:rPr>
      </w:pPr>
      <w:r w:rsidRPr="00B36D73">
        <w:rPr>
          <w:rFonts w:eastAsia="Times New Roman"/>
          <w:b/>
          <w:szCs w:val="24"/>
        </w:rPr>
        <w:t xml:space="preserve">«4» - </w:t>
      </w:r>
      <w:r w:rsidRPr="00B36D73">
        <w:rPr>
          <w:rFonts w:eastAsia="Times New Roman"/>
          <w:szCs w:val="24"/>
        </w:rPr>
        <w:t>78 – 89 %;</w:t>
      </w:r>
    </w:p>
    <w:p w:rsidR="00450DDD" w:rsidRPr="00B36D73" w:rsidRDefault="00450DDD" w:rsidP="00A604B1">
      <w:pPr>
        <w:ind w:firstLine="567"/>
        <w:jc w:val="both"/>
        <w:rPr>
          <w:rFonts w:eastAsia="Times New Roman"/>
          <w:szCs w:val="24"/>
        </w:rPr>
      </w:pPr>
      <w:r w:rsidRPr="00B36D73">
        <w:rPr>
          <w:rFonts w:eastAsia="Times New Roman"/>
          <w:b/>
          <w:szCs w:val="24"/>
        </w:rPr>
        <w:t xml:space="preserve">«3» - </w:t>
      </w:r>
      <w:r w:rsidRPr="00B36D73">
        <w:rPr>
          <w:rFonts w:eastAsia="Times New Roman"/>
          <w:szCs w:val="24"/>
        </w:rPr>
        <w:t>60 – 77 %;</w:t>
      </w:r>
    </w:p>
    <w:p w:rsidR="00450DDD" w:rsidRPr="00B36D73" w:rsidRDefault="00450DDD" w:rsidP="00A604B1">
      <w:pPr>
        <w:jc w:val="both"/>
        <w:rPr>
          <w:rFonts w:eastAsia="Times New Roman"/>
          <w:b/>
          <w:szCs w:val="24"/>
        </w:rPr>
      </w:pPr>
      <w:r w:rsidRPr="00B36D73">
        <w:rPr>
          <w:rFonts w:eastAsia="Times New Roman"/>
          <w:b/>
          <w:szCs w:val="24"/>
        </w:rPr>
        <w:t xml:space="preserve">         «2»- </w:t>
      </w:r>
      <w:r w:rsidRPr="00B36D73">
        <w:rPr>
          <w:rFonts w:eastAsia="Times New Roman"/>
          <w:szCs w:val="24"/>
        </w:rPr>
        <w:t xml:space="preserve">менее 59 </w:t>
      </w:r>
    </w:p>
    <w:p w:rsidR="00450DDD" w:rsidRPr="00B36D73" w:rsidRDefault="00450DDD" w:rsidP="00B36D73">
      <w:pPr>
        <w:ind w:left="360"/>
        <w:rPr>
          <w:rFonts w:eastAsia="Times New Roman"/>
          <w:szCs w:val="24"/>
        </w:rPr>
      </w:pPr>
      <w:r w:rsidRPr="00B36D73">
        <w:rPr>
          <w:rFonts w:eastAsia="Times New Roman"/>
          <w:szCs w:val="24"/>
        </w:rPr>
        <w:t xml:space="preserve">  </w:t>
      </w:r>
    </w:p>
    <w:p w:rsidR="00450DDD" w:rsidRPr="00A604B1" w:rsidRDefault="00450DDD" w:rsidP="00A604B1">
      <w:pPr>
        <w:pStyle w:val="FR1"/>
        <w:spacing w:line="240" w:lineRule="atLeast"/>
        <w:ind w:left="0" w:right="198"/>
        <w:contextualSpacing/>
        <w:jc w:val="left"/>
        <w:rPr>
          <w:bCs/>
          <w:sz w:val="24"/>
          <w:szCs w:val="24"/>
          <w:u w:val="single"/>
        </w:rPr>
      </w:pPr>
      <w:r w:rsidRPr="00A604B1">
        <w:rPr>
          <w:color w:val="000000"/>
          <w:sz w:val="24"/>
          <w:szCs w:val="24"/>
          <w:u w:val="single"/>
        </w:rPr>
        <w:t>Материально-техническое обеспечение образовательного процесса</w:t>
      </w:r>
      <w:r>
        <w:rPr>
          <w:color w:val="000000"/>
          <w:sz w:val="24"/>
          <w:szCs w:val="24"/>
          <w:u w:val="single"/>
        </w:rPr>
        <w:t>:</w:t>
      </w:r>
    </w:p>
    <w:p w:rsidR="00450DDD" w:rsidRDefault="00450DDD" w:rsidP="00A604B1">
      <w:pPr>
        <w:tabs>
          <w:tab w:val="left" w:pos="900"/>
        </w:tabs>
        <w:spacing w:after="200" w:line="276" w:lineRule="auto"/>
        <w:rPr>
          <w:rFonts w:eastAsia="Times New Roman"/>
          <w:szCs w:val="24"/>
        </w:rPr>
      </w:pPr>
      <w:r w:rsidRPr="00A52029">
        <w:rPr>
          <w:rFonts w:eastAsia="Times New Roman"/>
          <w:b/>
          <w:szCs w:val="24"/>
        </w:rPr>
        <w:t xml:space="preserve"> </w:t>
      </w:r>
      <w:r w:rsidRPr="00A52029">
        <w:rPr>
          <w:rFonts w:eastAsia="Times New Roman"/>
          <w:szCs w:val="24"/>
        </w:rPr>
        <w:t xml:space="preserve">Рабочая программа по </w:t>
      </w:r>
      <w:r>
        <w:rPr>
          <w:rFonts w:eastAsia="Times New Roman"/>
          <w:szCs w:val="24"/>
        </w:rPr>
        <w:t>литературе</w:t>
      </w:r>
      <w:r w:rsidRPr="00A52029">
        <w:rPr>
          <w:rFonts w:eastAsia="Times New Roman"/>
          <w:szCs w:val="24"/>
        </w:rPr>
        <w:t xml:space="preserve"> разработана к УМК:</w:t>
      </w:r>
    </w:p>
    <w:p w:rsidR="00450DDD" w:rsidRPr="00737C37" w:rsidRDefault="00450DDD" w:rsidP="00A604B1">
      <w:pPr>
        <w:spacing w:line="240" w:lineRule="atLeast"/>
        <w:ind w:left="644"/>
        <w:contextualSpacing/>
        <w:jc w:val="center"/>
        <w:rPr>
          <w:rFonts w:eastAsia="Times New Roman"/>
          <w:b/>
          <w:szCs w:val="24"/>
        </w:rPr>
      </w:pPr>
      <w:r w:rsidRPr="00CB1012">
        <w:rPr>
          <w:rFonts w:eastAsia="Times New Roman"/>
          <w:b/>
          <w:szCs w:val="24"/>
        </w:rPr>
        <w:t>Учебно-методический комплект:</w:t>
      </w:r>
    </w:p>
    <w:tbl>
      <w:tblPr>
        <w:tblpPr w:leftFromText="180" w:rightFromText="180" w:vertAnchor="text" w:horzAnchor="margin" w:tblpXSpec="center" w:tblpY="31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418"/>
        <w:gridCol w:w="7087"/>
      </w:tblGrid>
      <w:tr w:rsidR="00450DDD" w:rsidRPr="006E7C04" w:rsidTr="003A6B62">
        <w:tc>
          <w:tcPr>
            <w:tcW w:w="2093" w:type="dxa"/>
            <w:gridSpan w:val="2"/>
            <w:shd w:val="clear" w:color="auto" w:fill="BFBFBF"/>
            <w:vAlign w:val="center"/>
          </w:tcPr>
          <w:p w:rsidR="00450DDD" w:rsidRPr="006E7C04" w:rsidRDefault="00450DDD" w:rsidP="003A6B62">
            <w:pPr>
              <w:spacing w:line="240" w:lineRule="atLeast"/>
              <w:contextualSpacing/>
              <w:jc w:val="center"/>
              <w:rPr>
                <w:rFonts w:eastAsia="Times New Roman"/>
                <w:szCs w:val="24"/>
              </w:rPr>
            </w:pPr>
            <w:r w:rsidRPr="006E7C04">
              <w:rPr>
                <w:rFonts w:eastAsia="Times New Roman"/>
                <w:szCs w:val="24"/>
              </w:rPr>
              <w:t>Программа</w:t>
            </w:r>
          </w:p>
        </w:tc>
        <w:tc>
          <w:tcPr>
            <w:tcW w:w="7087" w:type="dxa"/>
            <w:tcBorders>
              <w:top w:val="single" w:sz="4" w:space="0" w:color="auto"/>
              <w:right w:val="single" w:sz="4" w:space="0" w:color="auto"/>
            </w:tcBorders>
            <w:vAlign w:val="center"/>
          </w:tcPr>
          <w:p w:rsidR="00450DDD" w:rsidRPr="006E7C04" w:rsidRDefault="00450DDD" w:rsidP="007A5CC9">
            <w:pPr>
              <w:spacing w:line="240" w:lineRule="atLeast"/>
              <w:contextualSpacing/>
              <w:jc w:val="both"/>
              <w:rPr>
                <w:rFonts w:eastAsia="Times New Roman"/>
                <w:szCs w:val="24"/>
              </w:rPr>
            </w:pPr>
            <w:r>
              <w:rPr>
                <w:rFonts w:eastAsia="Times New Roman"/>
                <w:szCs w:val="24"/>
              </w:rPr>
              <w:t>Программа</w:t>
            </w:r>
            <w:r w:rsidRPr="00FF44C1">
              <w:rPr>
                <w:rFonts w:eastAsia="Times New Roman"/>
                <w:szCs w:val="24"/>
              </w:rPr>
              <w:t xml:space="preserve"> по литературе для 10-11 классов (авторы: В.Я. Коровина, В.П. Журавлёв, В.И. Коровин, И. С. Збарский, В.П. Полухина</w:t>
            </w:r>
            <w:r>
              <w:rPr>
                <w:rFonts w:eastAsia="Times New Roman"/>
                <w:szCs w:val="24"/>
              </w:rPr>
              <w:t>)</w:t>
            </w:r>
          </w:p>
        </w:tc>
      </w:tr>
      <w:tr w:rsidR="00450DDD" w:rsidRPr="006E7C04" w:rsidTr="003A6B62">
        <w:tc>
          <w:tcPr>
            <w:tcW w:w="675" w:type="dxa"/>
            <w:vMerge w:val="restart"/>
            <w:tcBorders>
              <w:right w:val="single" w:sz="4" w:space="0" w:color="auto"/>
            </w:tcBorders>
            <w:shd w:val="clear" w:color="auto" w:fill="BFBFBF"/>
            <w:textDirection w:val="btLr"/>
            <w:vAlign w:val="center"/>
          </w:tcPr>
          <w:p w:rsidR="00450DDD" w:rsidRPr="006E7C04" w:rsidRDefault="00450DDD" w:rsidP="003A6B62">
            <w:pPr>
              <w:spacing w:line="240" w:lineRule="atLeast"/>
              <w:ind w:left="113" w:right="113"/>
              <w:contextualSpacing/>
              <w:jc w:val="center"/>
              <w:rPr>
                <w:rFonts w:eastAsia="Times New Roman"/>
                <w:szCs w:val="24"/>
              </w:rPr>
            </w:pPr>
            <w:r w:rsidRPr="006E7C04">
              <w:rPr>
                <w:rFonts w:eastAsia="Times New Roman"/>
                <w:szCs w:val="24"/>
              </w:rPr>
              <w:t>Основная литература</w:t>
            </w:r>
          </w:p>
        </w:tc>
        <w:tc>
          <w:tcPr>
            <w:tcW w:w="1418" w:type="dxa"/>
            <w:tcBorders>
              <w:left w:val="single" w:sz="4" w:space="0" w:color="auto"/>
            </w:tcBorders>
            <w:shd w:val="clear" w:color="auto" w:fill="BFBFBF"/>
            <w:vAlign w:val="center"/>
          </w:tcPr>
          <w:p w:rsidR="00450DDD" w:rsidRPr="006E7C04" w:rsidRDefault="00450DDD" w:rsidP="003A6B62">
            <w:pPr>
              <w:spacing w:line="240" w:lineRule="atLeast"/>
              <w:contextualSpacing/>
              <w:jc w:val="center"/>
              <w:rPr>
                <w:rFonts w:eastAsia="Times New Roman"/>
                <w:szCs w:val="24"/>
              </w:rPr>
            </w:pPr>
            <w:r w:rsidRPr="006E7C04">
              <w:rPr>
                <w:rFonts w:eastAsia="Times New Roman"/>
                <w:szCs w:val="24"/>
              </w:rPr>
              <w:t>Базовый учебник</w:t>
            </w:r>
          </w:p>
        </w:tc>
        <w:tc>
          <w:tcPr>
            <w:tcW w:w="7087" w:type="dxa"/>
            <w:tcBorders>
              <w:right w:val="single" w:sz="4" w:space="0" w:color="auto"/>
            </w:tcBorders>
            <w:vAlign w:val="center"/>
          </w:tcPr>
          <w:p w:rsidR="00450DDD" w:rsidRPr="00A1291C" w:rsidRDefault="00450DDD" w:rsidP="00DE17BF">
            <w:pPr>
              <w:spacing w:after="200" w:line="276" w:lineRule="auto"/>
              <w:jc w:val="both"/>
              <w:rPr>
                <w:rFonts w:eastAsia="Times New Roman"/>
                <w:szCs w:val="24"/>
              </w:rPr>
            </w:pPr>
            <w:r>
              <w:rPr>
                <w:rFonts w:ascii="Calibri" w:eastAsia="Times New Roman" w:hAnsi="Calibri"/>
                <w:szCs w:val="24"/>
              </w:rPr>
              <w:t>  </w:t>
            </w:r>
            <w:r w:rsidRPr="00A1291C">
              <w:rPr>
                <w:rFonts w:ascii="Calibri" w:eastAsia="Times New Roman" w:hAnsi="Calibri"/>
                <w:szCs w:val="24"/>
              </w:rPr>
              <w:t xml:space="preserve">       </w:t>
            </w:r>
            <w:r w:rsidRPr="00A1291C">
              <w:rPr>
                <w:rFonts w:eastAsia="Times New Roman"/>
                <w:szCs w:val="24"/>
              </w:rPr>
              <w:t xml:space="preserve">Учебник:  </w:t>
            </w:r>
            <w:r w:rsidRPr="00F70CEE">
              <w:rPr>
                <w:rFonts w:eastAsia="Times New Roman"/>
                <w:szCs w:val="24"/>
              </w:rPr>
              <w:t xml:space="preserve"> Русская литература 20 века. 11 кл. Учебник  для общеобразовательных учреждений. В 2 ч. / В.П. Журавлев  М.: Просвещение, 2009</w:t>
            </w:r>
            <w:r>
              <w:rPr>
                <w:rFonts w:eastAsia="Times New Roman"/>
                <w:szCs w:val="24"/>
              </w:rPr>
              <w:t>.</w:t>
            </w:r>
            <w:r w:rsidRPr="00A1291C">
              <w:rPr>
                <w:rFonts w:eastAsia="Times New Roman"/>
                <w:szCs w:val="24"/>
              </w:rPr>
              <w:t xml:space="preserve">                                                                  </w:t>
            </w:r>
          </w:p>
        </w:tc>
      </w:tr>
      <w:tr w:rsidR="00450DDD" w:rsidRPr="006E7C04" w:rsidTr="003A6B62">
        <w:tc>
          <w:tcPr>
            <w:tcW w:w="675" w:type="dxa"/>
            <w:vMerge/>
            <w:tcBorders>
              <w:right w:val="single" w:sz="4" w:space="0" w:color="auto"/>
            </w:tcBorders>
            <w:shd w:val="clear" w:color="auto" w:fill="BFBFBF"/>
            <w:vAlign w:val="center"/>
          </w:tcPr>
          <w:p w:rsidR="00450DDD" w:rsidRPr="006E7C04" w:rsidRDefault="00450DDD" w:rsidP="003A6B62">
            <w:pPr>
              <w:spacing w:line="240" w:lineRule="atLeast"/>
              <w:contextualSpacing/>
              <w:jc w:val="center"/>
              <w:rPr>
                <w:rFonts w:eastAsia="Times New Roman"/>
                <w:szCs w:val="24"/>
              </w:rPr>
            </w:pPr>
          </w:p>
        </w:tc>
        <w:tc>
          <w:tcPr>
            <w:tcW w:w="1418" w:type="dxa"/>
            <w:tcBorders>
              <w:left w:val="single" w:sz="4" w:space="0" w:color="auto"/>
            </w:tcBorders>
            <w:shd w:val="clear" w:color="auto" w:fill="BFBFBF"/>
            <w:vAlign w:val="center"/>
          </w:tcPr>
          <w:p w:rsidR="00450DDD" w:rsidRPr="006E7C04" w:rsidRDefault="00450DDD" w:rsidP="003A6B62">
            <w:pPr>
              <w:spacing w:line="240" w:lineRule="atLeast"/>
              <w:contextualSpacing/>
              <w:jc w:val="center"/>
              <w:rPr>
                <w:rFonts w:eastAsia="Times New Roman"/>
                <w:szCs w:val="24"/>
              </w:rPr>
            </w:pPr>
            <w:r w:rsidRPr="006E7C04">
              <w:rPr>
                <w:rFonts w:eastAsia="Times New Roman"/>
                <w:szCs w:val="24"/>
              </w:rPr>
              <w:t>Методическое пособие для ученика</w:t>
            </w:r>
          </w:p>
        </w:tc>
        <w:tc>
          <w:tcPr>
            <w:tcW w:w="7087" w:type="dxa"/>
            <w:tcBorders>
              <w:right w:val="single" w:sz="4" w:space="0" w:color="auto"/>
            </w:tcBorders>
            <w:vAlign w:val="center"/>
          </w:tcPr>
          <w:p w:rsidR="00450DDD" w:rsidRPr="00A1291C" w:rsidRDefault="00450DDD" w:rsidP="00A1291C">
            <w:pPr>
              <w:spacing w:after="200" w:line="240" w:lineRule="atLeast"/>
              <w:jc w:val="both"/>
              <w:rPr>
                <w:rFonts w:eastAsia="Times New Roman"/>
                <w:szCs w:val="24"/>
              </w:rPr>
            </w:pPr>
            <w:r w:rsidRPr="00A1291C">
              <w:rPr>
                <w:rFonts w:eastAsia="Times New Roman"/>
                <w:szCs w:val="24"/>
              </w:rPr>
              <w:t xml:space="preserve"> </w:t>
            </w:r>
          </w:p>
        </w:tc>
      </w:tr>
      <w:tr w:rsidR="00450DDD" w:rsidRPr="006E7C04" w:rsidTr="003A6B62">
        <w:tc>
          <w:tcPr>
            <w:tcW w:w="2093" w:type="dxa"/>
            <w:gridSpan w:val="2"/>
            <w:shd w:val="clear" w:color="auto" w:fill="BFBFBF"/>
            <w:vAlign w:val="center"/>
          </w:tcPr>
          <w:p w:rsidR="00450DDD" w:rsidRPr="006E7C04" w:rsidRDefault="00450DDD" w:rsidP="003A6B62">
            <w:pPr>
              <w:spacing w:line="240" w:lineRule="atLeast"/>
              <w:contextualSpacing/>
              <w:jc w:val="center"/>
              <w:rPr>
                <w:rFonts w:eastAsia="Times New Roman"/>
                <w:bCs/>
                <w:szCs w:val="24"/>
              </w:rPr>
            </w:pPr>
            <w:r w:rsidRPr="006E7C04">
              <w:rPr>
                <w:rFonts w:eastAsia="Times New Roman"/>
                <w:bCs/>
                <w:szCs w:val="24"/>
              </w:rPr>
              <w:t>Инструмент по отслеживанию результатов</w:t>
            </w:r>
          </w:p>
          <w:p w:rsidR="00450DDD" w:rsidRPr="006E7C04" w:rsidRDefault="00450DDD" w:rsidP="003A6B62">
            <w:pPr>
              <w:spacing w:line="240" w:lineRule="atLeast"/>
              <w:contextualSpacing/>
              <w:jc w:val="center"/>
              <w:rPr>
                <w:rFonts w:eastAsia="Times New Roman"/>
                <w:szCs w:val="24"/>
              </w:rPr>
            </w:pPr>
            <w:r w:rsidRPr="006E7C04">
              <w:rPr>
                <w:rFonts w:eastAsia="Times New Roman"/>
                <w:bCs/>
                <w:szCs w:val="24"/>
              </w:rPr>
              <w:t xml:space="preserve"> работы</w:t>
            </w:r>
          </w:p>
        </w:tc>
        <w:tc>
          <w:tcPr>
            <w:tcW w:w="7087" w:type="dxa"/>
            <w:tcBorders>
              <w:right w:val="single" w:sz="4" w:space="0" w:color="auto"/>
            </w:tcBorders>
            <w:vAlign w:val="center"/>
          </w:tcPr>
          <w:p w:rsidR="00450DDD" w:rsidRPr="00A8429B" w:rsidRDefault="00450DDD" w:rsidP="003A6B62">
            <w:pPr>
              <w:pStyle w:val="ListParagraph"/>
              <w:spacing w:line="240" w:lineRule="atLeast"/>
              <w:ind w:left="360"/>
              <w:jc w:val="both"/>
              <w:rPr>
                <w:rFonts w:ascii="Times New Roman" w:hAnsi="Times New Roman" w:cs="Times New Roman"/>
                <w:b w:val="0"/>
                <w:sz w:val="24"/>
                <w:szCs w:val="24"/>
              </w:rPr>
            </w:pPr>
          </w:p>
        </w:tc>
      </w:tr>
      <w:tr w:rsidR="00450DDD" w:rsidRPr="006E7C04" w:rsidTr="003A6B62">
        <w:tc>
          <w:tcPr>
            <w:tcW w:w="2093" w:type="dxa"/>
            <w:gridSpan w:val="2"/>
            <w:shd w:val="clear" w:color="auto" w:fill="BFBFBF"/>
            <w:vAlign w:val="center"/>
          </w:tcPr>
          <w:p w:rsidR="00450DDD" w:rsidRPr="006E7C04" w:rsidRDefault="00450DDD" w:rsidP="003A6B62">
            <w:pPr>
              <w:spacing w:line="240" w:lineRule="atLeast"/>
              <w:contextualSpacing/>
              <w:jc w:val="center"/>
              <w:rPr>
                <w:rFonts w:eastAsia="Times New Roman"/>
                <w:szCs w:val="24"/>
              </w:rPr>
            </w:pPr>
            <w:r w:rsidRPr="006E7C04">
              <w:rPr>
                <w:rFonts w:eastAsia="Times New Roman"/>
                <w:szCs w:val="24"/>
              </w:rPr>
              <w:t>Учебно-методические пособия</w:t>
            </w:r>
          </w:p>
          <w:p w:rsidR="00450DDD" w:rsidRPr="006E7C04" w:rsidRDefault="00450DDD" w:rsidP="003A6B62">
            <w:pPr>
              <w:spacing w:line="240" w:lineRule="atLeast"/>
              <w:contextualSpacing/>
              <w:jc w:val="center"/>
              <w:rPr>
                <w:rFonts w:eastAsia="Times New Roman"/>
                <w:szCs w:val="24"/>
              </w:rPr>
            </w:pPr>
            <w:r w:rsidRPr="006E7C04">
              <w:rPr>
                <w:rFonts w:eastAsia="Times New Roman"/>
                <w:szCs w:val="24"/>
              </w:rPr>
              <w:t>для учителя</w:t>
            </w:r>
          </w:p>
        </w:tc>
        <w:tc>
          <w:tcPr>
            <w:tcW w:w="7087" w:type="dxa"/>
            <w:tcBorders>
              <w:right w:val="single" w:sz="4" w:space="0" w:color="auto"/>
            </w:tcBorders>
            <w:vAlign w:val="center"/>
          </w:tcPr>
          <w:p w:rsidR="00450DDD" w:rsidRPr="00A1291C" w:rsidRDefault="00450DDD" w:rsidP="00A1291C">
            <w:pPr>
              <w:spacing w:after="200" w:line="240" w:lineRule="atLeast"/>
              <w:jc w:val="both"/>
              <w:rPr>
                <w:rFonts w:eastAsia="Times New Roman"/>
                <w:iCs/>
                <w:szCs w:val="24"/>
              </w:rPr>
            </w:pPr>
            <w:r>
              <w:rPr>
                <w:rFonts w:eastAsia="Times New Roman"/>
                <w:iCs/>
                <w:szCs w:val="24"/>
              </w:rPr>
              <w:t>Поурочные разработки по литературе для 11 класса в 2-х частях. Авторы: И.В. Золотарева, Т.И. Михайлова. М., «ВАКО», 2012.</w:t>
            </w:r>
          </w:p>
        </w:tc>
      </w:tr>
    </w:tbl>
    <w:p w:rsidR="00450DDD" w:rsidRDefault="00450DDD" w:rsidP="00A604B1">
      <w:pPr>
        <w:spacing w:after="200" w:line="240" w:lineRule="atLeast"/>
        <w:contextualSpacing/>
        <w:jc w:val="both"/>
        <w:rPr>
          <w:rFonts w:eastAsia="Times New Roman"/>
          <w:b/>
          <w:sz w:val="28"/>
          <w:szCs w:val="24"/>
        </w:rPr>
      </w:pPr>
    </w:p>
    <w:p w:rsidR="00450DDD" w:rsidRDefault="00450DDD" w:rsidP="00A604B1">
      <w:pPr>
        <w:spacing w:after="200" w:line="240" w:lineRule="atLeast"/>
        <w:contextualSpacing/>
        <w:jc w:val="both"/>
        <w:rPr>
          <w:rFonts w:eastAsia="Times New Roman"/>
          <w:b/>
          <w:sz w:val="28"/>
          <w:szCs w:val="24"/>
        </w:rPr>
      </w:pPr>
    </w:p>
    <w:p w:rsidR="00450DDD" w:rsidRDefault="00450DDD" w:rsidP="00A604B1">
      <w:pPr>
        <w:spacing w:after="200" w:line="240" w:lineRule="atLeast"/>
        <w:contextualSpacing/>
        <w:jc w:val="both"/>
        <w:rPr>
          <w:rFonts w:eastAsia="Times New Roman"/>
          <w:b/>
          <w:sz w:val="28"/>
          <w:szCs w:val="24"/>
        </w:rPr>
      </w:pPr>
    </w:p>
    <w:p w:rsidR="00450DDD" w:rsidRDefault="00450DDD" w:rsidP="00A604B1">
      <w:pPr>
        <w:spacing w:after="200" w:line="240" w:lineRule="atLeast"/>
        <w:contextualSpacing/>
        <w:jc w:val="both"/>
        <w:rPr>
          <w:rFonts w:eastAsia="Times New Roman"/>
          <w:b/>
          <w:sz w:val="28"/>
          <w:szCs w:val="24"/>
        </w:rPr>
      </w:pPr>
    </w:p>
    <w:p w:rsidR="00450DDD" w:rsidRDefault="00450DDD" w:rsidP="00A604B1">
      <w:pPr>
        <w:spacing w:after="200" w:line="240" w:lineRule="atLeast"/>
        <w:contextualSpacing/>
        <w:jc w:val="both"/>
        <w:rPr>
          <w:rFonts w:eastAsia="Times New Roman"/>
          <w:b/>
          <w:sz w:val="28"/>
          <w:szCs w:val="24"/>
        </w:rPr>
      </w:pPr>
    </w:p>
    <w:p w:rsidR="00450DDD" w:rsidRDefault="00450DDD" w:rsidP="00A604B1">
      <w:pPr>
        <w:spacing w:after="200" w:line="240" w:lineRule="atLeast"/>
        <w:contextualSpacing/>
        <w:jc w:val="both"/>
        <w:rPr>
          <w:rFonts w:eastAsia="Times New Roman"/>
          <w:b/>
          <w:sz w:val="28"/>
          <w:szCs w:val="24"/>
        </w:rPr>
      </w:pPr>
    </w:p>
    <w:p w:rsidR="00450DDD" w:rsidRDefault="00450DDD" w:rsidP="00A604B1">
      <w:pPr>
        <w:spacing w:after="200" w:line="240" w:lineRule="atLeast"/>
        <w:contextualSpacing/>
        <w:jc w:val="both"/>
        <w:rPr>
          <w:rFonts w:eastAsia="Times New Roman"/>
          <w:b/>
          <w:sz w:val="28"/>
          <w:szCs w:val="24"/>
        </w:rPr>
      </w:pPr>
    </w:p>
    <w:p w:rsidR="00450DDD" w:rsidRDefault="00450DDD" w:rsidP="00A604B1">
      <w:pPr>
        <w:spacing w:after="200" w:line="240" w:lineRule="atLeast"/>
        <w:contextualSpacing/>
        <w:jc w:val="both"/>
        <w:rPr>
          <w:rFonts w:eastAsia="Times New Roman"/>
          <w:b/>
          <w:sz w:val="28"/>
          <w:szCs w:val="24"/>
        </w:rPr>
      </w:pPr>
    </w:p>
    <w:p w:rsidR="00450DDD" w:rsidRDefault="00450DDD" w:rsidP="00A604B1">
      <w:pPr>
        <w:spacing w:after="200" w:line="240" w:lineRule="atLeast"/>
        <w:contextualSpacing/>
        <w:jc w:val="both"/>
        <w:rPr>
          <w:rFonts w:eastAsia="Times New Roman"/>
          <w:b/>
          <w:sz w:val="28"/>
          <w:szCs w:val="24"/>
        </w:rPr>
      </w:pPr>
    </w:p>
    <w:p w:rsidR="00450DDD" w:rsidRDefault="00450DDD" w:rsidP="00A604B1">
      <w:pPr>
        <w:spacing w:after="200" w:line="240" w:lineRule="atLeast"/>
        <w:contextualSpacing/>
        <w:jc w:val="both"/>
        <w:rPr>
          <w:rFonts w:eastAsia="Times New Roman"/>
          <w:b/>
          <w:sz w:val="28"/>
          <w:szCs w:val="24"/>
        </w:rPr>
      </w:pPr>
    </w:p>
    <w:p w:rsidR="00450DDD" w:rsidRPr="00B36D73" w:rsidRDefault="00450DDD" w:rsidP="00B36D73">
      <w:pPr>
        <w:shd w:val="clear" w:color="auto" w:fill="FFFFFF"/>
        <w:spacing w:before="29"/>
        <w:ind w:left="14" w:firstLine="324"/>
        <w:rPr>
          <w:rFonts w:eastAsia="Times New Roman"/>
          <w:szCs w:val="24"/>
        </w:rPr>
      </w:pPr>
    </w:p>
    <w:p w:rsidR="00450DDD" w:rsidRPr="00B36D73" w:rsidRDefault="00450DDD" w:rsidP="00B36D73">
      <w:pPr>
        <w:rPr>
          <w:rFonts w:eastAsia="Times New Roman"/>
          <w:szCs w:val="24"/>
        </w:rPr>
      </w:pPr>
    </w:p>
    <w:p w:rsidR="00450DDD" w:rsidRDefault="00450DDD" w:rsidP="00FF44C1">
      <w:pPr>
        <w:spacing w:after="200" w:line="276" w:lineRule="auto"/>
        <w:jc w:val="center"/>
        <w:rPr>
          <w:rFonts w:ascii="Calibri" w:eastAsia="Times New Roman" w:hAnsi="Calibri"/>
          <w:sz w:val="22"/>
          <w:szCs w:val="22"/>
        </w:rPr>
      </w:pPr>
    </w:p>
    <w:sectPr w:rsidR="00450DDD" w:rsidSect="00384685">
      <w:pgSz w:w="11906" w:h="16838"/>
      <w:pgMar w:top="567"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A2E788A"/>
    <w:lvl w:ilvl="0">
      <w:numFmt w:val="bullet"/>
      <w:lvlText w:val="*"/>
      <w:lvlJc w:val="left"/>
    </w:lvl>
  </w:abstractNum>
  <w:abstractNum w:abstractNumId="1">
    <w:nsid w:val="04403856"/>
    <w:multiLevelType w:val="hybridMultilevel"/>
    <w:tmpl w:val="EBF8205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DB5535"/>
    <w:multiLevelType w:val="hybridMultilevel"/>
    <w:tmpl w:val="1BEC76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83931BF"/>
    <w:multiLevelType w:val="hybridMultilevel"/>
    <w:tmpl w:val="47E8F132"/>
    <w:lvl w:ilvl="0" w:tplc="486E0F04">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BF44D49"/>
    <w:multiLevelType w:val="hybridMultilevel"/>
    <w:tmpl w:val="6804CC6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23A679A"/>
    <w:multiLevelType w:val="hybridMultilevel"/>
    <w:tmpl w:val="DA06B7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EB270A"/>
    <w:multiLevelType w:val="multilevel"/>
    <w:tmpl w:val="E38059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6873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4A42E31"/>
    <w:multiLevelType w:val="hybridMultilevel"/>
    <w:tmpl w:val="AEB4B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51B0B73"/>
    <w:multiLevelType w:val="hybridMultilevel"/>
    <w:tmpl w:val="F41C8DE4"/>
    <w:lvl w:ilvl="0" w:tplc="3D66E024">
      <w:start w:val="1"/>
      <w:numFmt w:val="decimal"/>
      <w:lvlText w:val="%1."/>
      <w:lvlJc w:val="left"/>
      <w:pPr>
        <w:ind w:left="1289"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871054F"/>
    <w:multiLevelType w:val="hybridMultilevel"/>
    <w:tmpl w:val="9B9636D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C025DE8"/>
    <w:multiLevelType w:val="hybridMultilevel"/>
    <w:tmpl w:val="7238412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44037943"/>
    <w:multiLevelType w:val="hybridMultilevel"/>
    <w:tmpl w:val="8852150C"/>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854767C"/>
    <w:multiLevelType w:val="hybridMultilevel"/>
    <w:tmpl w:val="887687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A81BB5"/>
    <w:multiLevelType w:val="hybridMultilevel"/>
    <w:tmpl w:val="5E6E12AC"/>
    <w:lvl w:ilvl="0" w:tplc="3D66E024">
      <w:start w:val="1"/>
      <w:numFmt w:val="decimal"/>
      <w:lvlText w:val="%1."/>
      <w:lvlJc w:val="left"/>
      <w:pPr>
        <w:ind w:left="107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8B63932"/>
    <w:multiLevelType w:val="hybridMultilevel"/>
    <w:tmpl w:val="65B2DDBE"/>
    <w:lvl w:ilvl="0" w:tplc="3D66E024">
      <w:start w:val="1"/>
      <w:numFmt w:val="decimal"/>
      <w:lvlText w:val="%1."/>
      <w:lvlJc w:val="left"/>
      <w:pPr>
        <w:ind w:left="722"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9EB07C1"/>
    <w:multiLevelType w:val="hybridMultilevel"/>
    <w:tmpl w:val="598E2CD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E305847"/>
    <w:multiLevelType w:val="hybridMultilevel"/>
    <w:tmpl w:val="D1846A86"/>
    <w:lvl w:ilvl="0" w:tplc="F1340B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4AA3338"/>
    <w:multiLevelType w:val="hybridMultilevel"/>
    <w:tmpl w:val="25AA61EE"/>
    <w:lvl w:ilvl="0" w:tplc="0419000F">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1">
    <w:nsid w:val="5FB978EC"/>
    <w:multiLevelType w:val="hybridMultilevel"/>
    <w:tmpl w:val="B296AED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170604A"/>
    <w:multiLevelType w:val="hybridMultilevel"/>
    <w:tmpl w:val="A9B28B9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627B5DF8"/>
    <w:multiLevelType w:val="hybridMultilevel"/>
    <w:tmpl w:val="723841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63CF4630"/>
    <w:multiLevelType w:val="hybridMultilevel"/>
    <w:tmpl w:val="E7680B92"/>
    <w:lvl w:ilvl="0" w:tplc="0419000F">
      <w:start w:val="1"/>
      <w:numFmt w:val="decimal"/>
      <w:lvlText w:val="%1."/>
      <w:lvlJc w:val="left"/>
      <w:pPr>
        <w:ind w:left="16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6C908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A9B154D"/>
    <w:multiLevelType w:val="hybridMultilevel"/>
    <w:tmpl w:val="2FC05FC2"/>
    <w:lvl w:ilvl="0" w:tplc="035E8F62">
      <w:start w:val="1"/>
      <w:numFmt w:val="decimal"/>
      <w:lvlText w:val="%1."/>
      <w:lvlJc w:val="left"/>
      <w:pPr>
        <w:ind w:left="722" w:hanging="360"/>
      </w:pPr>
      <w:rPr>
        <w:rFonts w:cs="Times New Roman"/>
        <w:b w:val="0"/>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27">
    <w:nsid w:val="7471514E"/>
    <w:multiLevelType w:val="hybridMultilevel"/>
    <w:tmpl w:val="DED42E7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9"/>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0"/>
    <w:lvlOverride w:ilvl="0">
      <w:lvl w:ilvl="0">
        <w:numFmt w:val="bullet"/>
        <w:lvlText w:val="•"/>
        <w:legacy w:legacy="1" w:legacySpace="0" w:legacyIndent="355"/>
        <w:lvlJc w:val="left"/>
        <w:rPr>
          <w:rFonts w:ascii="Times New Roman" w:hAnsi="Times New Roman" w:hint="default"/>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6"/>
  </w:num>
  <w:num w:numId="14">
    <w:abstractNumId w:val="1"/>
  </w:num>
  <w:num w:numId="15">
    <w:abstractNumId w:val="11"/>
  </w:num>
  <w:num w:numId="16">
    <w:abstractNumId w:val="18"/>
  </w:num>
  <w:num w:numId="17">
    <w:abstractNumId w:val="20"/>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num>
  <w:num w:numId="24">
    <w:abstractNumId w:val="25"/>
    <w:lvlOverride w:ilv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
  </w:num>
  <w:num w:numId="30">
    <w:abstractNumId w:val="26"/>
  </w:num>
  <w:num w:numId="31">
    <w:abstractNumId w:val="23"/>
  </w:num>
  <w:num w:numId="32">
    <w:abstractNumId w:val="12"/>
  </w:num>
  <w:num w:numId="33">
    <w:abstractNumId w:val="22"/>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E6D"/>
    <w:rsid w:val="00024F2D"/>
    <w:rsid w:val="002D13B7"/>
    <w:rsid w:val="00302FF8"/>
    <w:rsid w:val="003367D3"/>
    <w:rsid w:val="00341817"/>
    <w:rsid w:val="00384685"/>
    <w:rsid w:val="003A6B62"/>
    <w:rsid w:val="00450DDD"/>
    <w:rsid w:val="004B4B10"/>
    <w:rsid w:val="005173A7"/>
    <w:rsid w:val="005D518B"/>
    <w:rsid w:val="00602D84"/>
    <w:rsid w:val="006B4E6D"/>
    <w:rsid w:val="006E7C04"/>
    <w:rsid w:val="00721C5C"/>
    <w:rsid w:val="00737C37"/>
    <w:rsid w:val="007A5CC9"/>
    <w:rsid w:val="008709F1"/>
    <w:rsid w:val="00904FA6"/>
    <w:rsid w:val="009903CA"/>
    <w:rsid w:val="00A1291C"/>
    <w:rsid w:val="00A52029"/>
    <w:rsid w:val="00A604B1"/>
    <w:rsid w:val="00A8429B"/>
    <w:rsid w:val="00A964DF"/>
    <w:rsid w:val="00B36D73"/>
    <w:rsid w:val="00BD1A22"/>
    <w:rsid w:val="00C2756A"/>
    <w:rsid w:val="00C81B81"/>
    <w:rsid w:val="00C92F83"/>
    <w:rsid w:val="00CB1012"/>
    <w:rsid w:val="00D73ABB"/>
    <w:rsid w:val="00DC46C4"/>
    <w:rsid w:val="00DE17BF"/>
    <w:rsid w:val="00E40820"/>
    <w:rsid w:val="00F70CEE"/>
    <w:rsid w:val="00FF44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84685"/>
    <w:rPr>
      <w:rFonts w:ascii="Times New Roman" w:hAnsi="Times New Roman"/>
      <w:sz w:val="24"/>
      <w:szCs w:val="20"/>
    </w:rPr>
  </w:style>
  <w:style w:type="paragraph" w:styleId="Heading2">
    <w:name w:val="heading 2"/>
    <w:basedOn w:val="Normal"/>
    <w:next w:val="Normal"/>
    <w:link w:val="Heading2Char1"/>
    <w:uiPriority w:val="99"/>
    <w:qFormat/>
    <w:locked/>
    <w:rsid w:val="00384685"/>
    <w:pPr>
      <w:keepNext/>
      <w:spacing w:before="240" w:after="60"/>
      <w:ind w:firstLine="567"/>
      <w:outlineLvl w:val="1"/>
    </w:pPr>
    <w:rPr>
      <w:b/>
      <w:i/>
    </w:rPr>
  </w:style>
  <w:style w:type="paragraph" w:styleId="Heading5">
    <w:name w:val="heading 5"/>
    <w:basedOn w:val="Normal"/>
    <w:next w:val="Normal"/>
    <w:link w:val="Heading5Char1"/>
    <w:uiPriority w:val="99"/>
    <w:qFormat/>
    <w:locked/>
    <w:rsid w:val="00384685"/>
    <w:pPr>
      <w:keepNext/>
      <w:widowControl w:val="0"/>
      <w:autoSpaceDE w:val="0"/>
      <w:autoSpaceDN w:val="0"/>
      <w:adjustRightInd w:val="0"/>
      <w:spacing w:line="360" w:lineRule="auto"/>
      <w:ind w:firstLine="560"/>
      <w:jc w:val="center"/>
      <w:outlineLvl w:val="4"/>
    </w:pPr>
    <w:rPr>
      <w:b/>
    </w:rPr>
  </w:style>
  <w:style w:type="paragraph" w:styleId="Heading6">
    <w:name w:val="heading 6"/>
    <w:basedOn w:val="Normal"/>
    <w:next w:val="Normal"/>
    <w:link w:val="Heading6Char1"/>
    <w:uiPriority w:val="99"/>
    <w:qFormat/>
    <w:locked/>
    <w:rsid w:val="00384685"/>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2F31"/>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322F3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22F31"/>
    <w:rPr>
      <w:rFonts w:asciiTheme="minorHAnsi" w:eastAsiaTheme="minorEastAsia" w:hAnsiTheme="minorHAnsi" w:cstheme="minorBidi"/>
      <w:b/>
      <w:bCs/>
    </w:rPr>
  </w:style>
  <w:style w:type="paragraph" w:styleId="ListParagraph">
    <w:name w:val="List Paragraph"/>
    <w:basedOn w:val="Normal"/>
    <w:uiPriority w:val="99"/>
    <w:qFormat/>
    <w:rsid w:val="00FF44C1"/>
    <w:pPr>
      <w:ind w:left="720"/>
      <w:contextualSpacing/>
    </w:pPr>
    <w:rPr>
      <w:rFonts w:ascii="Arial" w:eastAsia="Times New Roman" w:hAnsi="Arial" w:cs="Arial"/>
      <w:b/>
      <w:color w:val="000000"/>
      <w:sz w:val="20"/>
    </w:rPr>
  </w:style>
  <w:style w:type="character" w:customStyle="1" w:styleId="NoSpacingChar">
    <w:name w:val="No Spacing Char"/>
    <w:basedOn w:val="DefaultParagraphFont"/>
    <w:link w:val="NoSpacing"/>
    <w:uiPriority w:val="99"/>
    <w:locked/>
    <w:rsid w:val="00BD1A22"/>
    <w:rPr>
      <w:rFonts w:ascii="Times New Roman" w:hAnsi="Times New Roman" w:cs="Times New Roman"/>
    </w:rPr>
  </w:style>
  <w:style w:type="paragraph" w:styleId="NoSpacing">
    <w:name w:val="No Spacing"/>
    <w:basedOn w:val="Normal"/>
    <w:link w:val="NoSpacingChar"/>
    <w:uiPriority w:val="99"/>
    <w:qFormat/>
    <w:rsid w:val="00BD1A22"/>
    <w:rPr>
      <w:rFonts w:eastAsia="Times New Roman"/>
      <w:sz w:val="22"/>
      <w:szCs w:val="22"/>
      <w:lang w:eastAsia="en-US"/>
    </w:rPr>
  </w:style>
  <w:style w:type="paragraph" w:customStyle="1" w:styleId="FR1">
    <w:name w:val="FR1"/>
    <w:uiPriority w:val="99"/>
    <w:rsid w:val="00A604B1"/>
    <w:pPr>
      <w:widowControl w:val="0"/>
      <w:snapToGrid w:val="0"/>
      <w:spacing w:before="380" w:line="259" w:lineRule="auto"/>
      <w:ind w:left="320" w:right="200"/>
      <w:jc w:val="center"/>
    </w:pPr>
    <w:rPr>
      <w:rFonts w:ascii="Times New Roman" w:eastAsia="Times New Roman" w:hAnsi="Times New Roman"/>
      <w:b/>
      <w:sz w:val="18"/>
      <w:szCs w:val="20"/>
    </w:rPr>
  </w:style>
  <w:style w:type="paragraph" w:styleId="BalloonText">
    <w:name w:val="Balloon Text"/>
    <w:basedOn w:val="Normal"/>
    <w:link w:val="BalloonTextChar"/>
    <w:uiPriority w:val="99"/>
    <w:semiHidden/>
    <w:rsid w:val="00384685"/>
    <w:rPr>
      <w:rFonts w:ascii="Tahoma" w:hAnsi="Tahoma" w:cs="Tahoma"/>
      <w:sz w:val="16"/>
      <w:szCs w:val="16"/>
    </w:rPr>
  </w:style>
  <w:style w:type="character" w:customStyle="1" w:styleId="BalloonTextChar">
    <w:name w:val="Balloon Text Char"/>
    <w:basedOn w:val="DefaultParagraphFont"/>
    <w:link w:val="BalloonText"/>
    <w:uiPriority w:val="99"/>
    <w:semiHidden/>
    <w:rsid w:val="00322F31"/>
    <w:rPr>
      <w:rFonts w:ascii="Times New Roman" w:eastAsia="Times New Roman" w:hAnsi="Times New Roman"/>
      <w:sz w:val="0"/>
      <w:szCs w:val="0"/>
    </w:rPr>
  </w:style>
  <w:style w:type="character" w:customStyle="1" w:styleId="Heading2Char1">
    <w:name w:val="Heading 2 Char1"/>
    <w:basedOn w:val="DefaultParagraphFont"/>
    <w:link w:val="Heading2"/>
    <w:uiPriority w:val="99"/>
    <w:semiHidden/>
    <w:locked/>
    <w:rsid w:val="00384685"/>
    <w:rPr>
      <w:rFonts w:cs="Times New Roman"/>
      <w:b/>
      <w:i/>
      <w:sz w:val="24"/>
      <w:lang w:val="ru-RU" w:eastAsia="ru-RU" w:bidi="ar-SA"/>
    </w:rPr>
  </w:style>
  <w:style w:type="character" w:customStyle="1" w:styleId="Heading5Char1">
    <w:name w:val="Heading 5 Char1"/>
    <w:basedOn w:val="DefaultParagraphFont"/>
    <w:link w:val="Heading5"/>
    <w:uiPriority w:val="99"/>
    <w:semiHidden/>
    <w:locked/>
    <w:rsid w:val="00384685"/>
    <w:rPr>
      <w:rFonts w:cs="Times New Roman"/>
      <w:b/>
      <w:sz w:val="24"/>
      <w:lang w:val="ru-RU" w:eastAsia="ru-RU" w:bidi="ar-SA"/>
    </w:rPr>
  </w:style>
  <w:style w:type="paragraph" w:styleId="Title">
    <w:name w:val="Title"/>
    <w:basedOn w:val="Normal"/>
    <w:link w:val="TitleChar1"/>
    <w:uiPriority w:val="99"/>
    <w:qFormat/>
    <w:locked/>
    <w:rsid w:val="00384685"/>
    <w:pPr>
      <w:jc w:val="center"/>
    </w:pPr>
    <w:rPr>
      <w:b/>
      <w:sz w:val="20"/>
    </w:rPr>
  </w:style>
  <w:style w:type="character" w:customStyle="1" w:styleId="TitleChar">
    <w:name w:val="Title Char"/>
    <w:basedOn w:val="DefaultParagraphFont"/>
    <w:link w:val="Title"/>
    <w:uiPriority w:val="10"/>
    <w:rsid w:val="00322F31"/>
    <w:rPr>
      <w:rFonts w:asciiTheme="majorHAnsi" w:eastAsiaTheme="majorEastAsia" w:hAnsiTheme="majorHAnsi" w:cstheme="majorBidi"/>
      <w:b/>
      <w:bCs/>
      <w:kern w:val="28"/>
      <w:sz w:val="32"/>
      <w:szCs w:val="32"/>
    </w:rPr>
  </w:style>
  <w:style w:type="character" w:customStyle="1" w:styleId="TitleChar1">
    <w:name w:val="Title Char1"/>
    <w:basedOn w:val="DefaultParagraphFont"/>
    <w:link w:val="Title"/>
    <w:uiPriority w:val="99"/>
    <w:locked/>
    <w:rsid w:val="00384685"/>
    <w:rPr>
      <w:rFonts w:cs="Times New Roman"/>
      <w:b/>
      <w:lang w:val="ru-RU" w:eastAsia="ru-RU" w:bidi="ar-SA"/>
    </w:rPr>
  </w:style>
  <w:style w:type="paragraph" w:styleId="BodyText">
    <w:name w:val="Body Text"/>
    <w:basedOn w:val="Normal"/>
    <w:link w:val="BodyTextChar1"/>
    <w:uiPriority w:val="99"/>
    <w:rsid w:val="00384685"/>
    <w:pPr>
      <w:jc w:val="center"/>
    </w:pPr>
    <w:rPr>
      <w:b/>
      <w:sz w:val="28"/>
    </w:rPr>
  </w:style>
  <w:style w:type="character" w:customStyle="1" w:styleId="BodyTextChar">
    <w:name w:val="Body Text Char"/>
    <w:basedOn w:val="DefaultParagraphFont"/>
    <w:link w:val="BodyText"/>
    <w:uiPriority w:val="99"/>
    <w:semiHidden/>
    <w:rsid w:val="00322F31"/>
    <w:rPr>
      <w:rFonts w:eastAsia="Times New Roman"/>
    </w:rPr>
  </w:style>
  <w:style w:type="character" w:customStyle="1" w:styleId="BodyTextChar1">
    <w:name w:val="Body Text Char1"/>
    <w:basedOn w:val="DefaultParagraphFont"/>
    <w:link w:val="BodyText"/>
    <w:uiPriority w:val="99"/>
    <w:locked/>
    <w:rsid w:val="00384685"/>
    <w:rPr>
      <w:rFonts w:cs="Times New Roman"/>
      <w:sz w:val="24"/>
      <w:szCs w:val="24"/>
      <w:lang w:val="ru-RU" w:eastAsia="ru-RU" w:bidi="ar-SA"/>
    </w:rPr>
  </w:style>
  <w:style w:type="paragraph" w:styleId="BodyTextIndent">
    <w:name w:val="Body Text Indent"/>
    <w:basedOn w:val="Normal"/>
    <w:link w:val="BodyTextIndentChar1"/>
    <w:uiPriority w:val="99"/>
    <w:rsid w:val="00384685"/>
    <w:pPr>
      <w:shd w:val="clear" w:color="auto" w:fill="FFFFFF"/>
      <w:tabs>
        <w:tab w:val="left" w:pos="540"/>
      </w:tabs>
      <w:spacing w:before="43"/>
      <w:ind w:right="326" w:firstLine="984"/>
      <w:jc w:val="both"/>
    </w:pPr>
    <w:rPr>
      <w:color w:val="000000"/>
      <w:spacing w:val="2"/>
      <w:sz w:val="28"/>
      <w:szCs w:val="28"/>
    </w:rPr>
  </w:style>
  <w:style w:type="character" w:customStyle="1" w:styleId="BodyTextIndentChar">
    <w:name w:val="Body Text Indent Char"/>
    <w:basedOn w:val="DefaultParagraphFont"/>
    <w:link w:val="BodyTextIndent"/>
    <w:uiPriority w:val="99"/>
    <w:semiHidden/>
    <w:rsid w:val="00322F31"/>
    <w:rPr>
      <w:rFonts w:eastAsia="Times New Roman"/>
    </w:rPr>
  </w:style>
  <w:style w:type="character" w:customStyle="1" w:styleId="BodyTextIndentChar1">
    <w:name w:val="Body Text Indent Char1"/>
    <w:basedOn w:val="DefaultParagraphFont"/>
    <w:link w:val="BodyTextIndent"/>
    <w:uiPriority w:val="99"/>
    <w:locked/>
    <w:rsid w:val="00384685"/>
    <w:rPr>
      <w:rFonts w:cs="Times New Roman"/>
      <w:color w:val="000000"/>
      <w:spacing w:val="2"/>
      <w:sz w:val="28"/>
      <w:szCs w:val="28"/>
      <w:lang w:val="ru-RU" w:eastAsia="ru-RU" w:bidi="ar-SA"/>
    </w:rPr>
  </w:style>
  <w:style w:type="paragraph" w:styleId="BodyText2">
    <w:name w:val="Body Text 2"/>
    <w:basedOn w:val="Normal"/>
    <w:link w:val="BodyText2Char1"/>
    <w:uiPriority w:val="99"/>
    <w:rsid w:val="00384685"/>
    <w:pPr>
      <w:spacing w:after="120" w:line="480" w:lineRule="auto"/>
    </w:pPr>
    <w:rPr>
      <w:szCs w:val="24"/>
    </w:rPr>
  </w:style>
  <w:style w:type="character" w:customStyle="1" w:styleId="BodyText2Char">
    <w:name w:val="Body Text 2 Char"/>
    <w:basedOn w:val="DefaultParagraphFont"/>
    <w:link w:val="BodyText2"/>
    <w:uiPriority w:val="99"/>
    <w:semiHidden/>
    <w:rsid w:val="00322F31"/>
    <w:rPr>
      <w:rFonts w:eastAsia="Times New Roman"/>
    </w:rPr>
  </w:style>
  <w:style w:type="character" w:customStyle="1" w:styleId="BodyText2Char1">
    <w:name w:val="Body Text 2 Char1"/>
    <w:basedOn w:val="DefaultParagraphFont"/>
    <w:link w:val="BodyText2"/>
    <w:uiPriority w:val="99"/>
    <w:locked/>
    <w:rsid w:val="00384685"/>
    <w:rPr>
      <w:rFonts w:cs="Times New Roman"/>
      <w:sz w:val="24"/>
      <w:szCs w:val="24"/>
      <w:lang w:val="ru-RU" w:eastAsia="ru-RU" w:bidi="ar-SA"/>
    </w:rPr>
  </w:style>
  <w:style w:type="paragraph" w:styleId="BodyTextIndent2">
    <w:name w:val="Body Text Indent 2"/>
    <w:basedOn w:val="Normal"/>
    <w:link w:val="BodyTextIndent2Char1"/>
    <w:uiPriority w:val="99"/>
    <w:rsid w:val="00384685"/>
    <w:pPr>
      <w:shd w:val="clear" w:color="auto" w:fill="FFFFFF"/>
      <w:tabs>
        <w:tab w:val="left" w:pos="540"/>
      </w:tabs>
      <w:spacing w:before="43"/>
      <w:ind w:right="326" w:firstLine="900"/>
      <w:jc w:val="both"/>
    </w:pPr>
    <w:rPr>
      <w:sz w:val="28"/>
      <w:szCs w:val="28"/>
    </w:rPr>
  </w:style>
  <w:style w:type="character" w:customStyle="1" w:styleId="BodyTextIndent2Char">
    <w:name w:val="Body Text Indent 2 Char"/>
    <w:basedOn w:val="DefaultParagraphFont"/>
    <w:link w:val="BodyTextIndent2"/>
    <w:uiPriority w:val="99"/>
    <w:semiHidden/>
    <w:rsid w:val="00322F31"/>
    <w:rPr>
      <w:rFonts w:eastAsia="Times New Roman"/>
    </w:rPr>
  </w:style>
  <w:style w:type="character" w:customStyle="1" w:styleId="BodyTextIndent2Char1">
    <w:name w:val="Body Text Indent 2 Char1"/>
    <w:basedOn w:val="DefaultParagraphFont"/>
    <w:link w:val="BodyTextIndent2"/>
    <w:uiPriority w:val="99"/>
    <w:locked/>
    <w:rsid w:val="00384685"/>
    <w:rPr>
      <w:rFonts w:cs="Times New Roman"/>
      <w:sz w:val="28"/>
      <w:szCs w:val="28"/>
      <w:lang w:val="ru-RU" w:eastAsia="ru-RU" w:bidi="ar-SA"/>
    </w:rPr>
  </w:style>
  <w:style w:type="paragraph" w:customStyle="1" w:styleId="FR3">
    <w:name w:val="FR3"/>
    <w:uiPriority w:val="99"/>
    <w:rsid w:val="00384685"/>
    <w:pPr>
      <w:spacing w:before="200"/>
      <w:jc w:val="center"/>
    </w:pPr>
    <w:rPr>
      <w:rFonts w:ascii="Arial" w:hAnsi="Arial"/>
      <w:b/>
      <w:sz w:val="24"/>
      <w:szCs w:val="20"/>
    </w:rPr>
  </w:style>
  <w:style w:type="paragraph" w:customStyle="1" w:styleId="1">
    <w:name w:val="Обычный1"/>
    <w:uiPriority w:val="99"/>
    <w:rsid w:val="00384685"/>
    <w:rPr>
      <w:rFonts w:ascii="Times New Roman" w:hAnsi="Times New Roman"/>
      <w:sz w:val="24"/>
      <w:szCs w:val="20"/>
    </w:rPr>
  </w:style>
  <w:style w:type="paragraph" w:customStyle="1" w:styleId="31">
    <w:name w:val="Основной текст 31"/>
    <w:basedOn w:val="1"/>
    <w:uiPriority w:val="99"/>
    <w:rsid w:val="00384685"/>
    <w:pPr>
      <w:jc w:val="both"/>
    </w:pPr>
  </w:style>
  <w:style w:type="table" w:styleId="TableGrid">
    <w:name w:val="Table Grid"/>
    <w:basedOn w:val="TableNormal"/>
    <w:uiPriority w:val="99"/>
    <w:locked/>
    <w:rsid w:val="00384685"/>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Normal"/>
    <w:uiPriority w:val="99"/>
    <w:rsid w:val="00384685"/>
    <w:pPr>
      <w:spacing w:before="100" w:beforeAutospacing="1" w:after="100" w:afterAutospacing="1"/>
    </w:pPr>
    <w:rPr>
      <w:szCs w:val="24"/>
    </w:rPr>
  </w:style>
  <w:style w:type="character" w:customStyle="1" w:styleId="Heading6Char1">
    <w:name w:val="Heading 6 Char1"/>
    <w:basedOn w:val="DefaultParagraphFont"/>
    <w:link w:val="Heading6"/>
    <w:uiPriority w:val="99"/>
    <w:semiHidden/>
    <w:locked/>
    <w:rsid w:val="00384685"/>
    <w:rPr>
      <w:rFonts w:ascii="Calibri" w:hAnsi="Calibri" w:cs="Times New Roman"/>
      <w:b/>
      <w:bCs/>
      <w:sz w:val="22"/>
      <w:szCs w:val="22"/>
      <w:lang w:val="ru-RU" w:eastAsia="ru-RU" w:bidi="ar-SA"/>
    </w:rPr>
  </w:style>
  <w:style w:type="paragraph" w:styleId="BodyTextIndent3">
    <w:name w:val="Body Text Indent 3"/>
    <w:basedOn w:val="Normal"/>
    <w:link w:val="BodyTextIndent3Char1"/>
    <w:uiPriority w:val="99"/>
    <w:rsid w:val="003846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22F31"/>
    <w:rPr>
      <w:rFonts w:eastAsia="Times New Roman"/>
      <w:sz w:val="16"/>
      <w:szCs w:val="16"/>
    </w:rPr>
  </w:style>
  <w:style w:type="character" w:customStyle="1" w:styleId="BodyTextIndent3Char1">
    <w:name w:val="Body Text Indent 3 Char1"/>
    <w:basedOn w:val="DefaultParagraphFont"/>
    <w:link w:val="BodyTextIndent3"/>
    <w:uiPriority w:val="99"/>
    <w:locked/>
    <w:rsid w:val="00384685"/>
    <w:rPr>
      <w:rFonts w:cs="Times New Roman"/>
      <w:sz w:val="16"/>
      <w:szCs w:val="16"/>
      <w:lang w:val="ru-RU" w:eastAsia="ru-RU" w:bidi="ar-SA"/>
    </w:rPr>
  </w:style>
  <w:style w:type="paragraph" w:styleId="BodyText3">
    <w:name w:val="Body Text 3"/>
    <w:basedOn w:val="Normal"/>
    <w:link w:val="BodyText3Char1"/>
    <w:uiPriority w:val="99"/>
    <w:rsid w:val="00384685"/>
    <w:pPr>
      <w:jc w:val="both"/>
    </w:pPr>
  </w:style>
  <w:style w:type="character" w:customStyle="1" w:styleId="BodyText3Char">
    <w:name w:val="Body Text 3 Char"/>
    <w:basedOn w:val="DefaultParagraphFont"/>
    <w:link w:val="BodyText3"/>
    <w:uiPriority w:val="99"/>
    <w:semiHidden/>
    <w:rsid w:val="00322F31"/>
    <w:rPr>
      <w:rFonts w:eastAsia="Times New Roman"/>
      <w:sz w:val="16"/>
      <w:szCs w:val="16"/>
    </w:rPr>
  </w:style>
  <w:style w:type="character" w:customStyle="1" w:styleId="BodyText3Char1">
    <w:name w:val="Body Text 3 Char1"/>
    <w:basedOn w:val="DefaultParagraphFont"/>
    <w:link w:val="BodyText3"/>
    <w:uiPriority w:val="99"/>
    <w:locked/>
    <w:rsid w:val="00384685"/>
    <w:rPr>
      <w:rFonts w:cs="Times New Roman"/>
      <w:sz w:val="16"/>
      <w:szCs w:val="16"/>
      <w:lang w:val="ru-RU" w:eastAsia="ru-RU" w:bidi="ar-SA"/>
    </w:rPr>
  </w:style>
  <w:style w:type="paragraph" w:styleId="Header">
    <w:name w:val="header"/>
    <w:basedOn w:val="Normal"/>
    <w:link w:val="HeaderChar1"/>
    <w:uiPriority w:val="99"/>
    <w:rsid w:val="00384685"/>
    <w:pPr>
      <w:tabs>
        <w:tab w:val="center" w:pos="4677"/>
        <w:tab w:val="right" w:pos="9355"/>
      </w:tabs>
    </w:pPr>
    <w:rPr>
      <w:szCs w:val="24"/>
    </w:rPr>
  </w:style>
  <w:style w:type="character" w:customStyle="1" w:styleId="HeaderChar">
    <w:name w:val="Header Char"/>
    <w:basedOn w:val="DefaultParagraphFont"/>
    <w:link w:val="Header"/>
    <w:uiPriority w:val="99"/>
    <w:semiHidden/>
    <w:rsid w:val="00322F31"/>
    <w:rPr>
      <w:rFonts w:ascii="Times New Roman" w:hAnsi="Times New Roman"/>
      <w:sz w:val="24"/>
      <w:szCs w:val="20"/>
    </w:rPr>
  </w:style>
  <w:style w:type="character" w:customStyle="1" w:styleId="HeaderChar1">
    <w:name w:val="Header Char1"/>
    <w:basedOn w:val="DefaultParagraphFont"/>
    <w:link w:val="Header"/>
    <w:uiPriority w:val="99"/>
    <w:locked/>
    <w:rsid w:val="00384685"/>
    <w:rPr>
      <w:rFonts w:cs="Times New Roman"/>
      <w:sz w:val="24"/>
      <w:szCs w:val="24"/>
      <w:lang w:val="ru-RU" w:eastAsia="ru-RU" w:bidi="ar-SA"/>
    </w:rPr>
  </w:style>
  <w:style w:type="paragraph" w:styleId="Footer">
    <w:name w:val="footer"/>
    <w:basedOn w:val="Normal"/>
    <w:link w:val="FooterChar1"/>
    <w:uiPriority w:val="99"/>
    <w:rsid w:val="00384685"/>
    <w:pPr>
      <w:tabs>
        <w:tab w:val="center" w:pos="4677"/>
        <w:tab w:val="right" w:pos="9355"/>
      </w:tabs>
    </w:pPr>
    <w:rPr>
      <w:szCs w:val="24"/>
    </w:rPr>
  </w:style>
  <w:style w:type="character" w:customStyle="1" w:styleId="FooterChar">
    <w:name w:val="Footer Char"/>
    <w:basedOn w:val="DefaultParagraphFont"/>
    <w:link w:val="Footer"/>
    <w:uiPriority w:val="99"/>
    <w:semiHidden/>
    <w:rsid w:val="00322F31"/>
    <w:rPr>
      <w:rFonts w:ascii="Times New Roman" w:hAnsi="Times New Roman"/>
      <w:sz w:val="24"/>
      <w:szCs w:val="20"/>
    </w:rPr>
  </w:style>
  <w:style w:type="character" w:customStyle="1" w:styleId="FooterChar1">
    <w:name w:val="Footer Char1"/>
    <w:basedOn w:val="DefaultParagraphFont"/>
    <w:link w:val="Footer"/>
    <w:uiPriority w:val="99"/>
    <w:locked/>
    <w:rsid w:val="00384685"/>
    <w:rPr>
      <w:rFonts w:cs="Times New Roman"/>
      <w:sz w:val="24"/>
      <w:szCs w:val="24"/>
      <w:lang w:val="ru-RU" w:eastAsia="ru-RU" w:bidi="ar-SA"/>
    </w:rPr>
  </w:style>
  <w:style w:type="character" w:styleId="Hyperlink">
    <w:name w:val="Hyperlink"/>
    <w:basedOn w:val="DefaultParagraphFont"/>
    <w:uiPriority w:val="99"/>
    <w:rsid w:val="00384685"/>
    <w:rPr>
      <w:rFonts w:cs="Times New Roman"/>
      <w:color w:val="0000FF"/>
      <w:u w:val="single"/>
    </w:rPr>
  </w:style>
  <w:style w:type="character" w:styleId="FollowedHyperlink">
    <w:name w:val="FollowedHyperlink"/>
    <w:basedOn w:val="DefaultParagraphFont"/>
    <w:uiPriority w:val="99"/>
    <w:rsid w:val="0038468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728187315">
      <w:marLeft w:val="0"/>
      <w:marRight w:val="0"/>
      <w:marTop w:val="0"/>
      <w:marBottom w:val="0"/>
      <w:divBdr>
        <w:top w:val="none" w:sz="0" w:space="0" w:color="auto"/>
        <w:left w:val="none" w:sz="0" w:space="0" w:color="auto"/>
        <w:bottom w:val="none" w:sz="0" w:space="0" w:color="auto"/>
        <w:right w:val="none" w:sz="0" w:space="0" w:color="auto"/>
      </w:divBdr>
    </w:div>
    <w:div w:id="728187316">
      <w:marLeft w:val="0"/>
      <w:marRight w:val="0"/>
      <w:marTop w:val="0"/>
      <w:marBottom w:val="0"/>
      <w:divBdr>
        <w:top w:val="none" w:sz="0" w:space="0" w:color="auto"/>
        <w:left w:val="none" w:sz="0" w:space="0" w:color="auto"/>
        <w:bottom w:val="none" w:sz="0" w:space="0" w:color="auto"/>
        <w:right w:val="none" w:sz="0" w:space="0" w:color="auto"/>
      </w:divBdr>
    </w:div>
    <w:div w:id="728187317">
      <w:marLeft w:val="0"/>
      <w:marRight w:val="0"/>
      <w:marTop w:val="0"/>
      <w:marBottom w:val="0"/>
      <w:divBdr>
        <w:top w:val="none" w:sz="0" w:space="0" w:color="auto"/>
        <w:left w:val="none" w:sz="0" w:space="0" w:color="auto"/>
        <w:bottom w:val="none" w:sz="0" w:space="0" w:color="auto"/>
        <w:right w:val="none" w:sz="0" w:space="0" w:color="auto"/>
      </w:divBdr>
    </w:div>
    <w:div w:id="728187318">
      <w:marLeft w:val="0"/>
      <w:marRight w:val="0"/>
      <w:marTop w:val="0"/>
      <w:marBottom w:val="0"/>
      <w:divBdr>
        <w:top w:val="none" w:sz="0" w:space="0" w:color="auto"/>
        <w:left w:val="none" w:sz="0" w:space="0" w:color="auto"/>
        <w:bottom w:val="none" w:sz="0" w:space="0" w:color="auto"/>
        <w:right w:val="none" w:sz="0" w:space="0" w:color="auto"/>
      </w:divBdr>
    </w:div>
    <w:div w:id="728187319">
      <w:marLeft w:val="0"/>
      <w:marRight w:val="0"/>
      <w:marTop w:val="0"/>
      <w:marBottom w:val="0"/>
      <w:divBdr>
        <w:top w:val="none" w:sz="0" w:space="0" w:color="auto"/>
        <w:left w:val="none" w:sz="0" w:space="0" w:color="auto"/>
        <w:bottom w:val="none" w:sz="0" w:space="0" w:color="auto"/>
        <w:right w:val="none" w:sz="0" w:space="0" w:color="auto"/>
      </w:divBdr>
    </w:div>
    <w:div w:id="728187320">
      <w:marLeft w:val="0"/>
      <w:marRight w:val="0"/>
      <w:marTop w:val="0"/>
      <w:marBottom w:val="0"/>
      <w:divBdr>
        <w:top w:val="none" w:sz="0" w:space="0" w:color="auto"/>
        <w:left w:val="none" w:sz="0" w:space="0" w:color="auto"/>
        <w:bottom w:val="none" w:sz="0" w:space="0" w:color="auto"/>
        <w:right w:val="none" w:sz="0" w:space="0" w:color="auto"/>
      </w:divBdr>
    </w:div>
    <w:div w:id="728187321">
      <w:marLeft w:val="0"/>
      <w:marRight w:val="0"/>
      <w:marTop w:val="0"/>
      <w:marBottom w:val="0"/>
      <w:divBdr>
        <w:top w:val="none" w:sz="0" w:space="0" w:color="auto"/>
        <w:left w:val="none" w:sz="0" w:space="0" w:color="auto"/>
        <w:bottom w:val="none" w:sz="0" w:space="0" w:color="auto"/>
        <w:right w:val="none" w:sz="0" w:space="0" w:color="auto"/>
      </w:divBdr>
    </w:div>
    <w:div w:id="728187322">
      <w:marLeft w:val="0"/>
      <w:marRight w:val="0"/>
      <w:marTop w:val="0"/>
      <w:marBottom w:val="0"/>
      <w:divBdr>
        <w:top w:val="none" w:sz="0" w:space="0" w:color="auto"/>
        <w:left w:val="none" w:sz="0" w:space="0" w:color="auto"/>
        <w:bottom w:val="none" w:sz="0" w:space="0" w:color="auto"/>
        <w:right w:val="none" w:sz="0" w:space="0" w:color="auto"/>
      </w:divBdr>
    </w:div>
    <w:div w:id="728187323">
      <w:marLeft w:val="0"/>
      <w:marRight w:val="0"/>
      <w:marTop w:val="0"/>
      <w:marBottom w:val="0"/>
      <w:divBdr>
        <w:top w:val="none" w:sz="0" w:space="0" w:color="auto"/>
        <w:left w:val="none" w:sz="0" w:space="0" w:color="auto"/>
        <w:bottom w:val="none" w:sz="0" w:space="0" w:color="auto"/>
        <w:right w:val="none" w:sz="0" w:space="0" w:color="auto"/>
      </w:divBdr>
    </w:div>
    <w:div w:id="728187324">
      <w:marLeft w:val="0"/>
      <w:marRight w:val="0"/>
      <w:marTop w:val="0"/>
      <w:marBottom w:val="0"/>
      <w:divBdr>
        <w:top w:val="none" w:sz="0" w:space="0" w:color="auto"/>
        <w:left w:val="none" w:sz="0" w:space="0" w:color="auto"/>
        <w:bottom w:val="none" w:sz="0" w:space="0" w:color="auto"/>
        <w:right w:val="none" w:sz="0" w:space="0" w:color="auto"/>
      </w:divBdr>
    </w:div>
    <w:div w:id="728187325">
      <w:marLeft w:val="0"/>
      <w:marRight w:val="0"/>
      <w:marTop w:val="0"/>
      <w:marBottom w:val="0"/>
      <w:divBdr>
        <w:top w:val="none" w:sz="0" w:space="0" w:color="auto"/>
        <w:left w:val="none" w:sz="0" w:space="0" w:color="auto"/>
        <w:bottom w:val="none" w:sz="0" w:space="0" w:color="auto"/>
        <w:right w:val="none" w:sz="0" w:space="0" w:color="auto"/>
      </w:divBdr>
    </w:div>
    <w:div w:id="728187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19</Pages>
  <Words>6177</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АДМИНИСТРАЦИИ МО «БРАТСКИЙ РАЙОН»</dc:title>
  <dc:subject/>
  <dc:creator>Пользователь</dc:creator>
  <cp:keywords/>
  <dc:description/>
  <cp:lastModifiedBy>user</cp:lastModifiedBy>
  <cp:revision>2</cp:revision>
  <dcterms:created xsi:type="dcterms:W3CDTF">2013-08-17T05:17:00Z</dcterms:created>
  <dcterms:modified xsi:type="dcterms:W3CDTF">2013-08-17T05:17:00Z</dcterms:modified>
</cp:coreProperties>
</file>