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F4" w:rsidRDefault="003524F4" w:rsidP="003524F4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ОТДЕЛ ОБРАЗОВАНИЯ АДМИНИСТРАЦИИ МО «БРАТСКИЙ РАЙОН»</w:t>
      </w:r>
    </w:p>
    <w:p w:rsidR="003524F4" w:rsidRDefault="003524F4" w:rsidP="003524F4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524F4" w:rsidRDefault="003524F4" w:rsidP="003524F4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 КАРАХУНСКАЯ СРЕДНЯЯ ОБЩЕОБРАЗОВАТЕЛЬНАЯ ШКОЛА»</w:t>
      </w:r>
    </w:p>
    <w:p w:rsidR="003524F4" w:rsidRDefault="003524F4" w:rsidP="003524F4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3524F4" w:rsidTr="00921763">
        <w:trPr>
          <w:trHeight w:val="2829"/>
        </w:trPr>
        <w:tc>
          <w:tcPr>
            <w:tcW w:w="3085" w:type="dxa"/>
            <w:hideMark/>
          </w:tcPr>
          <w:p w:rsidR="003524F4" w:rsidRDefault="003524F4" w:rsidP="00921763">
            <w:pPr>
              <w:spacing w:after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РАССМОТРЕНО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Заседание ШМО учителей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 «____» ________ 2013 г. 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МО ________/Рыбникова Н.Б./</w:t>
            </w:r>
          </w:p>
        </w:tc>
        <w:tc>
          <w:tcPr>
            <w:tcW w:w="3260" w:type="dxa"/>
            <w:hideMark/>
          </w:tcPr>
          <w:p w:rsidR="003524F4" w:rsidRDefault="003524F4" w:rsidP="00921763">
            <w:pPr>
              <w:spacing w:after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Заседание МС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 «____» _________ 2013 г. 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_______/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3291" w:type="dxa"/>
            <w:hideMark/>
          </w:tcPr>
          <w:p w:rsidR="003524F4" w:rsidRDefault="003524F4" w:rsidP="00921763">
            <w:pPr>
              <w:spacing w:after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Приказ № ___________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«___»___________2013г.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Караху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 «Братский район»</w:t>
            </w:r>
          </w:p>
          <w:p w:rsidR="003524F4" w:rsidRDefault="003524F4" w:rsidP="0092176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______/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Мухамодеева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</w:tbl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48"/>
          <w:szCs w:val="48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Рабочая программа</w:t>
      </w:r>
    </w:p>
    <w:p w:rsidR="003524F4" w:rsidRDefault="003524F4" w:rsidP="003524F4">
      <w:pPr>
        <w:spacing w:after="0"/>
        <w:jc w:val="center"/>
        <w:rPr>
          <w:rFonts w:eastAsia="Times New Roman"/>
          <w:sz w:val="48"/>
          <w:szCs w:val="48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учебного предмета (курса)</w:t>
      </w:r>
    </w:p>
    <w:p w:rsidR="003524F4" w:rsidRDefault="003524F4" w:rsidP="003524F4">
      <w:pPr>
        <w:spacing w:after="0"/>
        <w:jc w:val="center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56"/>
          <w:szCs w:val="56"/>
          <w:lang w:eastAsia="ru-RU"/>
        </w:rPr>
        <w:t>«</w:t>
      </w:r>
      <w:r>
        <w:rPr>
          <w:rFonts w:eastAsia="Times New Roman"/>
          <w:sz w:val="56"/>
          <w:szCs w:val="56"/>
          <w:u w:val="single"/>
          <w:lang w:eastAsia="ru-RU"/>
        </w:rPr>
        <w:t>Литература</w:t>
      </w:r>
      <w:r>
        <w:rPr>
          <w:rFonts w:eastAsia="Times New Roman"/>
          <w:sz w:val="56"/>
          <w:szCs w:val="56"/>
          <w:lang w:eastAsia="ru-RU"/>
        </w:rPr>
        <w:t>»</w:t>
      </w: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для учащихся __</w:t>
      </w:r>
      <w:r>
        <w:rPr>
          <w:rFonts w:eastAsia="Times New Roman"/>
          <w:sz w:val="32"/>
          <w:szCs w:val="32"/>
          <w:u w:val="single"/>
          <w:lang w:eastAsia="ru-RU"/>
        </w:rPr>
        <w:t>10</w:t>
      </w:r>
      <w:r>
        <w:rPr>
          <w:rFonts w:eastAsia="Times New Roman"/>
          <w:sz w:val="32"/>
          <w:szCs w:val="32"/>
          <w:lang w:eastAsia="ru-RU"/>
        </w:rPr>
        <w:t>__ класса</w:t>
      </w: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на </w:t>
      </w:r>
      <w:r>
        <w:rPr>
          <w:rFonts w:eastAsia="Times New Roman"/>
          <w:sz w:val="32"/>
          <w:szCs w:val="32"/>
          <w:u w:val="single"/>
          <w:lang w:eastAsia="ru-RU"/>
        </w:rPr>
        <w:t>2013-2014</w:t>
      </w:r>
      <w:r>
        <w:rPr>
          <w:rFonts w:eastAsia="Times New Roman"/>
          <w:sz w:val="32"/>
          <w:szCs w:val="32"/>
          <w:lang w:eastAsia="ru-RU"/>
        </w:rPr>
        <w:t xml:space="preserve">  учебный год</w:t>
      </w: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Образовательная область: «Филология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3524F4" w:rsidRDefault="003524F4" w:rsidP="003524F4">
      <w:pPr>
        <w:spacing w:after="0"/>
        <w:ind w:left="4956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Разработала: </w:t>
      </w:r>
    </w:p>
    <w:p w:rsidR="003524F4" w:rsidRDefault="003524F4" w:rsidP="003524F4">
      <w:pPr>
        <w:spacing w:after="0"/>
        <w:ind w:left="4956"/>
        <w:rPr>
          <w:rFonts w:eastAsia="Times New Roman"/>
          <w:sz w:val="32"/>
          <w:szCs w:val="32"/>
          <w:lang w:eastAsia="ru-RU"/>
        </w:rPr>
      </w:pPr>
      <w:proofErr w:type="spellStart"/>
      <w:r>
        <w:rPr>
          <w:rFonts w:eastAsia="Times New Roman"/>
          <w:sz w:val="32"/>
          <w:szCs w:val="32"/>
          <w:lang w:eastAsia="ru-RU"/>
        </w:rPr>
        <w:t>Файзуллина</w:t>
      </w:r>
      <w:proofErr w:type="spellEnd"/>
      <w:r>
        <w:rPr>
          <w:rFonts w:eastAsia="Times New Roman"/>
          <w:sz w:val="32"/>
          <w:szCs w:val="32"/>
          <w:lang w:eastAsia="ru-RU"/>
        </w:rPr>
        <w:t xml:space="preserve"> А.Н.</w:t>
      </w:r>
    </w:p>
    <w:p w:rsidR="003524F4" w:rsidRDefault="003524F4" w:rsidP="003524F4">
      <w:pPr>
        <w:spacing w:after="0"/>
        <w:ind w:left="49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Учитель русского языка и лит</w:t>
      </w:r>
      <w:r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>ратура</w:t>
      </w:r>
    </w:p>
    <w:p w:rsidR="003524F4" w:rsidRDefault="003524F4" w:rsidP="003524F4">
      <w:pPr>
        <w:spacing w:after="0"/>
        <w:ind w:left="4956"/>
        <w:rPr>
          <w:rFonts w:eastAsia="Times New Roman"/>
          <w:sz w:val="28"/>
          <w:szCs w:val="28"/>
          <w:lang w:eastAsia="ru-RU"/>
        </w:rPr>
      </w:pPr>
    </w:p>
    <w:p w:rsidR="003524F4" w:rsidRDefault="003524F4" w:rsidP="003524F4">
      <w:pPr>
        <w:spacing w:after="0"/>
        <w:ind w:left="4956"/>
        <w:rPr>
          <w:rFonts w:eastAsia="Times New Roman"/>
          <w:sz w:val="28"/>
          <w:szCs w:val="28"/>
          <w:lang w:eastAsia="ru-RU"/>
        </w:rPr>
      </w:pPr>
    </w:p>
    <w:p w:rsidR="003524F4" w:rsidRDefault="003524F4" w:rsidP="003524F4">
      <w:pPr>
        <w:spacing w:after="0"/>
        <w:ind w:left="4956"/>
        <w:rPr>
          <w:rFonts w:eastAsia="Times New Roman"/>
          <w:sz w:val="32"/>
          <w:szCs w:val="32"/>
          <w:lang w:eastAsia="ru-RU"/>
        </w:rPr>
      </w:pPr>
    </w:p>
    <w:p w:rsidR="003524F4" w:rsidRDefault="003524F4" w:rsidP="003524F4">
      <w:pPr>
        <w:spacing w:after="0"/>
        <w:ind w:left="4956"/>
        <w:rPr>
          <w:rFonts w:eastAsia="Times New Roman"/>
          <w:sz w:val="32"/>
          <w:szCs w:val="32"/>
          <w:lang w:eastAsia="ru-RU"/>
        </w:rPr>
      </w:pPr>
    </w:p>
    <w:p w:rsidR="003524F4" w:rsidRDefault="003524F4" w:rsidP="003524F4">
      <w:pPr>
        <w:spacing w:after="0"/>
        <w:ind w:left="4956"/>
        <w:rPr>
          <w:rFonts w:eastAsia="Times New Roman"/>
          <w:sz w:val="32"/>
          <w:szCs w:val="32"/>
          <w:lang w:eastAsia="ru-RU"/>
        </w:rPr>
      </w:pPr>
    </w:p>
    <w:p w:rsidR="003524F4" w:rsidRDefault="003524F4" w:rsidP="003524F4">
      <w:pPr>
        <w:spacing w:after="0"/>
        <w:ind w:left="3969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2013 г.</w:t>
      </w:r>
    </w:p>
    <w:p w:rsidR="003524F4" w:rsidRDefault="003524F4" w:rsidP="00436345">
      <w:pPr>
        <w:jc w:val="center"/>
        <w:rPr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lastRenderedPageBreak/>
        <w:t>Пояснительная записка</w:t>
      </w:r>
    </w:p>
    <w:p w:rsidR="00BA0425" w:rsidRPr="00301926" w:rsidRDefault="00BA0425" w:rsidP="009B1DDD">
      <w:pPr>
        <w:rPr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</w:t>
      </w:r>
      <w:r w:rsidR="00163E9E" w:rsidRPr="00301926">
        <w:rPr>
          <w:b w:val="0"/>
          <w:i w:val="0"/>
          <w:sz w:val="24"/>
          <w:szCs w:val="24"/>
        </w:rPr>
        <w:tab/>
      </w:r>
      <w:r w:rsidRPr="00301926">
        <w:rPr>
          <w:b w:val="0"/>
          <w:i w:val="0"/>
          <w:sz w:val="24"/>
          <w:szCs w:val="24"/>
        </w:rPr>
        <w:t>Рабочая программа по литературе в 10  классе составлена на основе программы л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тературного образования, допущенной Департаментом образовательных программ и ста</w:t>
      </w:r>
      <w:r w:rsidRPr="00301926">
        <w:rPr>
          <w:b w:val="0"/>
          <w:i w:val="0"/>
          <w:sz w:val="24"/>
          <w:szCs w:val="24"/>
        </w:rPr>
        <w:t>н</w:t>
      </w:r>
      <w:r w:rsidRPr="00301926">
        <w:rPr>
          <w:b w:val="0"/>
          <w:i w:val="0"/>
          <w:sz w:val="24"/>
          <w:szCs w:val="24"/>
        </w:rPr>
        <w:t xml:space="preserve">дартов общего образования Министерства образования Российской Федерации в качестве программы по литературе для 5-11 классов общеобразовательных учреждений. – Москва «Просвещение», </w:t>
      </w:r>
      <w:smartTag w:uri="urn:schemas-microsoft-com:office:smarttags" w:element="metricconverter">
        <w:smartTagPr>
          <w:attr w:name="ProductID" w:val="2011 г"/>
        </w:smartTagPr>
        <w:r w:rsidRPr="00301926">
          <w:rPr>
            <w:b w:val="0"/>
            <w:i w:val="0"/>
            <w:sz w:val="24"/>
            <w:szCs w:val="24"/>
          </w:rPr>
          <w:t>2011 г</w:t>
        </w:r>
      </w:smartTag>
      <w:r w:rsidRPr="00301926">
        <w:rPr>
          <w:b w:val="0"/>
          <w:i w:val="0"/>
          <w:sz w:val="24"/>
          <w:szCs w:val="24"/>
        </w:rPr>
        <w:t xml:space="preserve">. 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</w:t>
      </w:r>
      <w:r w:rsidR="00163E9E" w:rsidRPr="00301926">
        <w:rPr>
          <w:b w:val="0"/>
          <w:i w:val="0"/>
          <w:sz w:val="24"/>
          <w:szCs w:val="24"/>
        </w:rPr>
        <w:tab/>
      </w:r>
      <w:r w:rsidRPr="00301926">
        <w:rPr>
          <w:b w:val="0"/>
          <w:i w:val="0"/>
          <w:sz w:val="24"/>
          <w:szCs w:val="24"/>
        </w:rPr>
        <w:t xml:space="preserve">Данный вариант программы обеспечен учебником для общеобразовательных школ: Лебедев Ю. В. Литература: Учебник: в 2-частях. Москва: Просвещение, </w:t>
      </w:r>
      <w:smartTag w:uri="urn:schemas-microsoft-com:office:smarttags" w:element="metricconverter">
        <w:smartTagPr>
          <w:attr w:name="ProductID" w:val="2011 г"/>
        </w:smartTagPr>
        <w:r w:rsidRPr="00301926">
          <w:rPr>
            <w:b w:val="0"/>
            <w:i w:val="0"/>
            <w:sz w:val="24"/>
            <w:szCs w:val="24"/>
          </w:rPr>
          <w:t>2011 г</w:t>
        </w:r>
      </w:smartTag>
      <w:r w:rsidRPr="00301926">
        <w:rPr>
          <w:b w:val="0"/>
          <w:i w:val="0"/>
          <w:sz w:val="24"/>
          <w:szCs w:val="24"/>
        </w:rPr>
        <w:t>. К данному варианту программы прилагается методическое пособие И. В. Золотарёвой, Т. И. Миха</w:t>
      </w:r>
      <w:r w:rsidRPr="00301926">
        <w:rPr>
          <w:b w:val="0"/>
          <w:i w:val="0"/>
          <w:sz w:val="24"/>
          <w:szCs w:val="24"/>
        </w:rPr>
        <w:t>й</w:t>
      </w:r>
      <w:r w:rsidRPr="00301926">
        <w:rPr>
          <w:b w:val="0"/>
          <w:i w:val="0"/>
          <w:sz w:val="24"/>
          <w:szCs w:val="24"/>
        </w:rPr>
        <w:t xml:space="preserve">ловой «Поурочные разработки по русской литературе XIX века». – Москва: Издательство «ВАКО», </w:t>
      </w:r>
      <w:smartTag w:uri="urn:schemas-microsoft-com:office:smarttags" w:element="metricconverter">
        <w:smartTagPr>
          <w:attr w:name="ProductID" w:val="2008 г"/>
        </w:smartTagPr>
        <w:r w:rsidRPr="00301926">
          <w:rPr>
            <w:b w:val="0"/>
            <w:i w:val="0"/>
            <w:sz w:val="24"/>
            <w:szCs w:val="24"/>
          </w:rPr>
          <w:t>2008 г</w:t>
        </w:r>
      </w:smartTag>
      <w:r w:rsidRPr="00301926">
        <w:rPr>
          <w:b w:val="0"/>
          <w:i w:val="0"/>
          <w:sz w:val="24"/>
          <w:szCs w:val="24"/>
        </w:rPr>
        <w:t>.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</w:t>
      </w:r>
      <w:r w:rsidR="00163E9E" w:rsidRPr="00301926">
        <w:rPr>
          <w:b w:val="0"/>
          <w:i w:val="0"/>
          <w:sz w:val="24"/>
          <w:szCs w:val="24"/>
        </w:rPr>
        <w:tab/>
      </w:r>
      <w:r w:rsidRPr="00301926">
        <w:rPr>
          <w:b w:val="0"/>
          <w:i w:val="0"/>
          <w:sz w:val="24"/>
          <w:szCs w:val="24"/>
        </w:rPr>
        <w:t>Рабочая программа в соответствии с программой литературного образован</w:t>
      </w:r>
      <w:r w:rsidR="00436345" w:rsidRPr="00301926">
        <w:rPr>
          <w:b w:val="0"/>
          <w:i w:val="0"/>
          <w:sz w:val="24"/>
          <w:szCs w:val="24"/>
        </w:rPr>
        <w:t>ия ра</w:t>
      </w:r>
      <w:r w:rsidR="00436345" w:rsidRPr="00301926">
        <w:rPr>
          <w:b w:val="0"/>
          <w:i w:val="0"/>
          <w:sz w:val="24"/>
          <w:szCs w:val="24"/>
        </w:rPr>
        <w:t>с</w:t>
      </w:r>
      <w:r w:rsidR="00436345" w:rsidRPr="00301926">
        <w:rPr>
          <w:b w:val="0"/>
          <w:i w:val="0"/>
          <w:sz w:val="24"/>
          <w:szCs w:val="24"/>
        </w:rPr>
        <w:t>считана  на 102 часа</w:t>
      </w:r>
      <w:r w:rsidRPr="00301926">
        <w:rPr>
          <w:b w:val="0"/>
          <w:i w:val="0"/>
          <w:sz w:val="24"/>
          <w:szCs w:val="24"/>
        </w:rPr>
        <w:t xml:space="preserve"> (из расчёта 3 урока в неделю).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</w:t>
      </w:r>
      <w:r w:rsidR="00163E9E" w:rsidRPr="00301926">
        <w:rPr>
          <w:b w:val="0"/>
          <w:i w:val="0"/>
          <w:sz w:val="24"/>
          <w:szCs w:val="24"/>
        </w:rPr>
        <w:tab/>
      </w:r>
      <w:r w:rsidRPr="00301926">
        <w:rPr>
          <w:b w:val="0"/>
          <w:i w:val="0"/>
          <w:sz w:val="24"/>
          <w:szCs w:val="24"/>
        </w:rPr>
        <w:t>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</w:t>
      </w:r>
      <w:r w:rsidRPr="00301926">
        <w:rPr>
          <w:b w:val="0"/>
          <w:i w:val="0"/>
          <w:sz w:val="24"/>
          <w:szCs w:val="24"/>
        </w:rPr>
        <w:t>ь</w:t>
      </w:r>
      <w:r w:rsidRPr="00301926">
        <w:rPr>
          <w:b w:val="0"/>
          <w:i w:val="0"/>
          <w:sz w:val="24"/>
          <w:szCs w:val="24"/>
        </w:rPr>
        <w:t>ской самостоятельности на основе перенесения в сферу самостоятельного чтения опорных литературных знаний, читательских умений и навыков. Особое внимание обращается на совершенствование речи учащихся.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Нормативно - правовая основа разработки программы</w:t>
      </w:r>
      <w:r w:rsidRPr="00301926">
        <w:rPr>
          <w:b w:val="0"/>
          <w:i w:val="0"/>
          <w:sz w:val="24"/>
          <w:szCs w:val="24"/>
          <w:lang w:eastAsia="ru-RU"/>
        </w:rPr>
        <w:t xml:space="preserve"> составлена на основе следу</w:t>
      </w:r>
      <w:r w:rsidRPr="00301926">
        <w:rPr>
          <w:b w:val="0"/>
          <w:i w:val="0"/>
          <w:sz w:val="24"/>
          <w:szCs w:val="24"/>
          <w:lang w:eastAsia="ru-RU"/>
        </w:rPr>
        <w:t>ю</w:t>
      </w:r>
      <w:r w:rsidRPr="00301926">
        <w:rPr>
          <w:b w:val="0"/>
          <w:i w:val="0"/>
          <w:sz w:val="24"/>
          <w:szCs w:val="24"/>
          <w:lang w:eastAsia="ru-RU"/>
        </w:rPr>
        <w:t>щих документов: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proofErr w:type="gramStart"/>
      <w:r w:rsidRPr="00301926">
        <w:rPr>
          <w:b w:val="0"/>
          <w:i w:val="0"/>
          <w:sz w:val="24"/>
          <w:szCs w:val="24"/>
          <w:lang w:eastAsia="ru-RU"/>
        </w:rPr>
        <w:t>- Закон РФ «Об образовании»: статья 7 «Федеральные государственные образовательные стандарты»  (п.3.2; п.4.1; п.4.2.;п.4.3.); статья 9 «Образовательные программы» (п.1.1;п.2;п.3;п.6;п. 6.2.; п.7;п.8;);статья 17 «Реализация общеобразовательных программ»</w:t>
      </w:r>
      <w:proofErr w:type="gramEnd"/>
      <w:r w:rsidRPr="00301926">
        <w:rPr>
          <w:b w:val="0"/>
          <w:i w:val="0"/>
          <w:sz w:val="24"/>
          <w:szCs w:val="24"/>
          <w:lang w:eastAsia="ru-RU"/>
        </w:rPr>
        <w:t xml:space="preserve"> (п.3;п.4;п.5); статья 32 «Компетенция и ответственность образовательного учреждения» (</w:t>
      </w:r>
      <w:proofErr w:type="spellStart"/>
      <w:proofErr w:type="gramStart"/>
      <w:r w:rsidRPr="00301926">
        <w:rPr>
          <w:b w:val="0"/>
          <w:i w:val="0"/>
          <w:sz w:val="24"/>
          <w:szCs w:val="24"/>
          <w:lang w:eastAsia="ru-RU"/>
        </w:rPr>
        <w:t>п</w:t>
      </w:r>
      <w:proofErr w:type="spellEnd"/>
      <w:proofErr w:type="gramEnd"/>
      <w:r w:rsidRPr="00301926">
        <w:rPr>
          <w:b w:val="0"/>
          <w:i w:val="0"/>
          <w:sz w:val="24"/>
          <w:szCs w:val="24"/>
          <w:lang w:eastAsia="ru-RU"/>
        </w:rPr>
        <w:t xml:space="preserve"> 2.5 ; п.2.6;п.2.7;п.2.16;п.2.23;п.2.24);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</w:t>
      </w:r>
      <w:r w:rsidRPr="00301926">
        <w:rPr>
          <w:b w:val="0"/>
          <w:i w:val="0"/>
          <w:sz w:val="24"/>
          <w:szCs w:val="24"/>
          <w:lang w:eastAsia="ru-RU"/>
        </w:rPr>
        <w:t>а</w:t>
      </w:r>
      <w:r w:rsidRPr="00301926">
        <w:rPr>
          <w:b w:val="0"/>
          <w:i w:val="0"/>
          <w:sz w:val="24"/>
          <w:szCs w:val="24"/>
          <w:lang w:eastAsia="ru-RU"/>
        </w:rPr>
        <w:t xml:space="preserve">ния </w:t>
      </w:r>
      <w:proofErr w:type="gramStart"/>
      <w:r w:rsidRPr="00301926">
        <w:rPr>
          <w:b w:val="0"/>
          <w:i w:val="0"/>
          <w:sz w:val="24"/>
          <w:szCs w:val="24"/>
          <w:lang w:eastAsia="ru-RU"/>
        </w:rPr>
        <w:t xml:space="preserve">( </w:t>
      </w:r>
      <w:proofErr w:type="gramEnd"/>
      <w:r w:rsidRPr="00301926">
        <w:rPr>
          <w:b w:val="0"/>
          <w:i w:val="0"/>
          <w:sz w:val="24"/>
          <w:szCs w:val="24"/>
          <w:lang w:eastAsia="ru-RU"/>
        </w:rPr>
        <w:t>утвержден приказом Министерства образования и науки РФ от 17 декабря 2010г. №1897);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 xml:space="preserve">- Региональный стандарт требований к программному обеспечению образовательного процесса и общеобразовательных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учрежденияхИркутской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 области (утвержден приказом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ГлавУО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и ПО от 16.06.2000г. №665);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 xml:space="preserve">           - Положение об авторских педагогических разработках (утверждено приказом 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Гл</w:t>
      </w:r>
      <w:r w:rsidRPr="00301926">
        <w:rPr>
          <w:b w:val="0"/>
          <w:i w:val="0"/>
          <w:sz w:val="24"/>
          <w:szCs w:val="24"/>
          <w:lang w:eastAsia="ru-RU"/>
        </w:rPr>
        <w:t>а</w:t>
      </w:r>
      <w:r w:rsidRPr="00301926">
        <w:rPr>
          <w:b w:val="0"/>
          <w:i w:val="0"/>
          <w:sz w:val="24"/>
          <w:szCs w:val="24"/>
          <w:lang w:eastAsia="ru-RU"/>
        </w:rPr>
        <w:t>вУО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и ПО от 25. 06.2004г. №1163);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- Письмо Службы по контролю и надзору в сфере образования Иркутской области №75-37-0541/ от 15.04.2011 «О рабочих программах»;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- Об утверждении федеральных перечней учебников, рекомендованных (допущенных</w:t>
      </w:r>
      <w:proofErr w:type="gramStart"/>
      <w:r w:rsidRPr="00301926">
        <w:rPr>
          <w:b w:val="0"/>
          <w:i w:val="0"/>
          <w:sz w:val="24"/>
          <w:szCs w:val="24"/>
          <w:lang w:eastAsia="ru-RU"/>
        </w:rPr>
        <w:t>)к</w:t>
      </w:r>
      <w:proofErr w:type="gramEnd"/>
      <w:r w:rsidRPr="00301926">
        <w:rPr>
          <w:b w:val="0"/>
          <w:i w:val="0"/>
          <w:sz w:val="24"/>
          <w:szCs w:val="24"/>
          <w:lang w:eastAsia="ru-RU"/>
        </w:rPr>
        <w:t xml:space="preserve"> использованию в образовательном процессе в образовательных учреждениях, реализу</w:t>
      </w:r>
      <w:r w:rsidRPr="00301926">
        <w:rPr>
          <w:b w:val="0"/>
          <w:i w:val="0"/>
          <w:sz w:val="24"/>
          <w:szCs w:val="24"/>
          <w:lang w:eastAsia="ru-RU"/>
        </w:rPr>
        <w:t>ю</w:t>
      </w:r>
      <w:r w:rsidRPr="00301926">
        <w:rPr>
          <w:b w:val="0"/>
          <w:i w:val="0"/>
          <w:sz w:val="24"/>
          <w:szCs w:val="24"/>
          <w:lang w:eastAsia="ru-RU"/>
        </w:rPr>
        <w:t>щих программы общего образования и имеющих государственную аккредитацию, на 2012/2013 учебный год/Приказ Министерства образования и науки РФ от 27.12.2011 г.№2885(Зарегистрирован Минюстом России 21.02.2012 г.№1976);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Логика изложения и содержание авторской программы полностью соответствуют треб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Особенности курса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Литература - базовая учебная дисциплина, формирующая духовный облик и нра</w:t>
      </w:r>
      <w:r w:rsidRPr="00301926">
        <w:rPr>
          <w:b w:val="0"/>
          <w:i w:val="0"/>
          <w:sz w:val="24"/>
          <w:szCs w:val="24"/>
        </w:rPr>
        <w:t>в</w:t>
      </w:r>
      <w:r w:rsidRPr="00301926">
        <w:rPr>
          <w:b w:val="0"/>
          <w:i w:val="0"/>
          <w:sz w:val="24"/>
          <w:szCs w:val="24"/>
        </w:rPr>
        <w:t>ственные ориентиры молодого поколения. Ей принадлежит ведущее место в эмоционал</w:t>
      </w:r>
      <w:r w:rsidRPr="00301926">
        <w:rPr>
          <w:b w:val="0"/>
          <w:i w:val="0"/>
          <w:sz w:val="24"/>
          <w:szCs w:val="24"/>
        </w:rPr>
        <w:t>ь</w:t>
      </w:r>
      <w:r w:rsidRPr="00301926">
        <w:rPr>
          <w:b w:val="0"/>
          <w:i w:val="0"/>
          <w:sz w:val="24"/>
          <w:szCs w:val="24"/>
        </w:rPr>
        <w:t>ном, интеллектуальном и эстетическом развитии школьника, в формировании его мир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ратуры как феномена культуры: литература эстетически осваивает мир, выражая богатс</w:t>
      </w:r>
      <w:r w:rsidRPr="00301926">
        <w:rPr>
          <w:b w:val="0"/>
          <w:i w:val="0"/>
          <w:sz w:val="24"/>
          <w:szCs w:val="24"/>
        </w:rPr>
        <w:t>т</w:t>
      </w:r>
      <w:r w:rsidRPr="00301926">
        <w:rPr>
          <w:b w:val="0"/>
          <w:i w:val="0"/>
          <w:sz w:val="24"/>
          <w:szCs w:val="24"/>
        </w:rPr>
        <w:lastRenderedPageBreak/>
        <w:t>во и многообразие человеческого бытия в художественных образах. Она обладает бол</w:t>
      </w:r>
      <w:r w:rsidRPr="00301926">
        <w:rPr>
          <w:b w:val="0"/>
          <w:i w:val="0"/>
          <w:sz w:val="24"/>
          <w:szCs w:val="24"/>
        </w:rPr>
        <w:t>ь</w:t>
      </w:r>
      <w:r w:rsidRPr="00301926">
        <w:rPr>
          <w:b w:val="0"/>
          <w:i w:val="0"/>
          <w:sz w:val="24"/>
          <w:szCs w:val="24"/>
        </w:rPr>
        <w:t>шой силой воздействия на читателей, приобщая их к нравственно-эстетическим ценн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стям нации и человечества.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301926">
        <w:rPr>
          <w:b w:val="0"/>
          <w:i w:val="0"/>
          <w:sz w:val="24"/>
          <w:szCs w:val="24"/>
        </w:rPr>
        <w:t>обучающихся</w:t>
      </w:r>
      <w:proofErr w:type="gramEnd"/>
      <w:r w:rsidRPr="00301926">
        <w:rPr>
          <w:b w:val="0"/>
          <w:i w:val="0"/>
          <w:sz w:val="24"/>
          <w:szCs w:val="24"/>
        </w:rPr>
        <w:t xml:space="preserve"> об историческом развитии литературы, позволяет обуча</w:t>
      </w:r>
      <w:r w:rsidRPr="00301926">
        <w:rPr>
          <w:b w:val="0"/>
          <w:i w:val="0"/>
          <w:sz w:val="24"/>
          <w:szCs w:val="24"/>
        </w:rPr>
        <w:t>ю</w:t>
      </w:r>
      <w:r w:rsidRPr="00301926">
        <w:rPr>
          <w:b w:val="0"/>
          <w:i w:val="0"/>
          <w:sz w:val="24"/>
          <w:szCs w:val="24"/>
        </w:rPr>
        <w:t>щимся глубоко и разносторонне осознать диалог классической и современной литературы. Ку</w:t>
      </w:r>
      <w:proofErr w:type="gramStart"/>
      <w:r w:rsidRPr="00301926">
        <w:rPr>
          <w:b w:val="0"/>
          <w:i w:val="0"/>
          <w:sz w:val="24"/>
          <w:szCs w:val="24"/>
        </w:rPr>
        <w:t>рс стр</w:t>
      </w:r>
      <w:proofErr w:type="gramEnd"/>
      <w:r w:rsidRPr="00301926">
        <w:rPr>
          <w:b w:val="0"/>
          <w:i w:val="0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чи.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Содержание литературного образования в 8 классе разбито на разделы, согласно основным вехам развития  русской литературы. В 7 классе на первый план выходят задачи  развития способности </w:t>
      </w:r>
      <w:proofErr w:type="gramStart"/>
      <w:r w:rsidRPr="00301926">
        <w:rPr>
          <w:b w:val="0"/>
          <w:i w:val="0"/>
          <w:sz w:val="24"/>
          <w:szCs w:val="24"/>
        </w:rPr>
        <w:t>формулировать</w:t>
      </w:r>
      <w:proofErr w:type="gramEnd"/>
      <w:r w:rsidRPr="00301926">
        <w:rPr>
          <w:b w:val="0"/>
          <w:i w:val="0"/>
          <w:sz w:val="24"/>
          <w:szCs w:val="24"/>
        </w:rPr>
        <w:t xml:space="preserve"> и аргументировано отстаивать личную позицию,   связанную с  нравственной проблематикой произведения. Совершенствуются умения ан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 xml:space="preserve">лиза текста. </w:t>
      </w:r>
      <w:proofErr w:type="gramStart"/>
      <w:r w:rsidRPr="00301926">
        <w:rPr>
          <w:b w:val="0"/>
          <w:i w:val="0"/>
          <w:sz w:val="24"/>
          <w:szCs w:val="24"/>
        </w:rPr>
        <w:t>Теория литературы включает в себя изучение литературных родов (эпос, л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рика, драма) и жанров (роман, притча, стихотворение в прозе, комедия, трагедия).</w:t>
      </w:r>
      <w:proofErr w:type="gramEnd"/>
      <w:r w:rsidRPr="00301926">
        <w:rPr>
          <w:b w:val="0"/>
          <w:i w:val="0"/>
          <w:sz w:val="24"/>
          <w:szCs w:val="24"/>
        </w:rPr>
        <w:t xml:space="preserve"> Углу</w:t>
      </w:r>
      <w:r w:rsidRPr="00301926">
        <w:rPr>
          <w:b w:val="0"/>
          <w:i w:val="0"/>
          <w:sz w:val="24"/>
          <w:szCs w:val="24"/>
        </w:rPr>
        <w:t>б</w:t>
      </w:r>
      <w:r w:rsidRPr="00301926">
        <w:rPr>
          <w:b w:val="0"/>
          <w:i w:val="0"/>
          <w:sz w:val="24"/>
          <w:szCs w:val="24"/>
        </w:rPr>
        <w:t>ляются представления 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Ученики также могут создавать стилизации в жанре н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родной лирической песни, оды, эпиграммы.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Цели и задачи курса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</w:t>
      </w:r>
      <w:r w:rsidRPr="00301926">
        <w:rPr>
          <w:b w:val="0"/>
          <w:i w:val="0"/>
          <w:sz w:val="24"/>
          <w:szCs w:val="24"/>
        </w:rPr>
        <w:t>л</w:t>
      </w:r>
      <w:r w:rsidRPr="00301926">
        <w:rPr>
          <w:b w:val="0"/>
          <w:i w:val="0"/>
          <w:sz w:val="24"/>
          <w:szCs w:val="24"/>
        </w:rPr>
        <w:t>лектуальном и эстетическом развитии школьника, в  формировании его миропонимания и национального самосознания, без чего невозможно духовное развитие нации в целом.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Специфика литературы как школьного предмета определяется  сущностью литер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туры как феномена культуры: литература 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  нравственно-эстетическим ценностям нации и человечества.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Изучение литературы на базовом уровне сохраняет фундаментальную основу ку</w:t>
      </w:r>
      <w:r w:rsidRPr="00301926">
        <w:rPr>
          <w:b w:val="0"/>
          <w:i w:val="0"/>
          <w:sz w:val="24"/>
          <w:szCs w:val="24"/>
        </w:rPr>
        <w:t>р</w:t>
      </w:r>
      <w:r w:rsidRPr="00301926">
        <w:rPr>
          <w:b w:val="0"/>
          <w:i w:val="0"/>
          <w:sz w:val="24"/>
          <w:szCs w:val="24"/>
        </w:rPr>
        <w:t>са, систематизирует представления учащихся об историческом развитии литературы, п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зволяет  учащимся глубоко и разносторонне осознать диалог классической и современной литературы. Ку</w:t>
      </w:r>
      <w:proofErr w:type="gramStart"/>
      <w:r w:rsidRPr="00301926">
        <w:rPr>
          <w:b w:val="0"/>
          <w:i w:val="0"/>
          <w:sz w:val="24"/>
          <w:szCs w:val="24"/>
        </w:rPr>
        <w:t>рс  стр</w:t>
      </w:r>
      <w:proofErr w:type="gramEnd"/>
      <w:r w:rsidRPr="00301926">
        <w:rPr>
          <w:b w:val="0"/>
          <w:i w:val="0"/>
          <w:sz w:val="24"/>
          <w:szCs w:val="24"/>
        </w:rPr>
        <w:t>оится с опорой на  текстуальное изучение художественных произв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 xml:space="preserve">дений, решает  задачи формирования читательских умений, развития культуры устной и письменной речи. 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Изучение литературы в старшей школе на базовом уровне направлено на достиж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ние следующих целей: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 воспитание духовно развитой личности, готовой к самопознанию и самосовершенств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ванию, способной к созидательной деятельности в современном мире; формирование г</w:t>
      </w:r>
      <w:r w:rsidRPr="00301926">
        <w:rPr>
          <w:b w:val="0"/>
          <w:i w:val="0"/>
          <w:sz w:val="24"/>
          <w:szCs w:val="24"/>
        </w:rPr>
        <w:t>у</w:t>
      </w:r>
      <w:r w:rsidRPr="00301926">
        <w:rPr>
          <w:b w:val="0"/>
          <w:i w:val="0"/>
          <w:sz w:val="24"/>
          <w:szCs w:val="24"/>
        </w:rPr>
        <w:t>манистического мировоззрения, национального самосознания, гражданской позиции, чу</w:t>
      </w:r>
      <w:r w:rsidRPr="00301926">
        <w:rPr>
          <w:b w:val="0"/>
          <w:i w:val="0"/>
          <w:sz w:val="24"/>
          <w:szCs w:val="24"/>
        </w:rPr>
        <w:t>в</w:t>
      </w:r>
      <w:r w:rsidRPr="00301926">
        <w:rPr>
          <w:b w:val="0"/>
          <w:i w:val="0"/>
          <w:sz w:val="24"/>
          <w:szCs w:val="24"/>
        </w:rPr>
        <w:t>ства патриотизма, любви и уважения к  литературе и ценностям отечественной культуры;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 развитие представлений о специфике литературы в ряду других искусств; культуры ч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тательского восприятия художественного текста, понимания авторской позиции, истор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ческой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 освоение текстов художественных произведений в единстве содержания и формы, о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>новных историко-литературных сведений и теоретико-литературных понятий; формир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вание общего представления об историко-литературном процессе;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lastRenderedPageBreak/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матизации и использования необходимой информации, в том числе в сети Интернета.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Общая характеристика курса</w:t>
      </w:r>
    </w:p>
    <w:p w:rsidR="00BA0425" w:rsidRPr="00301926" w:rsidRDefault="00BA0425" w:rsidP="00163E9E">
      <w:pPr>
        <w:pStyle w:val="a3"/>
        <w:spacing w:before="1" w:beforeAutospacing="1" w:after="1" w:afterAutospacing="1"/>
        <w:ind w:firstLine="708"/>
        <w:contextualSpacing/>
        <w:jc w:val="both"/>
      </w:pPr>
      <w:r w:rsidRPr="00301926">
        <w:t>Учебный предмет «Литература» - одна из важнейших частей образовательной о</w:t>
      </w:r>
      <w:r w:rsidRPr="00301926">
        <w:t>б</w:t>
      </w:r>
      <w:r w:rsidRPr="00301926">
        <w:t>ласти «Фи</w:t>
      </w:r>
      <w:r w:rsidRPr="00301926">
        <w:softHyphen/>
        <w:t>лология». Взаимосвязь литературы и русского языка обусловлена традициями школьного образова</w:t>
      </w:r>
      <w:r w:rsidRPr="00301926">
        <w:softHyphen/>
        <w:t>ния и глубинной связью коммуникативной и эстетической функции слова. Искусство слова раскры</w:t>
      </w:r>
      <w:r w:rsidRPr="00301926">
        <w:softHyphen/>
        <w:t>вает все богатство национального языка, что требует вн</w:t>
      </w:r>
      <w:r w:rsidRPr="00301926">
        <w:t>и</w:t>
      </w:r>
      <w:r w:rsidRPr="00301926">
        <w:t>мания к языку в его художественной функции, а освоение русского языка невозможно без постоянного обращения к художественным произве</w:t>
      </w:r>
      <w:r w:rsidRPr="00301926">
        <w:softHyphen/>
        <w:t>дениям. Освоение литературы как учебного предмета - важнейшее условие речевой и лингвистиче</w:t>
      </w:r>
      <w:r w:rsidRPr="00301926">
        <w:softHyphen/>
        <w:t>ской грамотности учащ</w:t>
      </w:r>
      <w:r w:rsidRPr="00301926">
        <w:t>е</w:t>
      </w:r>
      <w:r w:rsidRPr="00301926">
        <w:t xml:space="preserve">гося. Литературное образование способствует формированию его речевой культуры. </w:t>
      </w:r>
    </w:p>
    <w:p w:rsidR="00BA0425" w:rsidRPr="00301926" w:rsidRDefault="00BA0425" w:rsidP="00163E9E">
      <w:pPr>
        <w:pStyle w:val="a3"/>
        <w:spacing w:before="1" w:beforeAutospacing="1" w:after="1" w:afterAutospacing="1"/>
        <w:ind w:firstLine="708"/>
        <w:contextualSpacing/>
        <w:jc w:val="both"/>
      </w:pPr>
      <w:r w:rsidRPr="00301926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</w:t>
      </w:r>
      <w:r w:rsidRPr="00301926">
        <w:t>о</w:t>
      </w:r>
      <w:r w:rsidRPr="00301926">
        <w:t>нирование в различных сферах, в том числе эстетической. Содержание обоих курсов б</w:t>
      </w:r>
      <w:r w:rsidRPr="00301926">
        <w:t>а</w:t>
      </w:r>
      <w:r w:rsidRPr="00301926">
        <w:t>зируется на основах фундаментальных наук (лингвистики, стилистики, литературовед</w:t>
      </w:r>
      <w:r w:rsidRPr="00301926">
        <w:t>е</w:t>
      </w:r>
      <w:r w:rsidRPr="00301926">
        <w:t>ния, фольклористики и др.) и предполагает постижение языка и литературы как наци</w:t>
      </w:r>
      <w:r w:rsidRPr="00301926">
        <w:t>о</w:t>
      </w:r>
      <w:r w:rsidRPr="00301926">
        <w:t>нально-культурных ценностей. И русский язык, и литература формируют коммуникати</w:t>
      </w:r>
      <w:r w:rsidRPr="00301926">
        <w:t>в</w:t>
      </w:r>
      <w:r w:rsidRPr="00301926">
        <w:t>ные умения и навыки, лежащие в основе человеческой деятельности, мышления.  Литер</w:t>
      </w:r>
      <w:r w:rsidRPr="00301926">
        <w:t>а</w:t>
      </w:r>
      <w:r w:rsidRPr="00301926">
        <w:t>тура взаимодействует также с дисциплинами художественного цикла (музыкой, изобраз</w:t>
      </w:r>
      <w:r w:rsidRPr="00301926">
        <w:t>и</w:t>
      </w:r>
      <w:r w:rsidRPr="00301926">
        <w:t>тель</w:t>
      </w:r>
      <w:r w:rsidRPr="00301926">
        <w:softHyphen/>
        <w:t>ным искусством, мировой художественной культурой): на уроках литературы форм</w:t>
      </w:r>
      <w:r w:rsidRPr="00301926">
        <w:t>и</w:t>
      </w:r>
      <w:r w:rsidRPr="00301926">
        <w:t>руется эстетическое отношение к окружающему миру. Вместе с историей и обществозн</w:t>
      </w:r>
      <w:r w:rsidRPr="00301926">
        <w:t>а</w:t>
      </w:r>
      <w:r w:rsidRPr="00301926">
        <w:t>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</w:t>
      </w:r>
      <w:r w:rsidRPr="00301926">
        <w:t>р</w:t>
      </w:r>
      <w:r w:rsidRPr="00301926">
        <w:t>ным предметам, но и формирует у школьника активное отношение к действи</w:t>
      </w:r>
      <w:r w:rsidRPr="00301926">
        <w:softHyphen/>
        <w:t xml:space="preserve">тельности, к природе, ко всему окружающему миру. </w:t>
      </w:r>
    </w:p>
    <w:p w:rsidR="00BA0425" w:rsidRPr="00301926" w:rsidRDefault="00BA0425" w:rsidP="00163E9E">
      <w:pPr>
        <w:pStyle w:val="a3"/>
        <w:spacing w:before="1" w:beforeAutospacing="1" w:after="1" w:afterAutospacing="1"/>
        <w:ind w:firstLine="708"/>
        <w:contextualSpacing/>
        <w:jc w:val="both"/>
      </w:pPr>
      <w:r w:rsidRPr="00301926">
        <w:t>Одна из составляющих литературного образования - литературное творчество уч</w:t>
      </w:r>
      <w:r w:rsidRPr="00301926">
        <w:t>а</w:t>
      </w:r>
      <w:r w:rsidRPr="00301926">
        <w:t>щихся. Творческие работы различных жанров способствуют развитию аналитического и образного мышле</w:t>
      </w:r>
      <w:r w:rsidRPr="00301926">
        <w:softHyphen/>
        <w:t>ния школьника, в значительной мере формируя его общую культуру и социально-нравственные ори</w:t>
      </w:r>
      <w:r w:rsidRPr="00301926">
        <w:softHyphen/>
        <w:t>ентиры</w:t>
      </w: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Ценностные ориентиры учебного предмета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        Литературное образование играет особую роль в процессах формирования и восп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тания личности, развитии ее морально – нравственных качеств, в приобщении к отечес</w:t>
      </w:r>
      <w:r w:rsidRPr="00301926">
        <w:rPr>
          <w:b w:val="0"/>
          <w:i w:val="0"/>
          <w:sz w:val="24"/>
          <w:szCs w:val="24"/>
        </w:rPr>
        <w:t>т</w:t>
      </w:r>
      <w:r w:rsidRPr="00301926">
        <w:rPr>
          <w:b w:val="0"/>
          <w:i w:val="0"/>
          <w:sz w:val="24"/>
          <w:szCs w:val="24"/>
        </w:rPr>
        <w:t>венной и мировой духовной культуре, содействует закреплению национальных традиций, обеспечивает преемственность поколений;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</w:t>
      </w:r>
      <w:r w:rsidRPr="00301926">
        <w:rPr>
          <w:b w:val="0"/>
          <w:i w:val="0"/>
          <w:sz w:val="24"/>
          <w:szCs w:val="24"/>
        </w:rPr>
        <w:t>у</w:t>
      </w:r>
      <w:r w:rsidRPr="00301926">
        <w:rPr>
          <w:b w:val="0"/>
          <w:i w:val="0"/>
          <w:sz w:val="24"/>
          <w:szCs w:val="24"/>
        </w:rPr>
        <w:t>дожественная литература. Курс литературы в школе основывается на принципах связи и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>кусства с жизнью, единства формы и содержания, историзма, традиций и новаторства, о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>мысления историко-культурных сведений, нравственно-эстетических представлений, у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 xml:space="preserve">воения основных понятий теории и истории литературы, формирования умений оценивать </w:t>
      </w:r>
      <w:r w:rsidRPr="00301926">
        <w:rPr>
          <w:b w:val="0"/>
          <w:i w:val="0"/>
          <w:iCs/>
          <w:sz w:val="24"/>
          <w:szCs w:val="24"/>
        </w:rPr>
        <w:t xml:space="preserve">и </w:t>
      </w:r>
      <w:r w:rsidRPr="00301926">
        <w:rPr>
          <w:b w:val="0"/>
          <w:i w:val="0"/>
          <w:sz w:val="24"/>
          <w:szCs w:val="24"/>
        </w:rPr>
        <w:t xml:space="preserve">анализировать художественные произведения, овладения богатейшими </w:t>
      </w:r>
      <w:proofErr w:type="gramStart"/>
      <w:r w:rsidRPr="00301926">
        <w:rPr>
          <w:b w:val="0"/>
          <w:i w:val="0"/>
          <w:sz w:val="24"/>
          <w:szCs w:val="24"/>
        </w:rPr>
        <w:t>выразительным</w:t>
      </w:r>
      <w:proofErr w:type="gramEnd"/>
      <w:r w:rsidRPr="00301926">
        <w:rPr>
          <w:b w:val="0"/>
          <w:i w:val="0"/>
          <w:sz w:val="24"/>
          <w:szCs w:val="24"/>
        </w:rPr>
        <w:t xml:space="preserve"> и средствами русского литературного языка. 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lastRenderedPageBreak/>
        <w:t xml:space="preserve">            Воспитательный потенциал курса литературы связан с особой возможностью фо</w:t>
      </w:r>
      <w:r w:rsidRPr="00301926">
        <w:rPr>
          <w:b w:val="0"/>
          <w:i w:val="0"/>
          <w:sz w:val="24"/>
          <w:szCs w:val="24"/>
        </w:rPr>
        <w:t>р</w:t>
      </w:r>
      <w:r w:rsidRPr="00301926">
        <w:rPr>
          <w:b w:val="0"/>
          <w:i w:val="0"/>
          <w:sz w:val="24"/>
          <w:szCs w:val="24"/>
        </w:rPr>
        <w:t>мировать систему нравственных ценностей, углублять интеллектуальную, эмоционально – чувственную сферу личности, развивать социальную и культурную компетенции ученика.</w:t>
      </w:r>
    </w:p>
    <w:p w:rsidR="00436345" w:rsidRPr="00301926" w:rsidRDefault="0043634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Место учебного предмета «Литература» в учебном плане.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proofErr w:type="gramStart"/>
      <w:r w:rsidRPr="00301926">
        <w:rPr>
          <w:b w:val="0"/>
          <w:i w:val="0"/>
          <w:sz w:val="24"/>
          <w:szCs w:val="24"/>
        </w:rPr>
        <w:t>Федеральный базисный учебный  план для образовательных учреждений РФ отводит сл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дующее количество часов для обязательного изучения учебного предмета «Литература»: в  10 классе выделяется 102 часа  из расчета  3 учебных часа в неделю).</w:t>
      </w:r>
      <w:proofErr w:type="gramEnd"/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Формы организации образовательного процесса: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proofErr w:type="gramStart"/>
      <w:r w:rsidRPr="00301926">
        <w:rPr>
          <w:b w:val="0"/>
          <w:i w:val="0"/>
          <w:sz w:val="24"/>
          <w:szCs w:val="24"/>
          <w:lang w:eastAsia="ru-RU"/>
        </w:rPr>
        <w:t xml:space="preserve">нетрадиционные формы уроков,   деловые и ролевые игры, проблемных дискуссий,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ме</w:t>
      </w:r>
      <w:r w:rsidRPr="00301926">
        <w:rPr>
          <w:b w:val="0"/>
          <w:i w:val="0"/>
          <w:sz w:val="24"/>
          <w:szCs w:val="24"/>
          <w:lang w:eastAsia="ru-RU"/>
        </w:rPr>
        <w:t>ж</w:t>
      </w:r>
      <w:r w:rsidRPr="00301926">
        <w:rPr>
          <w:b w:val="0"/>
          <w:i w:val="0"/>
          <w:sz w:val="24"/>
          <w:szCs w:val="24"/>
          <w:lang w:eastAsia="ru-RU"/>
        </w:rPr>
        <w:t>предметные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интегрированные уроки, беседы, лекции, семинары, выступления учащихся с сообщениями, докладами, рефератами, выразительное чтение прозы и стихов, художес</w:t>
      </w:r>
      <w:r w:rsidRPr="00301926">
        <w:rPr>
          <w:b w:val="0"/>
          <w:i w:val="0"/>
          <w:sz w:val="24"/>
          <w:szCs w:val="24"/>
          <w:lang w:eastAsia="ru-RU"/>
        </w:rPr>
        <w:t>т</w:t>
      </w:r>
      <w:r w:rsidRPr="00301926">
        <w:rPr>
          <w:b w:val="0"/>
          <w:i w:val="0"/>
          <w:sz w:val="24"/>
          <w:szCs w:val="24"/>
          <w:lang w:eastAsia="ru-RU"/>
        </w:rPr>
        <w:t>венный пересказ, сжатое и подробное изложение прочитанного, составление библиогр</w:t>
      </w:r>
      <w:r w:rsidRPr="00301926">
        <w:rPr>
          <w:b w:val="0"/>
          <w:i w:val="0"/>
          <w:sz w:val="24"/>
          <w:szCs w:val="24"/>
          <w:lang w:eastAsia="ru-RU"/>
        </w:rPr>
        <w:t>а</w:t>
      </w:r>
      <w:r w:rsidRPr="00301926">
        <w:rPr>
          <w:b w:val="0"/>
          <w:i w:val="0"/>
          <w:sz w:val="24"/>
          <w:szCs w:val="24"/>
          <w:lang w:eastAsia="ru-RU"/>
        </w:rPr>
        <w:t xml:space="preserve">фии к теме,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инсценирование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эпизодов, иллюстрирование эпизодов, самостоятельное нап</w:t>
      </w:r>
      <w:r w:rsidRPr="00301926">
        <w:rPr>
          <w:b w:val="0"/>
          <w:i w:val="0"/>
          <w:sz w:val="24"/>
          <w:szCs w:val="24"/>
          <w:lang w:eastAsia="ru-RU"/>
        </w:rPr>
        <w:t>и</w:t>
      </w:r>
      <w:r w:rsidRPr="00301926">
        <w:rPr>
          <w:b w:val="0"/>
          <w:i w:val="0"/>
          <w:sz w:val="24"/>
          <w:szCs w:val="24"/>
          <w:lang w:eastAsia="ru-RU"/>
        </w:rPr>
        <w:t xml:space="preserve">сание стихотворений на различные темы,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мультимедийные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уроки и др.</w:t>
      </w:r>
      <w:proofErr w:type="gramEnd"/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Технологии, используемые в образовательном процессе: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Технологии традиционного обучения для освоения минимума содержания образ</w:t>
      </w:r>
      <w:r w:rsidRPr="00301926">
        <w:rPr>
          <w:b w:val="0"/>
          <w:i w:val="0"/>
          <w:sz w:val="24"/>
          <w:szCs w:val="24"/>
          <w:lang w:eastAsia="ru-RU"/>
        </w:rPr>
        <w:t>о</w:t>
      </w:r>
      <w:r w:rsidRPr="00301926">
        <w:rPr>
          <w:b w:val="0"/>
          <w:i w:val="0"/>
          <w:sz w:val="24"/>
          <w:szCs w:val="24"/>
          <w:lang w:eastAsia="ru-RU"/>
        </w:rPr>
        <w:t>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</w:t>
      </w:r>
      <w:r w:rsidRPr="00301926">
        <w:rPr>
          <w:b w:val="0"/>
          <w:i w:val="0"/>
          <w:sz w:val="24"/>
          <w:szCs w:val="24"/>
          <w:lang w:eastAsia="ru-RU"/>
        </w:rPr>
        <w:t>е</w:t>
      </w:r>
      <w:r w:rsidRPr="00301926">
        <w:rPr>
          <w:b w:val="0"/>
          <w:i w:val="0"/>
          <w:sz w:val="24"/>
          <w:szCs w:val="24"/>
          <w:lang w:eastAsia="ru-RU"/>
        </w:rPr>
        <w:t xml:space="preserve">щение обучающихся и организация их репродуктивных действий с целью выработки у школьников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общеучебных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умений и навыков.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 xml:space="preserve">Технологии реализации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межпредметных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связей в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образоватльном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 xml:space="preserve"> процессе.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301926">
        <w:rPr>
          <w:b w:val="0"/>
          <w:i w:val="0"/>
          <w:sz w:val="24"/>
          <w:szCs w:val="24"/>
          <w:lang w:eastAsia="ru-RU"/>
        </w:rPr>
        <w:t>обуча</w:t>
      </w:r>
      <w:r w:rsidRPr="00301926">
        <w:rPr>
          <w:b w:val="0"/>
          <w:i w:val="0"/>
          <w:sz w:val="24"/>
          <w:szCs w:val="24"/>
          <w:lang w:eastAsia="ru-RU"/>
        </w:rPr>
        <w:t>ю</w:t>
      </w:r>
      <w:r w:rsidRPr="00301926">
        <w:rPr>
          <w:b w:val="0"/>
          <w:i w:val="0"/>
          <w:sz w:val="24"/>
          <w:szCs w:val="24"/>
          <w:lang w:eastAsia="ru-RU"/>
        </w:rPr>
        <w:t>щимися</w:t>
      </w:r>
      <w:proofErr w:type="gramEnd"/>
      <w:r w:rsidRPr="00301926">
        <w:rPr>
          <w:b w:val="0"/>
          <w:i w:val="0"/>
          <w:sz w:val="24"/>
          <w:szCs w:val="24"/>
          <w:lang w:eastAsia="ru-RU"/>
        </w:rPr>
        <w:t xml:space="preserve">, различающимися по уровню </w:t>
      </w:r>
      <w:proofErr w:type="spellStart"/>
      <w:r w:rsidRPr="00301926">
        <w:rPr>
          <w:b w:val="0"/>
          <w:i w:val="0"/>
          <w:sz w:val="24"/>
          <w:szCs w:val="24"/>
          <w:lang w:eastAsia="ru-RU"/>
        </w:rPr>
        <w:t>обучаемости</w:t>
      </w:r>
      <w:proofErr w:type="spellEnd"/>
      <w:r w:rsidRPr="00301926">
        <w:rPr>
          <w:b w:val="0"/>
          <w:i w:val="0"/>
          <w:sz w:val="24"/>
          <w:szCs w:val="24"/>
          <w:lang w:eastAsia="ru-RU"/>
        </w:rPr>
        <w:t>, повышения познавательного интереса. Осуществляется путем деления ученических потоков на подвижные и относительно гом</w:t>
      </w:r>
      <w:r w:rsidRPr="00301926">
        <w:rPr>
          <w:b w:val="0"/>
          <w:i w:val="0"/>
          <w:sz w:val="24"/>
          <w:szCs w:val="24"/>
          <w:lang w:eastAsia="ru-RU"/>
        </w:rPr>
        <w:t>о</w:t>
      </w:r>
      <w:r w:rsidRPr="00301926">
        <w:rPr>
          <w:b w:val="0"/>
          <w:i w:val="0"/>
          <w:sz w:val="24"/>
          <w:szCs w:val="24"/>
          <w:lang w:eastAsia="ru-RU"/>
        </w:rPr>
        <w:t xml:space="preserve">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Технология проблемного обучения  с целью развития творческих способностей обуча</w:t>
      </w:r>
      <w:r w:rsidRPr="00301926">
        <w:rPr>
          <w:b w:val="0"/>
          <w:i w:val="0"/>
          <w:sz w:val="24"/>
          <w:szCs w:val="24"/>
          <w:lang w:eastAsia="ru-RU"/>
        </w:rPr>
        <w:t>ю</w:t>
      </w:r>
      <w:r w:rsidRPr="00301926">
        <w:rPr>
          <w:b w:val="0"/>
          <w:i w:val="0"/>
          <w:sz w:val="24"/>
          <w:szCs w:val="24"/>
          <w:lang w:eastAsia="ru-RU"/>
        </w:rPr>
        <w:t>щихся, их интеллектуального потенциала, познавательных возможностей. Обучение ор</w:t>
      </w:r>
      <w:r w:rsidRPr="00301926">
        <w:rPr>
          <w:b w:val="0"/>
          <w:i w:val="0"/>
          <w:sz w:val="24"/>
          <w:szCs w:val="24"/>
          <w:lang w:eastAsia="ru-RU"/>
        </w:rPr>
        <w:t>и</w:t>
      </w:r>
      <w:r w:rsidRPr="00301926">
        <w:rPr>
          <w:b w:val="0"/>
          <w:i w:val="0"/>
          <w:sz w:val="24"/>
          <w:szCs w:val="24"/>
          <w:lang w:eastAsia="ru-RU"/>
        </w:rPr>
        <w:t>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301926">
        <w:rPr>
          <w:b w:val="0"/>
          <w:i w:val="0"/>
          <w:sz w:val="24"/>
          <w:szCs w:val="24"/>
          <w:lang w:eastAsia="ru-RU"/>
        </w:rPr>
        <w:t>способностей</w:t>
      </w:r>
      <w:proofErr w:type="gramEnd"/>
      <w:r w:rsidRPr="00301926">
        <w:rPr>
          <w:b w:val="0"/>
          <w:i w:val="0"/>
          <w:sz w:val="24"/>
          <w:szCs w:val="24"/>
          <w:lang w:eastAsia="ru-RU"/>
        </w:rPr>
        <w:t xml:space="preserve"> об</w:t>
      </w:r>
      <w:r w:rsidRPr="00301926">
        <w:rPr>
          <w:b w:val="0"/>
          <w:i w:val="0"/>
          <w:sz w:val="24"/>
          <w:szCs w:val="24"/>
          <w:lang w:eastAsia="ru-RU"/>
        </w:rPr>
        <w:t>у</w:t>
      </w:r>
      <w:r w:rsidRPr="00301926">
        <w:rPr>
          <w:b w:val="0"/>
          <w:i w:val="0"/>
          <w:sz w:val="24"/>
          <w:szCs w:val="24"/>
          <w:lang w:eastAsia="ru-RU"/>
        </w:rPr>
        <w:t>чаемых и создаются необходимые условия для развития их индивидуальных способн</w:t>
      </w:r>
      <w:r w:rsidRPr="00301926">
        <w:rPr>
          <w:b w:val="0"/>
          <w:i w:val="0"/>
          <w:sz w:val="24"/>
          <w:szCs w:val="24"/>
          <w:lang w:eastAsia="ru-RU"/>
        </w:rPr>
        <w:t>о</w:t>
      </w:r>
      <w:r w:rsidRPr="00301926">
        <w:rPr>
          <w:b w:val="0"/>
          <w:i w:val="0"/>
          <w:sz w:val="24"/>
          <w:szCs w:val="24"/>
          <w:lang w:eastAsia="ru-RU"/>
        </w:rPr>
        <w:t>стей.</w:t>
      </w:r>
    </w:p>
    <w:p w:rsidR="00BA0425" w:rsidRPr="00301926" w:rsidRDefault="00BA0425" w:rsidP="00436345">
      <w:pPr>
        <w:ind w:firstLine="708"/>
        <w:rPr>
          <w:b w:val="0"/>
          <w:i w:val="0"/>
          <w:sz w:val="24"/>
          <w:szCs w:val="24"/>
        </w:rPr>
      </w:pPr>
      <w:bookmarkStart w:id="0" w:name="4"/>
      <w:r w:rsidRPr="00301926">
        <w:rPr>
          <w:b w:val="0"/>
          <w:i w:val="0"/>
          <w:sz w:val="24"/>
          <w:szCs w:val="24"/>
        </w:rPr>
        <w:t>Технология индивидуализации обучения</w:t>
      </w:r>
      <w:bookmarkEnd w:id="0"/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Информационно-коммуникационные технологии</w:t>
      </w:r>
      <w:r w:rsidR="00163E9E" w:rsidRPr="00301926">
        <w:rPr>
          <w:b w:val="0"/>
          <w:i w:val="0"/>
          <w:sz w:val="24"/>
          <w:szCs w:val="24"/>
        </w:rPr>
        <w:t>.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proofErr w:type="spellStart"/>
      <w:r w:rsidRPr="00301926">
        <w:rPr>
          <w:i w:val="0"/>
          <w:sz w:val="24"/>
          <w:szCs w:val="24"/>
        </w:rPr>
        <w:t>Учебно</w:t>
      </w:r>
      <w:proofErr w:type="spellEnd"/>
      <w:r w:rsidRPr="00301926">
        <w:rPr>
          <w:i w:val="0"/>
          <w:sz w:val="24"/>
          <w:szCs w:val="24"/>
        </w:rPr>
        <w:t xml:space="preserve"> - тематический план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tbl>
      <w:tblPr>
        <w:tblStyle w:val="aa"/>
        <w:tblW w:w="9676" w:type="dxa"/>
        <w:tblLayout w:type="fixed"/>
        <w:tblLook w:val="01E0"/>
      </w:tblPr>
      <w:tblGrid>
        <w:gridCol w:w="485"/>
        <w:gridCol w:w="5010"/>
        <w:gridCol w:w="1276"/>
        <w:gridCol w:w="992"/>
        <w:gridCol w:w="992"/>
        <w:gridCol w:w="921"/>
      </w:tblGrid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Наименование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разделов и тем</w:t>
            </w:r>
          </w:p>
        </w:tc>
        <w:tc>
          <w:tcPr>
            <w:tcW w:w="1276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Колич</w:t>
            </w:r>
            <w:r w:rsidRPr="00301926">
              <w:rPr>
                <w:b w:val="0"/>
                <w:i w:val="0"/>
                <w:sz w:val="24"/>
                <w:szCs w:val="24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</w:rPr>
              <w:t>ство ч</w:t>
            </w:r>
            <w:r w:rsidRPr="00301926">
              <w:rPr>
                <w:b w:val="0"/>
                <w:i w:val="0"/>
                <w:sz w:val="24"/>
                <w:szCs w:val="24"/>
              </w:rPr>
              <w:t>а</w:t>
            </w:r>
            <w:r w:rsidRPr="00301926">
              <w:rPr>
                <w:b w:val="0"/>
                <w:i w:val="0"/>
                <w:sz w:val="24"/>
                <w:szCs w:val="24"/>
              </w:rPr>
              <w:t>сов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Разв</w:t>
            </w:r>
            <w:r w:rsidRPr="00301926">
              <w:rPr>
                <w:b w:val="0"/>
                <w:i w:val="0"/>
                <w:sz w:val="24"/>
                <w:szCs w:val="24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</w:rPr>
              <w:t>тие р</w:t>
            </w:r>
            <w:r w:rsidRPr="00301926">
              <w:rPr>
                <w:b w:val="0"/>
                <w:i w:val="0"/>
                <w:sz w:val="24"/>
                <w:szCs w:val="24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</w:rPr>
              <w:t>чи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Вн</w:t>
            </w:r>
            <w:r w:rsidRPr="00301926">
              <w:rPr>
                <w:b w:val="0"/>
                <w:i w:val="0"/>
                <w:sz w:val="24"/>
                <w:szCs w:val="24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</w:rPr>
              <w:t>клас</w:t>
            </w:r>
            <w:r w:rsidRPr="00301926">
              <w:rPr>
                <w:b w:val="0"/>
                <w:i w:val="0"/>
                <w:sz w:val="24"/>
                <w:szCs w:val="24"/>
              </w:rPr>
              <w:t>с</w:t>
            </w:r>
            <w:r w:rsidRPr="00301926">
              <w:rPr>
                <w:b w:val="0"/>
                <w:i w:val="0"/>
                <w:sz w:val="24"/>
                <w:szCs w:val="24"/>
              </w:rPr>
              <w:t xml:space="preserve">ное чтение </w:t>
            </w:r>
          </w:p>
        </w:tc>
        <w:tc>
          <w:tcPr>
            <w:tcW w:w="921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Соч</w:t>
            </w:r>
            <w:r w:rsidRPr="00301926">
              <w:rPr>
                <w:b w:val="0"/>
                <w:i w:val="0"/>
                <w:sz w:val="24"/>
                <w:szCs w:val="24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</w:rPr>
              <w:t>нения</w:t>
            </w:r>
          </w:p>
        </w:tc>
      </w:tr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860C98" w:rsidRPr="00301926" w:rsidRDefault="00B96A21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 xml:space="preserve">Литература первой половины  </w:t>
            </w:r>
            <w:r w:rsidRPr="00301926">
              <w:rPr>
                <w:b w:val="0"/>
                <w:i w:val="0"/>
                <w:sz w:val="24"/>
                <w:szCs w:val="24"/>
                <w:lang w:val="en-US"/>
              </w:rPr>
              <w:t>XIX</w:t>
            </w:r>
            <w:r w:rsidRPr="00301926">
              <w:rPr>
                <w:b w:val="0"/>
                <w:i w:val="0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860C98" w:rsidRPr="00301926" w:rsidRDefault="00B96A21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0C98" w:rsidRPr="00301926" w:rsidRDefault="00B96A21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60C98" w:rsidRPr="00301926" w:rsidRDefault="00B96A21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 xml:space="preserve">Литература второй половины </w:t>
            </w:r>
            <w:r w:rsidRPr="00301926">
              <w:rPr>
                <w:b w:val="0"/>
                <w:i w:val="0"/>
                <w:sz w:val="24"/>
                <w:szCs w:val="24"/>
                <w:lang w:val="en-US"/>
              </w:rPr>
              <w:t>XIX</w:t>
            </w:r>
            <w:r w:rsidRPr="00301926">
              <w:rPr>
                <w:b w:val="0"/>
                <w:i w:val="0"/>
                <w:sz w:val="24"/>
                <w:szCs w:val="24"/>
              </w:rPr>
              <w:t xml:space="preserve"> века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-Обзор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 А. Н. Островский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-И. С. Тургенев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-И. А. Гончаров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-Ф. И. Тютчев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-А. А. Фет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-А. К. Толстой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-Н. С. Лесков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-М. Е. Салтыков-Щедрин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-Н. А. Некрасов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-Ф. М. Достоевский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-Л. Н. Толстой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 А. П. Чехов</w:t>
            </w:r>
          </w:p>
        </w:tc>
        <w:tc>
          <w:tcPr>
            <w:tcW w:w="1276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6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8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4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3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B96A21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3</w:t>
            </w:r>
          </w:p>
          <w:p w:rsidR="00860C98" w:rsidRPr="00301926" w:rsidRDefault="00E0163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8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7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13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7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</w:t>
            </w:r>
          </w:p>
          <w:p w:rsidR="00384C14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  <w:r w:rsidR="00860C98" w:rsidRPr="00301926">
              <w:rPr>
                <w:b w:val="0"/>
                <w:i w:val="0"/>
                <w:sz w:val="24"/>
                <w:szCs w:val="24"/>
              </w:rPr>
              <w:t>-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2</w:t>
            </w:r>
          </w:p>
          <w:p w:rsidR="00860C98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Зарубежная литература</w:t>
            </w:r>
          </w:p>
        </w:tc>
        <w:tc>
          <w:tcPr>
            <w:tcW w:w="1276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0C98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Подведение итогов</w:t>
            </w:r>
            <w:r w:rsidR="00B96A21" w:rsidRPr="00301926">
              <w:rPr>
                <w:b w:val="0"/>
                <w:i w:val="0"/>
                <w:sz w:val="24"/>
                <w:szCs w:val="24"/>
              </w:rPr>
              <w:t xml:space="preserve"> за курс 10 класса</w:t>
            </w:r>
          </w:p>
        </w:tc>
        <w:tc>
          <w:tcPr>
            <w:tcW w:w="1276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60C98" w:rsidRPr="00301926" w:rsidTr="00356CFE">
        <w:tc>
          <w:tcPr>
            <w:tcW w:w="485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5010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10</w:t>
            </w:r>
            <w:r w:rsidR="00912BE9" w:rsidRPr="00301926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0C98" w:rsidRPr="00301926" w:rsidRDefault="00860C98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60C98" w:rsidRPr="00301926" w:rsidRDefault="00384C14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860C98" w:rsidRPr="00301926" w:rsidRDefault="003F1D27" w:rsidP="009B1DDD">
            <w:pPr>
              <w:rPr>
                <w:b w:val="0"/>
                <w:i w:val="0"/>
                <w:sz w:val="24"/>
                <w:szCs w:val="24"/>
              </w:rPr>
            </w:pPr>
            <w:r w:rsidRPr="00301926">
              <w:rPr>
                <w:b w:val="0"/>
                <w:i w:val="0"/>
                <w:sz w:val="24"/>
                <w:szCs w:val="24"/>
              </w:rPr>
              <w:t>1</w:t>
            </w:r>
            <w:r w:rsidR="00384C14" w:rsidRPr="00301926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</w:tbl>
    <w:p w:rsidR="00860C98" w:rsidRPr="00301926" w:rsidRDefault="00860C98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436345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Содержание курса</w:t>
      </w:r>
    </w:p>
    <w:p w:rsidR="009B1DDD" w:rsidRPr="00301926" w:rsidRDefault="009B1DDD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.Ведение  2ч.</w:t>
      </w:r>
    </w:p>
    <w:p w:rsidR="00436345" w:rsidRPr="00301926" w:rsidRDefault="009B1DDD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 xml:space="preserve"> А.С.Пушкин.</w:t>
      </w:r>
    </w:p>
    <w:p w:rsidR="009B1DDD" w:rsidRPr="00301926" w:rsidRDefault="009B1DDD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Жизнь и творчество.</w:t>
      </w:r>
      <w:r w:rsidR="0039696B" w:rsidRPr="0030192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Стихотворения: «Поэту», «Погасло дневное светило» и др.</w:t>
      </w:r>
      <w:r w:rsidR="00435E96">
        <w:rPr>
          <w:b w:val="0"/>
          <w:i w:val="0"/>
          <w:sz w:val="24"/>
          <w:szCs w:val="24"/>
        </w:rPr>
        <w:t xml:space="preserve"> </w:t>
      </w:r>
      <w:r w:rsidR="0039696B" w:rsidRPr="00301926">
        <w:rPr>
          <w:b w:val="0"/>
          <w:i w:val="0"/>
          <w:sz w:val="24"/>
          <w:szCs w:val="24"/>
        </w:rPr>
        <w:t>Слияние гражданских, философских и личных мотивов. Развитие реализма в поэме «Медный вса</w:t>
      </w:r>
      <w:r w:rsidR="0039696B" w:rsidRPr="00301926">
        <w:rPr>
          <w:b w:val="0"/>
          <w:i w:val="0"/>
          <w:sz w:val="24"/>
          <w:szCs w:val="24"/>
        </w:rPr>
        <w:t>д</w:t>
      </w:r>
      <w:r w:rsidR="0039696B" w:rsidRPr="00301926">
        <w:rPr>
          <w:b w:val="0"/>
          <w:i w:val="0"/>
          <w:sz w:val="24"/>
          <w:szCs w:val="24"/>
        </w:rPr>
        <w:t>ник».</w:t>
      </w:r>
    </w:p>
    <w:p w:rsidR="00436345" w:rsidRPr="00301926" w:rsidRDefault="009B1DDD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М.Ю.Лермонтов.</w:t>
      </w:r>
      <w:r w:rsidRPr="00301926">
        <w:rPr>
          <w:b w:val="0"/>
          <w:i w:val="0"/>
          <w:sz w:val="24"/>
          <w:szCs w:val="24"/>
        </w:rPr>
        <w:t xml:space="preserve"> </w:t>
      </w:r>
    </w:p>
    <w:p w:rsidR="009B1DDD" w:rsidRPr="00301926" w:rsidRDefault="009B1DDD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творчество. Стихотворения «</w:t>
      </w:r>
      <w:proofErr w:type="spellStart"/>
      <w:r w:rsidRPr="00301926">
        <w:rPr>
          <w:b w:val="0"/>
          <w:i w:val="0"/>
          <w:sz w:val="24"/>
          <w:szCs w:val="24"/>
        </w:rPr>
        <w:t>Валерик</w:t>
      </w:r>
      <w:proofErr w:type="spellEnd"/>
      <w:r w:rsidRPr="00301926">
        <w:rPr>
          <w:b w:val="0"/>
          <w:i w:val="0"/>
          <w:sz w:val="24"/>
          <w:szCs w:val="24"/>
        </w:rPr>
        <w:t>», «Молитва», «Завещание» и др.</w:t>
      </w:r>
      <w:r w:rsidR="00435E96">
        <w:rPr>
          <w:b w:val="0"/>
          <w:i w:val="0"/>
          <w:sz w:val="24"/>
          <w:szCs w:val="24"/>
        </w:rPr>
        <w:t xml:space="preserve">  </w:t>
      </w:r>
      <w:r w:rsidR="0039696B" w:rsidRPr="00301926">
        <w:rPr>
          <w:b w:val="0"/>
          <w:i w:val="0"/>
          <w:sz w:val="24"/>
          <w:szCs w:val="24"/>
        </w:rPr>
        <w:t>Трагич</w:t>
      </w:r>
      <w:r w:rsidR="0039696B" w:rsidRPr="00301926">
        <w:rPr>
          <w:b w:val="0"/>
          <w:i w:val="0"/>
          <w:sz w:val="24"/>
          <w:szCs w:val="24"/>
        </w:rPr>
        <w:t>е</w:t>
      </w:r>
      <w:r w:rsidR="0039696B" w:rsidRPr="00301926">
        <w:rPr>
          <w:b w:val="0"/>
          <w:i w:val="0"/>
          <w:sz w:val="24"/>
          <w:szCs w:val="24"/>
        </w:rPr>
        <w:t>ская судьба поэта и человека в бездуховном мире.</w:t>
      </w:r>
    </w:p>
    <w:p w:rsidR="00436345" w:rsidRPr="00301926" w:rsidRDefault="009B1DDD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Н.В.Гоголь.</w:t>
      </w:r>
    </w:p>
    <w:p w:rsidR="009B1DDD" w:rsidRPr="00301926" w:rsidRDefault="009B1DDD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 «Петербургские повести»</w:t>
      </w:r>
      <w:r w:rsidR="00435E96">
        <w:rPr>
          <w:b w:val="0"/>
          <w:i w:val="0"/>
          <w:sz w:val="24"/>
          <w:szCs w:val="24"/>
        </w:rPr>
        <w:t xml:space="preserve">. </w:t>
      </w:r>
      <w:r w:rsidR="0039696B" w:rsidRPr="00301926">
        <w:rPr>
          <w:b w:val="0"/>
          <w:i w:val="0"/>
          <w:sz w:val="24"/>
          <w:szCs w:val="24"/>
        </w:rPr>
        <w:t>»Невский проспект» Сочетание трагедийности и комизма, лирики и сатиры.</w:t>
      </w:r>
    </w:p>
    <w:p w:rsidR="009B1DDD" w:rsidRPr="00301926" w:rsidRDefault="0039696B" w:rsidP="00436345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Литература 2 –ой половины 19 века.</w:t>
      </w:r>
    </w:p>
    <w:p w:rsidR="00436345" w:rsidRPr="00301926" w:rsidRDefault="0039696B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И.А.Гончаров</w:t>
      </w:r>
      <w:r w:rsidRPr="00301926">
        <w:rPr>
          <w:b w:val="0"/>
          <w:i w:val="0"/>
          <w:sz w:val="24"/>
          <w:szCs w:val="24"/>
        </w:rPr>
        <w:t xml:space="preserve">. </w:t>
      </w:r>
    </w:p>
    <w:p w:rsidR="0039696B" w:rsidRPr="00301926" w:rsidRDefault="0039696B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 Роман «Обломов».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Социальная и нравственная проблематика.</w:t>
      </w:r>
      <w:r w:rsidR="00436345" w:rsidRPr="00301926">
        <w:rPr>
          <w:b w:val="0"/>
          <w:i w:val="0"/>
          <w:sz w:val="24"/>
          <w:szCs w:val="24"/>
        </w:rPr>
        <w:t xml:space="preserve"> </w:t>
      </w:r>
      <w:proofErr w:type="gramStart"/>
      <w:r w:rsidRPr="00301926">
        <w:rPr>
          <w:b w:val="0"/>
          <w:i w:val="0"/>
          <w:sz w:val="24"/>
          <w:szCs w:val="24"/>
        </w:rPr>
        <w:t>Хорошее</w:t>
      </w:r>
      <w:proofErr w:type="gramEnd"/>
      <w:r w:rsidRPr="00301926">
        <w:rPr>
          <w:b w:val="0"/>
          <w:i w:val="0"/>
          <w:sz w:val="24"/>
          <w:szCs w:val="24"/>
        </w:rPr>
        <w:t xml:space="preserve"> и дурное в характере Обломова.</w:t>
      </w:r>
    </w:p>
    <w:p w:rsidR="0039696B" w:rsidRPr="00301926" w:rsidRDefault="0039696B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А.Н.Островский</w:t>
      </w:r>
      <w:r w:rsidRPr="00301926">
        <w:rPr>
          <w:b w:val="0"/>
          <w:i w:val="0"/>
          <w:sz w:val="24"/>
          <w:szCs w:val="24"/>
        </w:rPr>
        <w:t>. Жизнь и творчество (обзор). Драма «Гроза»</w:t>
      </w:r>
      <w:proofErr w:type="gramStart"/>
      <w:r w:rsidRPr="00301926">
        <w:rPr>
          <w:b w:val="0"/>
          <w:i w:val="0"/>
          <w:sz w:val="24"/>
          <w:szCs w:val="24"/>
        </w:rPr>
        <w:t>.</w:t>
      </w:r>
      <w:r w:rsidR="007F4173" w:rsidRPr="00301926">
        <w:rPr>
          <w:b w:val="0"/>
          <w:i w:val="0"/>
          <w:sz w:val="24"/>
          <w:szCs w:val="24"/>
        </w:rPr>
        <w:t>Е</w:t>
      </w:r>
      <w:proofErr w:type="gramEnd"/>
      <w:r w:rsidR="007F4173" w:rsidRPr="00301926">
        <w:rPr>
          <w:b w:val="0"/>
          <w:i w:val="0"/>
          <w:sz w:val="24"/>
          <w:szCs w:val="24"/>
        </w:rPr>
        <w:t>е нравственные истоки.</w:t>
      </w:r>
      <w:r w:rsidR="00436345" w:rsidRPr="00301926">
        <w:rPr>
          <w:b w:val="0"/>
          <w:i w:val="0"/>
          <w:sz w:val="24"/>
          <w:szCs w:val="24"/>
        </w:rPr>
        <w:t xml:space="preserve"> </w:t>
      </w:r>
      <w:r w:rsidR="007F4173" w:rsidRPr="00301926">
        <w:rPr>
          <w:b w:val="0"/>
          <w:i w:val="0"/>
          <w:sz w:val="24"/>
          <w:szCs w:val="24"/>
        </w:rPr>
        <w:t xml:space="preserve">Нравственно </w:t>
      </w:r>
      <w:proofErr w:type="gramStart"/>
      <w:r w:rsidR="007F4173" w:rsidRPr="00301926">
        <w:rPr>
          <w:b w:val="0"/>
          <w:i w:val="0"/>
          <w:sz w:val="24"/>
          <w:szCs w:val="24"/>
        </w:rPr>
        <w:t>ценное</w:t>
      </w:r>
      <w:proofErr w:type="gramEnd"/>
      <w:r w:rsidR="007F4173" w:rsidRPr="00301926">
        <w:rPr>
          <w:b w:val="0"/>
          <w:i w:val="0"/>
          <w:sz w:val="24"/>
          <w:szCs w:val="24"/>
        </w:rPr>
        <w:t xml:space="preserve"> и косное в патриархальном быту.</w:t>
      </w:r>
    </w:p>
    <w:p w:rsidR="007F4173" w:rsidRPr="00301926" w:rsidRDefault="007F4173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И.С.Тургенев.</w:t>
      </w:r>
      <w:r w:rsidRPr="00301926">
        <w:rPr>
          <w:b w:val="0"/>
          <w:i w:val="0"/>
          <w:sz w:val="24"/>
          <w:szCs w:val="24"/>
        </w:rPr>
        <w:t xml:space="preserve"> Жизнь и творчество (обзор) «Отцы и дети»</w:t>
      </w:r>
      <w:proofErr w:type="gramStart"/>
      <w:r w:rsidRPr="00301926">
        <w:rPr>
          <w:b w:val="0"/>
          <w:i w:val="0"/>
          <w:sz w:val="24"/>
          <w:szCs w:val="24"/>
        </w:rPr>
        <w:t>.Д</w:t>
      </w:r>
      <w:proofErr w:type="gramEnd"/>
      <w:r w:rsidRPr="00301926">
        <w:rPr>
          <w:b w:val="0"/>
          <w:i w:val="0"/>
          <w:sz w:val="24"/>
          <w:szCs w:val="24"/>
        </w:rPr>
        <w:t>уховный конфликт.</w:t>
      </w:r>
      <w:r w:rsidR="00436345" w:rsidRPr="0030192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Споры вокруг романа и авторская позиция Тургенева.</w:t>
      </w:r>
    </w:p>
    <w:p w:rsidR="00436345" w:rsidRPr="00301926" w:rsidRDefault="007F4173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Ф.И.Тютчев</w:t>
      </w:r>
      <w:r w:rsidR="00436345" w:rsidRPr="00301926">
        <w:rPr>
          <w:b w:val="0"/>
          <w:i w:val="0"/>
          <w:sz w:val="24"/>
          <w:szCs w:val="24"/>
        </w:rPr>
        <w:t>.</w:t>
      </w:r>
    </w:p>
    <w:p w:rsidR="00C33A05" w:rsidRPr="00301926" w:rsidRDefault="007F4173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Жизнь и творчество.</w:t>
      </w:r>
      <w:r w:rsidR="00436345" w:rsidRPr="00301926">
        <w:rPr>
          <w:b w:val="0"/>
          <w:i w:val="0"/>
          <w:sz w:val="24"/>
          <w:szCs w:val="24"/>
        </w:rPr>
        <w:t xml:space="preserve"> </w:t>
      </w:r>
      <w:r w:rsidR="00C33A05" w:rsidRPr="00301926">
        <w:rPr>
          <w:b w:val="0"/>
          <w:i w:val="0"/>
          <w:sz w:val="24"/>
          <w:szCs w:val="24"/>
        </w:rPr>
        <w:t>Стихотворения «Я вс</w:t>
      </w:r>
      <w:r w:rsidR="00436345" w:rsidRPr="00301926">
        <w:rPr>
          <w:b w:val="0"/>
          <w:i w:val="0"/>
          <w:sz w:val="24"/>
          <w:szCs w:val="24"/>
        </w:rPr>
        <w:t>третил вас и все былое», «Умом Р</w:t>
      </w:r>
      <w:r w:rsidR="00C33A05" w:rsidRPr="00301926">
        <w:rPr>
          <w:b w:val="0"/>
          <w:i w:val="0"/>
          <w:sz w:val="24"/>
          <w:szCs w:val="24"/>
        </w:rPr>
        <w:t>оссию не п</w:t>
      </w:r>
      <w:r w:rsidR="00C33A05" w:rsidRPr="00301926">
        <w:rPr>
          <w:b w:val="0"/>
          <w:i w:val="0"/>
          <w:sz w:val="24"/>
          <w:szCs w:val="24"/>
        </w:rPr>
        <w:t>о</w:t>
      </w:r>
      <w:r w:rsidR="00C33A05" w:rsidRPr="00301926">
        <w:rPr>
          <w:b w:val="0"/>
          <w:i w:val="0"/>
          <w:sz w:val="24"/>
          <w:szCs w:val="24"/>
        </w:rPr>
        <w:t>нять</w:t>
      </w:r>
      <w:r w:rsidR="00435E96">
        <w:rPr>
          <w:b w:val="0"/>
          <w:i w:val="0"/>
          <w:sz w:val="24"/>
          <w:szCs w:val="24"/>
        </w:rPr>
        <w:t xml:space="preserve">…» и </w:t>
      </w:r>
      <w:proofErr w:type="spellStart"/>
      <w:proofErr w:type="gramStart"/>
      <w:r w:rsidR="00435E96">
        <w:rPr>
          <w:b w:val="0"/>
          <w:i w:val="0"/>
          <w:sz w:val="24"/>
          <w:szCs w:val="24"/>
        </w:rPr>
        <w:t>др</w:t>
      </w:r>
      <w:proofErr w:type="spellEnd"/>
      <w:proofErr w:type="gramEnd"/>
      <w:r w:rsidR="00435E96">
        <w:rPr>
          <w:b w:val="0"/>
          <w:i w:val="0"/>
          <w:sz w:val="24"/>
          <w:szCs w:val="24"/>
        </w:rPr>
        <w:t>…</w:t>
      </w:r>
      <w:r w:rsidR="00C33A05" w:rsidRPr="00301926">
        <w:rPr>
          <w:b w:val="0"/>
          <w:i w:val="0"/>
          <w:sz w:val="24"/>
          <w:szCs w:val="24"/>
        </w:rPr>
        <w:t>Идеал Тютчева – слияние человека с Природой и Историей.</w:t>
      </w:r>
    </w:p>
    <w:p w:rsidR="00C33A05" w:rsidRPr="00301926" w:rsidRDefault="00C33A05" w:rsidP="00436345">
      <w:pPr>
        <w:rPr>
          <w:b w:val="0"/>
          <w:i w:val="0"/>
          <w:sz w:val="24"/>
          <w:szCs w:val="24"/>
        </w:rPr>
      </w:pPr>
    </w:p>
    <w:p w:rsidR="00436345" w:rsidRPr="00301926" w:rsidRDefault="00C33A05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А.А.Фет</w:t>
      </w:r>
      <w:r w:rsidR="00436345" w:rsidRPr="00301926">
        <w:rPr>
          <w:b w:val="0"/>
          <w:i w:val="0"/>
          <w:sz w:val="24"/>
          <w:szCs w:val="24"/>
        </w:rPr>
        <w:t>.</w:t>
      </w:r>
    </w:p>
    <w:p w:rsidR="00C33A05" w:rsidRPr="00301926" w:rsidRDefault="00C33A05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lastRenderedPageBreak/>
        <w:t xml:space="preserve"> Жизнь и творчество (обзор).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Жизнеутверждающее начало в лирике природы. Тема смерти и мотив трагизма человеческого бытия в поздней лирике Фета.</w:t>
      </w:r>
    </w:p>
    <w:p w:rsidR="007F4173" w:rsidRPr="00301926" w:rsidRDefault="00C33A05" w:rsidP="00436345">
      <w:pPr>
        <w:rPr>
          <w:b w:val="0"/>
          <w:i w:val="0"/>
          <w:sz w:val="24"/>
          <w:szCs w:val="24"/>
        </w:rPr>
      </w:pPr>
      <w:proofErr w:type="spellStart"/>
      <w:proofErr w:type="gramStart"/>
      <w:r w:rsidRPr="00301926">
        <w:rPr>
          <w:b w:val="0"/>
          <w:i w:val="0"/>
          <w:sz w:val="24"/>
          <w:szCs w:val="24"/>
        </w:rPr>
        <w:t>Стих-я</w:t>
      </w:r>
      <w:proofErr w:type="spellEnd"/>
      <w:proofErr w:type="gramEnd"/>
      <w:r w:rsidRPr="00301926">
        <w:rPr>
          <w:b w:val="0"/>
          <w:i w:val="0"/>
          <w:sz w:val="24"/>
          <w:szCs w:val="24"/>
        </w:rPr>
        <w:t>: «</w:t>
      </w:r>
      <w:r w:rsidR="003536B6" w:rsidRPr="00301926">
        <w:rPr>
          <w:b w:val="0"/>
          <w:i w:val="0"/>
          <w:sz w:val="24"/>
          <w:szCs w:val="24"/>
        </w:rPr>
        <w:t>Д</w:t>
      </w:r>
      <w:r w:rsidRPr="00301926">
        <w:rPr>
          <w:b w:val="0"/>
          <w:i w:val="0"/>
          <w:sz w:val="24"/>
          <w:szCs w:val="24"/>
        </w:rPr>
        <w:t>аль», «Шепот, робкое дыханье</w:t>
      </w:r>
      <w:r w:rsidR="003536B6" w:rsidRPr="00301926">
        <w:rPr>
          <w:b w:val="0"/>
          <w:i w:val="0"/>
          <w:sz w:val="24"/>
          <w:szCs w:val="24"/>
        </w:rPr>
        <w:t>…», «Я пришел к тебе с приветом» и др.</w:t>
      </w:r>
    </w:p>
    <w:p w:rsidR="00436345" w:rsidRPr="00301926" w:rsidRDefault="003536B6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А.К.Толстой.</w:t>
      </w:r>
    </w:p>
    <w:p w:rsidR="003536B6" w:rsidRPr="00301926" w:rsidRDefault="003536B6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Основные темы, мотивы и образы поэзии. </w:t>
      </w:r>
      <w:proofErr w:type="spellStart"/>
      <w:proofErr w:type="gramStart"/>
      <w:r w:rsidRPr="00301926">
        <w:rPr>
          <w:b w:val="0"/>
          <w:i w:val="0"/>
          <w:sz w:val="24"/>
          <w:szCs w:val="24"/>
        </w:rPr>
        <w:t>Стих-я</w:t>
      </w:r>
      <w:proofErr w:type="spellEnd"/>
      <w:proofErr w:type="gramEnd"/>
      <w:r w:rsidRPr="00301926">
        <w:rPr>
          <w:b w:val="0"/>
          <w:i w:val="0"/>
          <w:sz w:val="24"/>
          <w:szCs w:val="24"/>
        </w:rPr>
        <w:t>: «Против течения», «государь ты наш батюшка».</w:t>
      </w:r>
    </w:p>
    <w:p w:rsidR="006F0F21" w:rsidRPr="00301926" w:rsidRDefault="003536B6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Н.А.Некрасов.</w:t>
      </w:r>
      <w:r w:rsidRPr="00301926">
        <w:rPr>
          <w:b w:val="0"/>
          <w:i w:val="0"/>
          <w:sz w:val="24"/>
          <w:szCs w:val="24"/>
        </w:rPr>
        <w:t xml:space="preserve"> </w:t>
      </w:r>
    </w:p>
    <w:p w:rsidR="003536B6" w:rsidRPr="00301926" w:rsidRDefault="003536B6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(обзор). Замысел поэмы «Кому на Руси жить хорошо». Образы кр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 xml:space="preserve">стьян и «народных заступников». </w:t>
      </w:r>
      <w:proofErr w:type="spellStart"/>
      <w:proofErr w:type="gramStart"/>
      <w:r w:rsidRPr="00301926">
        <w:rPr>
          <w:b w:val="0"/>
          <w:i w:val="0"/>
          <w:sz w:val="24"/>
          <w:szCs w:val="24"/>
        </w:rPr>
        <w:t>Стих-я</w:t>
      </w:r>
      <w:proofErr w:type="spellEnd"/>
      <w:proofErr w:type="gramEnd"/>
      <w:r w:rsidRPr="00301926">
        <w:rPr>
          <w:b w:val="0"/>
          <w:i w:val="0"/>
          <w:sz w:val="24"/>
          <w:szCs w:val="24"/>
        </w:rPr>
        <w:t>: «Рыцарь на час», «В дороге», «Поэт и гражд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нин» и др.</w:t>
      </w:r>
    </w:p>
    <w:p w:rsidR="006F0F21" w:rsidRPr="00301926" w:rsidRDefault="006F0F21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М</w:t>
      </w:r>
      <w:r w:rsidR="003536B6" w:rsidRPr="00301926">
        <w:rPr>
          <w:i w:val="0"/>
          <w:sz w:val="24"/>
          <w:szCs w:val="24"/>
        </w:rPr>
        <w:t>.Е.Салтыков – Щедрин.</w:t>
      </w:r>
      <w:r w:rsidR="003536B6" w:rsidRPr="00301926">
        <w:rPr>
          <w:b w:val="0"/>
          <w:i w:val="0"/>
          <w:sz w:val="24"/>
          <w:szCs w:val="24"/>
        </w:rPr>
        <w:t xml:space="preserve"> </w:t>
      </w:r>
    </w:p>
    <w:p w:rsidR="003536B6" w:rsidRPr="00301926" w:rsidRDefault="003536B6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творчество. « История одного города»</w:t>
      </w:r>
      <w:r w:rsidR="006F0F21" w:rsidRPr="00301926">
        <w:rPr>
          <w:b w:val="0"/>
          <w:i w:val="0"/>
          <w:sz w:val="24"/>
          <w:szCs w:val="24"/>
        </w:rPr>
        <w:t xml:space="preserve">. </w:t>
      </w:r>
      <w:proofErr w:type="spellStart"/>
      <w:r w:rsidRPr="00301926">
        <w:rPr>
          <w:b w:val="0"/>
          <w:i w:val="0"/>
          <w:sz w:val="24"/>
          <w:szCs w:val="24"/>
        </w:rPr>
        <w:t>Сатирико</w:t>
      </w:r>
      <w:proofErr w:type="spellEnd"/>
      <w:r w:rsidRPr="00301926">
        <w:rPr>
          <w:b w:val="0"/>
          <w:i w:val="0"/>
          <w:sz w:val="24"/>
          <w:szCs w:val="24"/>
        </w:rPr>
        <w:t xml:space="preserve"> – гротесковая хроника, изобр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жающая смену градоначальников</w:t>
      </w:r>
      <w:r w:rsidR="00DA2475" w:rsidRPr="00301926">
        <w:rPr>
          <w:b w:val="0"/>
          <w:i w:val="0"/>
          <w:sz w:val="24"/>
          <w:szCs w:val="24"/>
        </w:rPr>
        <w:t>, как намек на смену царей в русской истории. Сказки (по выбору).</w:t>
      </w:r>
    </w:p>
    <w:p w:rsidR="006F0F21" w:rsidRPr="00301926" w:rsidRDefault="00435E96" w:rsidP="00436345">
      <w:pPr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Л.</w:t>
      </w:r>
      <w:r w:rsidR="00DA2475" w:rsidRPr="00301926">
        <w:rPr>
          <w:i w:val="0"/>
          <w:sz w:val="24"/>
          <w:szCs w:val="24"/>
        </w:rPr>
        <w:t>Н.Толстой</w:t>
      </w:r>
      <w:r w:rsidR="00DA2475" w:rsidRPr="00301926">
        <w:rPr>
          <w:b w:val="0"/>
          <w:i w:val="0"/>
          <w:sz w:val="24"/>
          <w:szCs w:val="24"/>
        </w:rPr>
        <w:t>.</w:t>
      </w:r>
    </w:p>
    <w:p w:rsidR="00DA2475" w:rsidRPr="00301926" w:rsidRDefault="00DA2475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</w:t>
      </w:r>
      <w:proofErr w:type="gramStart"/>
      <w:r w:rsidRPr="00301926">
        <w:rPr>
          <w:b w:val="0"/>
          <w:i w:val="0"/>
          <w:sz w:val="24"/>
          <w:szCs w:val="24"/>
        </w:rPr>
        <w:t>.Д</w:t>
      </w:r>
      <w:proofErr w:type="gramEnd"/>
      <w:r w:rsidRPr="00301926">
        <w:rPr>
          <w:b w:val="0"/>
          <w:i w:val="0"/>
          <w:sz w:val="24"/>
          <w:szCs w:val="24"/>
        </w:rPr>
        <w:t xml:space="preserve">уховные искания ., их отражение в трилогии «Детство», «Отрочество», «Юность». «Война и мир» - вершина творчества Л.Н.Толстого. Народ  «Мысль народная» в изображении писателя. Толстовская мысль </w:t>
      </w:r>
      <w:r w:rsidR="00FA24CB" w:rsidRPr="00301926">
        <w:rPr>
          <w:b w:val="0"/>
          <w:i w:val="0"/>
          <w:sz w:val="24"/>
          <w:szCs w:val="24"/>
        </w:rPr>
        <w:t>об истории. Всемирное значение Толстого.</w:t>
      </w:r>
    </w:p>
    <w:p w:rsidR="006F0F21" w:rsidRPr="00301926" w:rsidRDefault="00FA24CB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Ф.М.Достоевский.</w:t>
      </w:r>
    </w:p>
    <w:p w:rsidR="00FA24CB" w:rsidRPr="00301926" w:rsidRDefault="00FA24CB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(обзор).</w:t>
      </w:r>
      <w:r w:rsidR="00435E96">
        <w:rPr>
          <w:b w:val="0"/>
          <w:i w:val="0"/>
          <w:sz w:val="24"/>
          <w:szCs w:val="24"/>
        </w:rPr>
        <w:t xml:space="preserve"> «</w:t>
      </w:r>
      <w:r w:rsidRPr="00301926">
        <w:rPr>
          <w:b w:val="0"/>
          <w:i w:val="0"/>
          <w:sz w:val="24"/>
          <w:szCs w:val="24"/>
        </w:rPr>
        <w:t>Преступление и наказание» - первый идеологический р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ман.</w:t>
      </w:r>
      <w:r w:rsidR="006F0F21" w:rsidRPr="0030192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Композиционная роль снов Раскольникова, его психология, преступление и судьба в свете религиозно – нравственных и социальных представлений</w:t>
      </w:r>
      <w:r w:rsidR="00FB162F" w:rsidRPr="00301926">
        <w:rPr>
          <w:b w:val="0"/>
          <w:i w:val="0"/>
          <w:sz w:val="24"/>
          <w:szCs w:val="24"/>
        </w:rPr>
        <w:t>.</w:t>
      </w:r>
    </w:p>
    <w:p w:rsidR="006F0F21" w:rsidRPr="00301926" w:rsidRDefault="00FB162F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Н.С.Лесков.</w:t>
      </w:r>
      <w:r w:rsidRPr="00301926">
        <w:rPr>
          <w:b w:val="0"/>
          <w:i w:val="0"/>
          <w:sz w:val="24"/>
          <w:szCs w:val="24"/>
        </w:rPr>
        <w:t xml:space="preserve"> </w:t>
      </w:r>
    </w:p>
    <w:p w:rsidR="00FB162F" w:rsidRPr="00301926" w:rsidRDefault="00FB162F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(обзор).</w:t>
      </w:r>
      <w:r w:rsidR="00435E96">
        <w:rPr>
          <w:b w:val="0"/>
          <w:i w:val="0"/>
          <w:sz w:val="24"/>
          <w:szCs w:val="24"/>
        </w:rPr>
        <w:t xml:space="preserve">  </w:t>
      </w:r>
      <w:r w:rsidRPr="00301926">
        <w:rPr>
          <w:b w:val="0"/>
          <w:i w:val="0"/>
          <w:sz w:val="24"/>
          <w:szCs w:val="24"/>
        </w:rPr>
        <w:t>Повесть «</w:t>
      </w:r>
      <w:proofErr w:type="spellStart"/>
      <w:r w:rsidRPr="00301926">
        <w:rPr>
          <w:b w:val="0"/>
          <w:i w:val="0"/>
          <w:sz w:val="24"/>
          <w:szCs w:val="24"/>
        </w:rPr>
        <w:t>Очараванный</w:t>
      </w:r>
      <w:proofErr w:type="spellEnd"/>
      <w:r w:rsidRPr="00301926">
        <w:rPr>
          <w:b w:val="0"/>
          <w:i w:val="0"/>
          <w:sz w:val="24"/>
          <w:szCs w:val="24"/>
        </w:rPr>
        <w:t xml:space="preserve"> странник» и ее герой Иван </w:t>
      </w:r>
      <w:proofErr w:type="spellStart"/>
      <w:r w:rsidRPr="00301926">
        <w:rPr>
          <w:b w:val="0"/>
          <w:i w:val="0"/>
          <w:sz w:val="24"/>
          <w:szCs w:val="24"/>
        </w:rPr>
        <w:t>Флягин</w:t>
      </w:r>
      <w:proofErr w:type="spellEnd"/>
      <w:r w:rsidRPr="00301926">
        <w:rPr>
          <w:b w:val="0"/>
          <w:i w:val="0"/>
          <w:sz w:val="24"/>
          <w:szCs w:val="24"/>
        </w:rPr>
        <w:t>. Рассказ «Тупейный художник».</w:t>
      </w:r>
    </w:p>
    <w:p w:rsidR="006F0F21" w:rsidRPr="00301926" w:rsidRDefault="00FB162F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А.П.Чехов.</w:t>
      </w:r>
      <w:r w:rsidRPr="00301926">
        <w:rPr>
          <w:b w:val="0"/>
          <w:i w:val="0"/>
          <w:sz w:val="24"/>
          <w:szCs w:val="24"/>
        </w:rPr>
        <w:t xml:space="preserve"> </w:t>
      </w:r>
    </w:p>
    <w:p w:rsidR="00FB162F" w:rsidRPr="00301926" w:rsidRDefault="00FB162F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творчество. Рассказы</w:t>
      </w:r>
      <w:r w:rsidR="00435E96">
        <w:rPr>
          <w:b w:val="0"/>
          <w:i w:val="0"/>
          <w:sz w:val="24"/>
          <w:szCs w:val="24"/>
        </w:rPr>
        <w:t xml:space="preserve">  </w:t>
      </w:r>
      <w:proofErr w:type="gramStart"/>
      <w:r w:rsidRPr="00301926">
        <w:rPr>
          <w:b w:val="0"/>
          <w:i w:val="0"/>
          <w:sz w:val="24"/>
          <w:szCs w:val="24"/>
        </w:rPr>
        <w:t xml:space="preserve">( </w:t>
      </w:r>
      <w:proofErr w:type="gramEnd"/>
      <w:r w:rsidRPr="00301926">
        <w:rPr>
          <w:b w:val="0"/>
          <w:i w:val="0"/>
          <w:sz w:val="24"/>
          <w:szCs w:val="24"/>
        </w:rPr>
        <w:t>по выбору): «Человек в футляре», «</w:t>
      </w:r>
      <w:proofErr w:type="spellStart"/>
      <w:r w:rsidRPr="00301926">
        <w:rPr>
          <w:b w:val="0"/>
          <w:i w:val="0"/>
          <w:sz w:val="24"/>
          <w:szCs w:val="24"/>
        </w:rPr>
        <w:t>Ионыч</w:t>
      </w:r>
      <w:proofErr w:type="spellEnd"/>
      <w:r w:rsidRPr="00301926">
        <w:rPr>
          <w:b w:val="0"/>
          <w:i w:val="0"/>
          <w:sz w:val="24"/>
          <w:szCs w:val="24"/>
        </w:rPr>
        <w:t>» и др. «Пьеса «Вишневый сад»</w:t>
      </w:r>
      <w:r w:rsidR="00435E96">
        <w:rPr>
          <w:b w:val="0"/>
          <w:i w:val="0"/>
          <w:sz w:val="24"/>
          <w:szCs w:val="24"/>
        </w:rPr>
        <w:t xml:space="preserve">. </w:t>
      </w:r>
      <w:r w:rsidRPr="00301926">
        <w:rPr>
          <w:b w:val="0"/>
          <w:i w:val="0"/>
          <w:sz w:val="24"/>
          <w:szCs w:val="24"/>
        </w:rPr>
        <w:t>Образ вишневого сада, старые и новые хозяева как прошлое, настоящее и будущее России.</w:t>
      </w:r>
    </w:p>
    <w:p w:rsidR="006F0F21" w:rsidRPr="00301926" w:rsidRDefault="00FB162F" w:rsidP="00436345">
      <w:pPr>
        <w:rPr>
          <w:b w:val="0"/>
          <w:i w:val="0"/>
          <w:sz w:val="24"/>
          <w:szCs w:val="24"/>
        </w:rPr>
      </w:pPr>
      <w:proofErr w:type="spellStart"/>
      <w:r w:rsidRPr="00301926">
        <w:rPr>
          <w:i w:val="0"/>
          <w:sz w:val="24"/>
          <w:szCs w:val="24"/>
        </w:rPr>
        <w:t>Коста</w:t>
      </w:r>
      <w:proofErr w:type="spellEnd"/>
      <w:r w:rsidRPr="00301926">
        <w:rPr>
          <w:i w:val="0"/>
          <w:sz w:val="24"/>
          <w:szCs w:val="24"/>
        </w:rPr>
        <w:t xml:space="preserve"> Хетагуров</w:t>
      </w:r>
      <w:r w:rsidR="00531BA0" w:rsidRPr="00301926">
        <w:rPr>
          <w:i w:val="0"/>
          <w:sz w:val="24"/>
          <w:szCs w:val="24"/>
        </w:rPr>
        <w:t>.</w:t>
      </w:r>
      <w:r w:rsidR="00531BA0" w:rsidRPr="00301926">
        <w:rPr>
          <w:b w:val="0"/>
          <w:i w:val="0"/>
          <w:sz w:val="24"/>
          <w:szCs w:val="24"/>
        </w:rPr>
        <w:t xml:space="preserve"> </w:t>
      </w:r>
    </w:p>
    <w:p w:rsidR="00FB162F" w:rsidRPr="00301926" w:rsidRDefault="00531BA0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Жизнь и творчество</w:t>
      </w:r>
      <w:r w:rsidR="00435E96">
        <w:rPr>
          <w:b w:val="0"/>
          <w:i w:val="0"/>
          <w:sz w:val="24"/>
          <w:szCs w:val="24"/>
        </w:rPr>
        <w:t xml:space="preserve"> </w:t>
      </w:r>
      <w:r w:rsidRPr="00301926">
        <w:rPr>
          <w:b w:val="0"/>
          <w:i w:val="0"/>
          <w:sz w:val="24"/>
          <w:szCs w:val="24"/>
        </w:rPr>
        <w:t>(обзор). Стихи из сборника «Осетинская лира».</w:t>
      </w:r>
    </w:p>
    <w:p w:rsidR="006F0F21" w:rsidRPr="00301926" w:rsidRDefault="00531BA0" w:rsidP="00436345">
      <w:pPr>
        <w:rPr>
          <w:b w:val="0"/>
          <w:i w:val="0"/>
          <w:sz w:val="24"/>
          <w:szCs w:val="24"/>
        </w:rPr>
      </w:pPr>
      <w:proofErr w:type="spellStart"/>
      <w:proofErr w:type="gramStart"/>
      <w:r w:rsidRPr="00301926">
        <w:rPr>
          <w:i w:val="0"/>
          <w:sz w:val="24"/>
          <w:szCs w:val="24"/>
        </w:rPr>
        <w:t>Ги</w:t>
      </w:r>
      <w:proofErr w:type="spellEnd"/>
      <w:r w:rsidRPr="00301926">
        <w:rPr>
          <w:i w:val="0"/>
          <w:sz w:val="24"/>
          <w:szCs w:val="24"/>
        </w:rPr>
        <w:t xml:space="preserve"> де</w:t>
      </w:r>
      <w:proofErr w:type="gramEnd"/>
      <w:r w:rsidRPr="00301926">
        <w:rPr>
          <w:i w:val="0"/>
          <w:sz w:val="24"/>
          <w:szCs w:val="24"/>
        </w:rPr>
        <w:t xml:space="preserve"> Мопассан.</w:t>
      </w:r>
      <w:r w:rsidRPr="00301926">
        <w:rPr>
          <w:b w:val="0"/>
          <w:i w:val="0"/>
          <w:sz w:val="24"/>
          <w:szCs w:val="24"/>
        </w:rPr>
        <w:t xml:space="preserve"> </w:t>
      </w:r>
    </w:p>
    <w:p w:rsidR="00531BA0" w:rsidRPr="00301926" w:rsidRDefault="00435E96" w:rsidP="00436345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Слово о писателе. Н</w:t>
      </w:r>
      <w:r w:rsidR="00531BA0" w:rsidRPr="00301926">
        <w:rPr>
          <w:b w:val="0"/>
          <w:i w:val="0"/>
          <w:sz w:val="24"/>
          <w:szCs w:val="24"/>
        </w:rPr>
        <w:t>овелла «Ожерелье».</w:t>
      </w:r>
      <w:r>
        <w:rPr>
          <w:b w:val="0"/>
          <w:i w:val="0"/>
          <w:sz w:val="24"/>
          <w:szCs w:val="24"/>
        </w:rPr>
        <w:t xml:space="preserve"> </w:t>
      </w:r>
      <w:r w:rsidR="00531BA0" w:rsidRPr="00301926">
        <w:rPr>
          <w:b w:val="0"/>
          <w:i w:val="0"/>
          <w:sz w:val="24"/>
          <w:szCs w:val="24"/>
        </w:rPr>
        <w:t>Мечты героев о счастье.</w:t>
      </w:r>
    </w:p>
    <w:p w:rsidR="006F0F21" w:rsidRPr="00301926" w:rsidRDefault="00531BA0" w:rsidP="00436345">
      <w:pPr>
        <w:rPr>
          <w:b w:val="0"/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Генрик Ибсен.</w:t>
      </w:r>
      <w:r w:rsidRPr="00301926">
        <w:rPr>
          <w:b w:val="0"/>
          <w:i w:val="0"/>
          <w:sz w:val="24"/>
          <w:szCs w:val="24"/>
        </w:rPr>
        <w:t xml:space="preserve"> </w:t>
      </w:r>
    </w:p>
    <w:p w:rsidR="00531BA0" w:rsidRPr="00301926" w:rsidRDefault="00531BA0" w:rsidP="00436345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Слово о писателе. «Вечные» вопросы в </w:t>
      </w:r>
      <w:proofErr w:type="gramStart"/>
      <w:r w:rsidRPr="00301926">
        <w:rPr>
          <w:b w:val="0"/>
          <w:i w:val="0"/>
          <w:sz w:val="24"/>
          <w:szCs w:val="24"/>
        </w:rPr>
        <w:t>зарубежной</w:t>
      </w:r>
      <w:proofErr w:type="gramEnd"/>
      <w:r w:rsidRPr="00301926">
        <w:rPr>
          <w:b w:val="0"/>
          <w:i w:val="0"/>
          <w:sz w:val="24"/>
          <w:szCs w:val="24"/>
        </w:rPr>
        <w:t xml:space="preserve"> лирературе. </w:t>
      </w:r>
    </w:p>
    <w:p w:rsidR="003536B6" w:rsidRPr="00301926" w:rsidRDefault="003536B6" w:rsidP="00436345">
      <w:pPr>
        <w:rPr>
          <w:b w:val="0"/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6F0F21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Учебно-методическое обеспечение</w:t>
      </w:r>
    </w:p>
    <w:p w:rsidR="006F0F21" w:rsidRPr="00301926" w:rsidRDefault="006F0F21" w:rsidP="009B1DDD">
      <w:pPr>
        <w:rPr>
          <w:i w:val="0"/>
          <w:sz w:val="24"/>
          <w:szCs w:val="24"/>
        </w:rPr>
      </w:pP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Аркин И. И. Уроки литературы в 10 классе: Практическая методика: Книга для учителя, - М.: Просвещение, 2002.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Золотарёва И. В., Михайлова Т. И. Поурочные разработки по русской литературе </w:t>
      </w:r>
      <w:r w:rsidRPr="00301926">
        <w:rPr>
          <w:b w:val="0"/>
          <w:i w:val="0"/>
          <w:sz w:val="24"/>
          <w:szCs w:val="24"/>
          <w:lang w:val="en-US"/>
        </w:rPr>
        <w:t>XIX</w:t>
      </w:r>
      <w:r w:rsidRPr="00301926">
        <w:rPr>
          <w:b w:val="0"/>
          <w:i w:val="0"/>
          <w:sz w:val="24"/>
          <w:szCs w:val="24"/>
        </w:rPr>
        <w:t xml:space="preserve"> в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 xml:space="preserve">ка. 10 класс. 1-ое полугодие. – М.: </w:t>
      </w:r>
      <w:proofErr w:type="spellStart"/>
      <w:r w:rsidRPr="00301926">
        <w:rPr>
          <w:b w:val="0"/>
          <w:i w:val="0"/>
          <w:sz w:val="24"/>
          <w:szCs w:val="24"/>
        </w:rPr>
        <w:t>Вако</w:t>
      </w:r>
      <w:proofErr w:type="spellEnd"/>
      <w:r w:rsidRPr="00301926">
        <w:rPr>
          <w:b w:val="0"/>
          <w:i w:val="0"/>
          <w:sz w:val="24"/>
          <w:szCs w:val="24"/>
        </w:rPr>
        <w:t>, 2003.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Золотарёва И. В., Михайлова Т. И. Поурочные разработки по русской литературе </w:t>
      </w:r>
      <w:r w:rsidRPr="00301926">
        <w:rPr>
          <w:b w:val="0"/>
          <w:i w:val="0"/>
          <w:sz w:val="24"/>
          <w:szCs w:val="24"/>
          <w:lang w:val="en-US"/>
        </w:rPr>
        <w:t>XIX</w:t>
      </w:r>
      <w:r w:rsidRPr="00301926">
        <w:rPr>
          <w:b w:val="0"/>
          <w:i w:val="0"/>
          <w:sz w:val="24"/>
          <w:szCs w:val="24"/>
        </w:rPr>
        <w:t xml:space="preserve"> в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 xml:space="preserve">ка. 10 класс. 2-ое полугодие. – М.: </w:t>
      </w:r>
      <w:proofErr w:type="spellStart"/>
      <w:r w:rsidRPr="00301926">
        <w:rPr>
          <w:b w:val="0"/>
          <w:i w:val="0"/>
          <w:sz w:val="24"/>
          <w:szCs w:val="24"/>
        </w:rPr>
        <w:t>Вако</w:t>
      </w:r>
      <w:proofErr w:type="spellEnd"/>
      <w:r w:rsidRPr="00301926">
        <w:rPr>
          <w:b w:val="0"/>
          <w:i w:val="0"/>
          <w:sz w:val="24"/>
          <w:szCs w:val="24"/>
        </w:rPr>
        <w:t>, 2003.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proofErr w:type="spellStart"/>
      <w:r w:rsidRPr="00301926">
        <w:rPr>
          <w:b w:val="0"/>
          <w:i w:val="0"/>
          <w:sz w:val="24"/>
          <w:szCs w:val="24"/>
        </w:rPr>
        <w:t>Кучина</w:t>
      </w:r>
      <w:proofErr w:type="spellEnd"/>
      <w:r w:rsidRPr="00301926">
        <w:rPr>
          <w:b w:val="0"/>
          <w:i w:val="0"/>
          <w:sz w:val="24"/>
          <w:szCs w:val="24"/>
        </w:rPr>
        <w:t xml:space="preserve"> Т. Г., </w:t>
      </w:r>
      <w:proofErr w:type="gramStart"/>
      <w:r w:rsidRPr="00301926">
        <w:rPr>
          <w:b w:val="0"/>
          <w:i w:val="0"/>
          <w:sz w:val="24"/>
          <w:szCs w:val="24"/>
        </w:rPr>
        <w:t>Леденёв</w:t>
      </w:r>
      <w:proofErr w:type="gramEnd"/>
      <w:r w:rsidRPr="00301926">
        <w:rPr>
          <w:b w:val="0"/>
          <w:i w:val="0"/>
          <w:sz w:val="24"/>
          <w:szCs w:val="24"/>
        </w:rPr>
        <w:t xml:space="preserve"> А. В. Контрольные и проверочные работы по литературе. 10 класс: Методическое пособие, - М.: Дрофа, 2001.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Лебедев Ю. В., Кузнецова М. Б. Литература: 10 класс: Методические советы: Пособие для учителя. – М.: Просвещение, 2004.</w:t>
      </w:r>
    </w:p>
    <w:p w:rsidR="00163E9E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Лебедев Ю. В., Романова А. Н. Литература: 10 класс: Поурочные разработки. – М.: Пр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свещение.</w:t>
      </w:r>
    </w:p>
    <w:p w:rsidR="006F0F21" w:rsidRPr="00301926" w:rsidRDefault="006F0F21" w:rsidP="009B1DDD">
      <w:pPr>
        <w:rPr>
          <w:b w:val="0"/>
          <w:i w:val="0"/>
          <w:sz w:val="24"/>
          <w:szCs w:val="24"/>
        </w:rPr>
      </w:pPr>
    </w:p>
    <w:p w:rsidR="00163E9E" w:rsidRPr="00301926" w:rsidRDefault="00163E9E" w:rsidP="006F0F21">
      <w:pPr>
        <w:jc w:val="center"/>
        <w:rPr>
          <w:b w:val="0"/>
          <w:i w:val="0"/>
          <w:sz w:val="24"/>
          <w:szCs w:val="24"/>
          <w:lang w:eastAsia="ru-RU"/>
        </w:rPr>
      </w:pPr>
      <w:proofErr w:type="spellStart"/>
      <w:r w:rsidRPr="00301926">
        <w:rPr>
          <w:i w:val="0"/>
          <w:sz w:val="24"/>
          <w:szCs w:val="24"/>
          <w:lang w:eastAsia="ru-RU"/>
        </w:rPr>
        <w:t>Общеучебные</w:t>
      </w:r>
      <w:proofErr w:type="spellEnd"/>
      <w:r w:rsidRPr="00301926">
        <w:rPr>
          <w:i w:val="0"/>
          <w:sz w:val="24"/>
          <w:szCs w:val="24"/>
          <w:lang w:eastAsia="ru-RU"/>
        </w:rPr>
        <w:t xml:space="preserve"> умения, навыки и способы деятельности</w:t>
      </w:r>
      <w:r w:rsidRPr="00301926">
        <w:rPr>
          <w:b w:val="0"/>
          <w:i w:val="0"/>
          <w:sz w:val="24"/>
          <w:szCs w:val="24"/>
          <w:lang w:eastAsia="ru-RU"/>
        </w:rPr>
        <w:t>:</w:t>
      </w:r>
    </w:p>
    <w:p w:rsidR="00163E9E" w:rsidRPr="00301926" w:rsidRDefault="00163E9E" w:rsidP="009B1DDD">
      <w:pPr>
        <w:rPr>
          <w:b w:val="0"/>
          <w:i w:val="0"/>
          <w:sz w:val="24"/>
          <w:szCs w:val="24"/>
          <w:lang w:eastAsia="ru-RU"/>
        </w:rPr>
      </w:pPr>
    </w:p>
    <w:p w:rsidR="00163E9E" w:rsidRPr="00301926" w:rsidRDefault="00163E9E" w:rsidP="006F0F21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Рабочая программа предусматривает формирование у учащихся  </w:t>
      </w:r>
      <w:proofErr w:type="spellStart"/>
      <w:r w:rsidRPr="00301926">
        <w:rPr>
          <w:b w:val="0"/>
          <w:i w:val="0"/>
          <w:sz w:val="24"/>
          <w:szCs w:val="24"/>
        </w:rPr>
        <w:t>общеучебных</w:t>
      </w:r>
      <w:proofErr w:type="spellEnd"/>
      <w:r w:rsidRPr="00301926">
        <w:rPr>
          <w:b w:val="0"/>
          <w:i w:val="0"/>
          <w:sz w:val="24"/>
          <w:szCs w:val="24"/>
        </w:rPr>
        <w:t xml:space="preserve"> умений и навыков, овладение ими унив</w:t>
      </w:r>
      <w:r w:rsidR="006F0F21" w:rsidRPr="00301926">
        <w:rPr>
          <w:b w:val="0"/>
          <w:i w:val="0"/>
          <w:sz w:val="24"/>
          <w:szCs w:val="24"/>
        </w:rPr>
        <w:t>ерсальными учебными действиями.</w:t>
      </w:r>
    </w:p>
    <w:p w:rsidR="00163E9E" w:rsidRPr="00301926" w:rsidRDefault="00163E9E" w:rsidP="006F0F21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В блок </w:t>
      </w:r>
      <w:r w:rsidRPr="00301926">
        <w:rPr>
          <w:i w:val="0"/>
          <w:sz w:val="24"/>
          <w:szCs w:val="24"/>
        </w:rPr>
        <w:t xml:space="preserve">личностных </w:t>
      </w:r>
      <w:r w:rsidRPr="00301926">
        <w:rPr>
          <w:b w:val="0"/>
          <w:i w:val="0"/>
          <w:sz w:val="24"/>
          <w:szCs w:val="24"/>
        </w:rPr>
        <w:t>универсальных учебных действий входят: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 жизненное, личностное, профессиональное самоопределение;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действия </w:t>
      </w:r>
      <w:proofErr w:type="spellStart"/>
      <w:r w:rsidRPr="00301926">
        <w:rPr>
          <w:b w:val="0"/>
          <w:i w:val="0"/>
          <w:sz w:val="24"/>
          <w:szCs w:val="24"/>
        </w:rPr>
        <w:t>смыслообразования</w:t>
      </w:r>
      <w:proofErr w:type="spellEnd"/>
      <w:r w:rsidRPr="00301926">
        <w:rPr>
          <w:b w:val="0"/>
          <w:i w:val="0"/>
          <w:sz w:val="24"/>
          <w:szCs w:val="24"/>
        </w:rPr>
        <w:t xml:space="preserve"> и нравственно-этического оценивания, реализуемые на основе ценностно-смысловой ориентации учащихся, ориентации в социальных ролях и межличностных отношениях. </w:t>
      </w:r>
    </w:p>
    <w:p w:rsidR="00163E9E" w:rsidRPr="00301926" w:rsidRDefault="00163E9E" w:rsidP="006F0F21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В блок </w:t>
      </w:r>
      <w:r w:rsidRPr="00301926">
        <w:rPr>
          <w:i w:val="0"/>
          <w:sz w:val="24"/>
          <w:szCs w:val="24"/>
        </w:rPr>
        <w:t xml:space="preserve">регулятивных </w:t>
      </w:r>
      <w:r w:rsidRPr="00301926">
        <w:rPr>
          <w:b w:val="0"/>
          <w:i w:val="0"/>
          <w:sz w:val="24"/>
          <w:szCs w:val="24"/>
        </w:rPr>
        <w:t>действий включаются действия, обеспечивающие организ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цию учащимся своей учебной деятельности: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</w:t>
      </w:r>
      <w:proofErr w:type="spellStart"/>
      <w:r w:rsidRPr="00301926">
        <w:rPr>
          <w:b w:val="0"/>
          <w:i w:val="0"/>
          <w:sz w:val="24"/>
          <w:szCs w:val="24"/>
        </w:rPr>
        <w:t>целеполагание</w:t>
      </w:r>
      <w:proofErr w:type="spellEnd"/>
      <w:r w:rsidRPr="00301926">
        <w:rPr>
          <w:b w:val="0"/>
          <w:i w:val="0"/>
          <w:sz w:val="24"/>
          <w:szCs w:val="24"/>
        </w:rPr>
        <w:t xml:space="preserve"> как постановка учебной задачи на основе соотнесения того, что уже и</w:t>
      </w:r>
      <w:r w:rsidRPr="00301926">
        <w:rPr>
          <w:b w:val="0"/>
          <w:i w:val="0"/>
          <w:sz w:val="24"/>
          <w:szCs w:val="24"/>
        </w:rPr>
        <w:t>з</w:t>
      </w:r>
      <w:r w:rsidRPr="00301926">
        <w:rPr>
          <w:b w:val="0"/>
          <w:i w:val="0"/>
          <w:sz w:val="24"/>
          <w:szCs w:val="24"/>
        </w:rPr>
        <w:t xml:space="preserve">вестно и усвоено учащимся, и того, что еще неизвестно;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планирование – определение последовательности промежуточных целей с учетом коне</w:t>
      </w:r>
      <w:r w:rsidRPr="00301926">
        <w:rPr>
          <w:b w:val="0"/>
          <w:i w:val="0"/>
          <w:sz w:val="24"/>
          <w:szCs w:val="24"/>
        </w:rPr>
        <w:t>ч</w:t>
      </w:r>
      <w:r w:rsidRPr="00301926">
        <w:rPr>
          <w:b w:val="0"/>
          <w:i w:val="0"/>
          <w:sz w:val="24"/>
          <w:szCs w:val="24"/>
        </w:rPr>
        <w:t>ного результата; составление плана и последовательности действий;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 прогнозирование – предвосхищение результата и уровня усвоения, его временных х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 xml:space="preserve">рактеристик;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коррекция – внесение необходимых дополнений и корректив в </w:t>
      </w:r>
      <w:proofErr w:type="gramStart"/>
      <w:r w:rsidRPr="00301926">
        <w:rPr>
          <w:b w:val="0"/>
          <w:i w:val="0"/>
          <w:sz w:val="24"/>
          <w:szCs w:val="24"/>
        </w:rPr>
        <w:t>план</w:t>
      </w:r>
      <w:proofErr w:type="gramEnd"/>
      <w:r w:rsidRPr="00301926">
        <w:rPr>
          <w:b w:val="0"/>
          <w:i w:val="0"/>
          <w:sz w:val="24"/>
          <w:szCs w:val="24"/>
        </w:rPr>
        <w:t xml:space="preserve"> и способ действия в случае расхождения эталона, реального действия и его продукта;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оценка - выделение и осознание учащимся того, что уже усвоено и что еще подлежит у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 xml:space="preserve">воению, осознание качества и уровня усвоения.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элементы волевой </w:t>
      </w:r>
      <w:proofErr w:type="spellStart"/>
      <w:r w:rsidRPr="00301926">
        <w:rPr>
          <w:b w:val="0"/>
          <w:i w:val="0"/>
          <w:sz w:val="24"/>
          <w:szCs w:val="24"/>
        </w:rPr>
        <w:t>саморегуляции</w:t>
      </w:r>
      <w:proofErr w:type="spellEnd"/>
      <w:r w:rsidRPr="00301926">
        <w:rPr>
          <w:b w:val="0"/>
          <w:i w:val="0"/>
          <w:sz w:val="24"/>
          <w:szCs w:val="24"/>
        </w:rPr>
        <w:t xml:space="preserve"> как способности к мобилизации сил и энергии, сп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собность к волевому усилию.</w:t>
      </w:r>
    </w:p>
    <w:p w:rsidR="00163E9E" w:rsidRPr="00301926" w:rsidRDefault="00163E9E" w:rsidP="006F0F21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В блоке универсальных действий </w:t>
      </w:r>
      <w:r w:rsidRPr="00301926">
        <w:rPr>
          <w:i w:val="0"/>
          <w:sz w:val="24"/>
          <w:szCs w:val="24"/>
        </w:rPr>
        <w:t xml:space="preserve">познавательной </w:t>
      </w:r>
      <w:r w:rsidRPr="00301926">
        <w:rPr>
          <w:b w:val="0"/>
          <w:i w:val="0"/>
          <w:sz w:val="24"/>
          <w:szCs w:val="24"/>
        </w:rPr>
        <w:t xml:space="preserve">направленности целесообразно различать </w:t>
      </w:r>
      <w:proofErr w:type="spellStart"/>
      <w:r w:rsidRPr="00301926">
        <w:rPr>
          <w:b w:val="0"/>
          <w:i w:val="0"/>
          <w:sz w:val="24"/>
          <w:szCs w:val="24"/>
        </w:rPr>
        <w:t>общеучебные</w:t>
      </w:r>
      <w:proofErr w:type="spellEnd"/>
      <w:r w:rsidRPr="00301926">
        <w:rPr>
          <w:b w:val="0"/>
          <w:i w:val="0"/>
          <w:sz w:val="24"/>
          <w:szCs w:val="24"/>
        </w:rPr>
        <w:t>, включая знаково-символические, логические, действия пост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 xml:space="preserve">новки и решения проблем.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В число </w:t>
      </w:r>
      <w:proofErr w:type="spellStart"/>
      <w:r w:rsidRPr="00301926">
        <w:rPr>
          <w:b w:val="0"/>
          <w:i w:val="0"/>
          <w:sz w:val="24"/>
          <w:szCs w:val="24"/>
        </w:rPr>
        <w:t>общеучебных</w:t>
      </w:r>
      <w:proofErr w:type="spellEnd"/>
      <w:r w:rsidRPr="00301926">
        <w:rPr>
          <w:b w:val="0"/>
          <w:i w:val="0"/>
          <w:sz w:val="24"/>
          <w:szCs w:val="24"/>
        </w:rPr>
        <w:t xml:space="preserve"> входят: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самостоятельное выделение и формулирование познавательной цели;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поиск и выделение необходимой информации (в том числе умение работать с картами различной тематики, масштаба и разнообразными статистическими материалами)</w:t>
      </w:r>
      <w:proofErr w:type="gramStart"/>
      <w:r w:rsidRPr="00301926">
        <w:rPr>
          <w:b w:val="0"/>
          <w:i w:val="0"/>
          <w:sz w:val="24"/>
          <w:szCs w:val="24"/>
        </w:rPr>
        <w:t xml:space="preserve"> ;</w:t>
      </w:r>
      <w:proofErr w:type="gramEnd"/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применение методов информационного поиска, в том числе с помощью компьютерных средств (в </w:t>
      </w:r>
      <w:proofErr w:type="spellStart"/>
      <w:r w:rsidRPr="00301926">
        <w:rPr>
          <w:b w:val="0"/>
          <w:i w:val="0"/>
          <w:sz w:val="24"/>
          <w:szCs w:val="24"/>
        </w:rPr>
        <w:t>геоинформационных</w:t>
      </w:r>
      <w:proofErr w:type="spellEnd"/>
      <w:r w:rsidRPr="00301926">
        <w:rPr>
          <w:b w:val="0"/>
          <w:i w:val="0"/>
          <w:sz w:val="24"/>
          <w:szCs w:val="24"/>
        </w:rPr>
        <w:t xml:space="preserve"> </w:t>
      </w:r>
      <w:proofErr w:type="spellStart"/>
      <w:r w:rsidRPr="00301926">
        <w:rPr>
          <w:b w:val="0"/>
          <w:i w:val="0"/>
          <w:sz w:val="24"/>
          <w:szCs w:val="24"/>
        </w:rPr>
        <w:t>ситемах</w:t>
      </w:r>
      <w:proofErr w:type="spellEnd"/>
      <w:r w:rsidRPr="00301926">
        <w:rPr>
          <w:b w:val="0"/>
          <w:i w:val="0"/>
          <w:sz w:val="24"/>
          <w:szCs w:val="24"/>
        </w:rPr>
        <w:t>);  знаково-символические действия, включая  м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делирование (преобразование объекта из чувственной формы в модель, где выделены с</w:t>
      </w:r>
      <w:r w:rsidRPr="00301926">
        <w:rPr>
          <w:b w:val="0"/>
          <w:i w:val="0"/>
          <w:sz w:val="24"/>
          <w:szCs w:val="24"/>
        </w:rPr>
        <w:t>у</w:t>
      </w:r>
      <w:r w:rsidRPr="00301926">
        <w:rPr>
          <w:b w:val="0"/>
          <w:i w:val="0"/>
          <w:sz w:val="24"/>
          <w:szCs w:val="24"/>
        </w:rPr>
        <w:t xml:space="preserve">щественные характеристики объекта  и  преобразование модели с целью выявления общих законов, определяющих данную предметную область);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- умение структурировать знания;  умение осознанно и произвольно строить речевое в</w:t>
      </w:r>
      <w:r w:rsidRPr="00301926">
        <w:rPr>
          <w:b w:val="0"/>
          <w:i w:val="0"/>
          <w:sz w:val="24"/>
          <w:szCs w:val="24"/>
        </w:rPr>
        <w:t>ы</w:t>
      </w:r>
      <w:r w:rsidRPr="00301926">
        <w:rPr>
          <w:b w:val="0"/>
          <w:i w:val="0"/>
          <w:sz w:val="24"/>
          <w:szCs w:val="24"/>
        </w:rPr>
        <w:t>сказывание в устной и письменной форме;</w:t>
      </w:r>
    </w:p>
    <w:p w:rsidR="00163E9E" w:rsidRPr="00301926" w:rsidRDefault="00163E9E" w:rsidP="009B1DDD">
      <w:pPr>
        <w:rPr>
          <w:rFonts w:eastAsia="Calibri"/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рефлексия способов  и условий действия, контроль и оценка процесса и результатов</w:t>
      </w:r>
      <w:r w:rsidRPr="00301926">
        <w:rPr>
          <w:rFonts w:eastAsia="Calibri"/>
          <w:b w:val="0"/>
          <w:i w:val="0"/>
          <w:sz w:val="24"/>
          <w:szCs w:val="24"/>
        </w:rPr>
        <w:t xml:space="preserve"> де</w:t>
      </w:r>
      <w:r w:rsidRPr="00301926">
        <w:rPr>
          <w:rFonts w:eastAsia="Calibri"/>
          <w:b w:val="0"/>
          <w:i w:val="0"/>
          <w:sz w:val="24"/>
          <w:szCs w:val="24"/>
        </w:rPr>
        <w:t>я</w:t>
      </w:r>
      <w:r w:rsidRPr="00301926">
        <w:rPr>
          <w:rFonts w:eastAsia="Calibri"/>
          <w:b w:val="0"/>
          <w:i w:val="0"/>
          <w:sz w:val="24"/>
          <w:szCs w:val="24"/>
        </w:rPr>
        <w:t xml:space="preserve">тельности; 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понимание и адекватная оценка языка средств массовой информации.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Наряду с </w:t>
      </w:r>
      <w:proofErr w:type="spellStart"/>
      <w:r w:rsidRPr="00301926">
        <w:rPr>
          <w:b w:val="0"/>
          <w:i w:val="0"/>
          <w:sz w:val="24"/>
          <w:szCs w:val="24"/>
        </w:rPr>
        <w:t>общеучебными</w:t>
      </w:r>
      <w:proofErr w:type="spellEnd"/>
      <w:r w:rsidRPr="00301926">
        <w:rPr>
          <w:b w:val="0"/>
          <w:i w:val="0"/>
          <w:sz w:val="24"/>
          <w:szCs w:val="24"/>
        </w:rPr>
        <w:t xml:space="preserve"> также выделяются универсальные логические действия: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 анализ объектов  с целью выделения признаков (существенных, несущественных);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 синтез как составление целого из частей, в том числе самостоятельно достраивая, во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 xml:space="preserve">полняя недостающие компоненты;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 выбор оснований и критериев для сравнения, </w:t>
      </w:r>
      <w:proofErr w:type="spellStart"/>
      <w:r w:rsidRPr="00301926">
        <w:rPr>
          <w:b w:val="0"/>
          <w:i w:val="0"/>
          <w:sz w:val="24"/>
          <w:szCs w:val="24"/>
        </w:rPr>
        <w:t>сериации</w:t>
      </w:r>
      <w:proofErr w:type="spellEnd"/>
      <w:r w:rsidRPr="00301926">
        <w:rPr>
          <w:b w:val="0"/>
          <w:i w:val="0"/>
          <w:sz w:val="24"/>
          <w:szCs w:val="24"/>
        </w:rPr>
        <w:t xml:space="preserve">, классификации объектов; 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подведение под понятия, выведение следствий;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 установление причинно-следственных связей,  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построение логической цепи рассуждений,  доказательство;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 выдвижение гипотез и их обоснование;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lastRenderedPageBreak/>
        <w:t xml:space="preserve"> - действия постановки и решения проблем включают  формулирование проблемы и  с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 xml:space="preserve">мостоятельное создание способов решения проблем творческого и поискового характера. </w:t>
      </w:r>
    </w:p>
    <w:p w:rsidR="00163E9E" w:rsidRPr="00301926" w:rsidRDefault="00163E9E" w:rsidP="006F0F21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В состав </w:t>
      </w:r>
      <w:r w:rsidRPr="00301926">
        <w:rPr>
          <w:i w:val="0"/>
          <w:sz w:val="24"/>
          <w:szCs w:val="24"/>
        </w:rPr>
        <w:t>коммуникативных</w:t>
      </w:r>
      <w:r w:rsidRPr="00301926">
        <w:rPr>
          <w:b w:val="0"/>
          <w:i w:val="0"/>
          <w:sz w:val="24"/>
          <w:szCs w:val="24"/>
        </w:rPr>
        <w:t xml:space="preserve"> действий входят: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 постановка вопросов – инициативное сотрудничество в поиске и сборе информации;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разрешение конфликтов - выявление, идентификация проблемы, поиск и оценка альте</w:t>
      </w:r>
      <w:r w:rsidRPr="00301926">
        <w:rPr>
          <w:b w:val="0"/>
          <w:i w:val="0"/>
          <w:sz w:val="24"/>
          <w:szCs w:val="24"/>
        </w:rPr>
        <w:t>р</w:t>
      </w:r>
      <w:r w:rsidRPr="00301926">
        <w:rPr>
          <w:b w:val="0"/>
          <w:i w:val="0"/>
          <w:sz w:val="24"/>
          <w:szCs w:val="24"/>
        </w:rPr>
        <w:t xml:space="preserve">нативных способов разрешения конфликта, принятие решения и его реализация; 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- управление поведением партнера – контроль, коррекция, оценка действий партнера; 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умение с достаточно полнотой и точностью выражать свои мысли в соответствии с зад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 xml:space="preserve">чами и  условиями коммуникации;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- владение монологической и диалогической формами речи в соответствии с грамматич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скими и синтаксическими нормами родного языка.</w:t>
      </w:r>
    </w:p>
    <w:p w:rsidR="00163E9E" w:rsidRPr="00301926" w:rsidRDefault="006F0F21" w:rsidP="006F0F21">
      <w:pPr>
        <w:pStyle w:val="a7"/>
        <w:jc w:val="center"/>
        <w:rPr>
          <w:i w:val="0"/>
          <w:sz w:val="24"/>
        </w:rPr>
      </w:pPr>
      <w:r w:rsidRPr="00301926">
        <w:rPr>
          <w:i w:val="0"/>
          <w:sz w:val="24"/>
        </w:rPr>
        <w:t>Планируемые результаты освоения программы</w:t>
      </w:r>
    </w:p>
    <w:p w:rsidR="00163E9E" w:rsidRPr="00301926" w:rsidRDefault="00163E9E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Личностные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Приоритетное внимание уделяется формированию: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готовности к самообразованию и самовоспитанию;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адекватной позитивной самооценки.</w:t>
      </w:r>
    </w:p>
    <w:p w:rsidR="00163E9E" w:rsidRPr="00301926" w:rsidRDefault="00163E9E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Регулятивные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Выпускник получит возможность научиться: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самостоятельно ставить новые учебные цели и задачи;</w:t>
      </w:r>
    </w:p>
    <w:p w:rsidR="00163E9E" w:rsidRPr="00301926" w:rsidRDefault="00163E9E" w:rsidP="009B1DDD">
      <w:pPr>
        <w:pStyle w:val="a5"/>
        <w:rPr>
          <w:b w:val="0"/>
          <w:i w:val="0"/>
        </w:rPr>
      </w:pPr>
      <w:r w:rsidRPr="00301926">
        <w:rPr>
          <w:b w:val="0"/>
          <w:i w:val="0"/>
        </w:rPr>
        <w:t>• при планировании достижения целей самостоятельно, полно и адекватно учитывать у</w:t>
      </w:r>
      <w:r w:rsidRPr="00301926">
        <w:rPr>
          <w:b w:val="0"/>
          <w:i w:val="0"/>
        </w:rPr>
        <w:t>с</w:t>
      </w:r>
      <w:r w:rsidRPr="00301926">
        <w:rPr>
          <w:b w:val="0"/>
          <w:i w:val="0"/>
        </w:rPr>
        <w:t xml:space="preserve">ловия и средства их достижения; </w:t>
      </w:r>
    </w:p>
    <w:p w:rsidR="00163E9E" w:rsidRPr="00301926" w:rsidRDefault="00163E9E" w:rsidP="009B1DDD">
      <w:pPr>
        <w:pStyle w:val="a5"/>
        <w:rPr>
          <w:b w:val="0"/>
          <w:i w:val="0"/>
        </w:rPr>
      </w:pPr>
      <w:r w:rsidRPr="00301926">
        <w:rPr>
          <w:b w:val="0"/>
          <w:i w:val="0"/>
        </w:rPr>
        <w:t>• выделять альтернативные способы достижения цели и выбирать наиболее эффективный способ;</w:t>
      </w:r>
    </w:p>
    <w:p w:rsidR="00163E9E" w:rsidRPr="00301926" w:rsidRDefault="00163E9E" w:rsidP="009B1DDD">
      <w:pPr>
        <w:pStyle w:val="a5"/>
        <w:rPr>
          <w:b w:val="0"/>
          <w:i w:val="0"/>
        </w:rPr>
      </w:pPr>
      <w:r w:rsidRPr="00301926">
        <w:rPr>
          <w:b w:val="0"/>
          <w:i w:val="0"/>
        </w:rPr>
        <w:t xml:space="preserve">• основам </w:t>
      </w:r>
      <w:proofErr w:type="spellStart"/>
      <w:r w:rsidRPr="00301926">
        <w:rPr>
          <w:b w:val="0"/>
          <w:i w:val="0"/>
        </w:rPr>
        <w:t>саморегуляции</w:t>
      </w:r>
      <w:proofErr w:type="spellEnd"/>
      <w:r w:rsidRPr="00301926">
        <w:rPr>
          <w:b w:val="0"/>
          <w:i w:val="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</w:t>
      </w:r>
      <w:r w:rsidRPr="00301926">
        <w:rPr>
          <w:b w:val="0"/>
          <w:i w:val="0"/>
        </w:rPr>
        <w:t>н</w:t>
      </w:r>
      <w:r w:rsidRPr="00301926">
        <w:rPr>
          <w:b w:val="0"/>
          <w:i w:val="0"/>
        </w:rPr>
        <w:t>ных целей;</w:t>
      </w:r>
    </w:p>
    <w:p w:rsidR="00163E9E" w:rsidRPr="00301926" w:rsidRDefault="00163E9E" w:rsidP="009B1DDD">
      <w:pPr>
        <w:pStyle w:val="a5"/>
        <w:rPr>
          <w:b w:val="0"/>
          <w:i w:val="0"/>
        </w:rPr>
      </w:pPr>
      <w:r w:rsidRPr="00301926">
        <w:rPr>
          <w:b w:val="0"/>
          <w:i w:val="0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163E9E" w:rsidRPr="00301926" w:rsidRDefault="00163E9E" w:rsidP="006F0F21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адекватно оценивать объективную трудность как меру фактического или предполагаем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го расхода ресурсов на решение задачи;</w:t>
      </w:r>
    </w:p>
    <w:p w:rsidR="00163E9E" w:rsidRPr="00301926" w:rsidRDefault="00163E9E" w:rsidP="006F0F21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63E9E" w:rsidRPr="00301926" w:rsidRDefault="00163E9E" w:rsidP="009B1DDD">
      <w:pPr>
        <w:pStyle w:val="a5"/>
        <w:rPr>
          <w:b w:val="0"/>
          <w:i w:val="0"/>
        </w:rPr>
      </w:pPr>
      <w:r w:rsidRPr="00301926">
        <w:rPr>
          <w:b w:val="0"/>
          <w:i w:val="0"/>
        </w:rPr>
        <w:t xml:space="preserve">• основам </w:t>
      </w:r>
      <w:proofErr w:type="spellStart"/>
      <w:r w:rsidRPr="00301926">
        <w:rPr>
          <w:b w:val="0"/>
          <w:i w:val="0"/>
        </w:rPr>
        <w:t>саморегуляции</w:t>
      </w:r>
      <w:proofErr w:type="spellEnd"/>
      <w:r w:rsidRPr="00301926">
        <w:rPr>
          <w:b w:val="0"/>
          <w:i w:val="0"/>
        </w:rPr>
        <w:t xml:space="preserve"> эмоциональных состояний;</w:t>
      </w:r>
    </w:p>
    <w:p w:rsidR="00163E9E" w:rsidRPr="00301926" w:rsidRDefault="00163E9E" w:rsidP="009B1DDD">
      <w:pPr>
        <w:pStyle w:val="a5"/>
        <w:rPr>
          <w:b w:val="0"/>
          <w:i w:val="0"/>
        </w:rPr>
      </w:pPr>
      <w:r w:rsidRPr="00301926">
        <w:rPr>
          <w:b w:val="0"/>
          <w:i w:val="0"/>
        </w:rPr>
        <w:t>• прилагать волевые усилия и преодолевать трудности и препятствия на пути достижения целей.</w:t>
      </w:r>
    </w:p>
    <w:p w:rsidR="00163E9E" w:rsidRPr="00301926" w:rsidRDefault="00163E9E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Коммуникативные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Учащийся получит возможность научиться: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proofErr w:type="gramStart"/>
      <w:r w:rsidRPr="00301926">
        <w:rPr>
          <w:b w:val="0"/>
          <w:i w:val="0"/>
          <w:sz w:val="24"/>
          <w:szCs w:val="24"/>
        </w:rPr>
        <w:t>• учитывать и координировать отличные от собственной позиции других людей в сотру</w:t>
      </w:r>
      <w:r w:rsidRPr="00301926">
        <w:rPr>
          <w:b w:val="0"/>
          <w:i w:val="0"/>
          <w:sz w:val="24"/>
          <w:szCs w:val="24"/>
        </w:rPr>
        <w:t>д</w:t>
      </w:r>
      <w:r w:rsidRPr="00301926">
        <w:rPr>
          <w:b w:val="0"/>
          <w:i w:val="0"/>
          <w:sz w:val="24"/>
          <w:szCs w:val="24"/>
        </w:rPr>
        <w:t>ничестве;</w:t>
      </w:r>
      <w:proofErr w:type="gramEnd"/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понимать относительность мнений и подходов к решению проблемы;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продуктивно разрешать конфликты на основе учёта интересов и позиций всех участн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lastRenderedPageBreak/>
        <w:t xml:space="preserve">• оказывать поддержку и содействие тем, от кого зависит достижение цели в совместной деятельности; 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осуществлять коммуникативную рефлексию как осознание оснований собственных де</w:t>
      </w:r>
      <w:r w:rsidRPr="00301926">
        <w:rPr>
          <w:b w:val="0"/>
          <w:i w:val="0"/>
          <w:sz w:val="24"/>
          <w:szCs w:val="24"/>
        </w:rPr>
        <w:t>й</w:t>
      </w:r>
      <w:r w:rsidRPr="00301926">
        <w:rPr>
          <w:b w:val="0"/>
          <w:i w:val="0"/>
          <w:sz w:val="24"/>
          <w:szCs w:val="24"/>
        </w:rPr>
        <w:t>ствий и действий партнёра;</w:t>
      </w: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• в процессе коммуникации достаточно точно, последовательно и полно передавать пар</w:t>
      </w:r>
      <w:r w:rsidRPr="00301926">
        <w:rPr>
          <w:b w:val="0"/>
          <w:i w:val="0"/>
          <w:sz w:val="24"/>
          <w:szCs w:val="24"/>
        </w:rPr>
        <w:t>т</w:t>
      </w:r>
      <w:r w:rsidRPr="00301926">
        <w:rPr>
          <w:b w:val="0"/>
          <w:i w:val="0"/>
          <w:sz w:val="24"/>
          <w:szCs w:val="24"/>
        </w:rPr>
        <w:t>нёру необходимую информацию как ориентир для построения действия;</w:t>
      </w:r>
    </w:p>
    <w:p w:rsidR="00163E9E" w:rsidRPr="00301926" w:rsidRDefault="00163E9E" w:rsidP="009B1DDD">
      <w:pPr>
        <w:rPr>
          <w:b w:val="0"/>
          <w:i w:val="0"/>
          <w:sz w:val="24"/>
          <w:szCs w:val="24"/>
          <w:lang w:eastAsia="ru-RU"/>
        </w:rPr>
      </w:pPr>
    </w:p>
    <w:p w:rsidR="00163E9E" w:rsidRPr="00301926" w:rsidRDefault="00163E9E" w:rsidP="009B1DDD">
      <w:pPr>
        <w:rPr>
          <w:b w:val="0"/>
          <w:i w:val="0"/>
          <w:sz w:val="24"/>
          <w:szCs w:val="24"/>
        </w:rPr>
      </w:pPr>
    </w:p>
    <w:p w:rsidR="005C22CC" w:rsidRPr="00301926" w:rsidRDefault="005C22CC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Требования к знаниям, умениям и навыкам учащихся по литературе за курс 10-ого класса.</w:t>
      </w:r>
    </w:p>
    <w:p w:rsidR="005C22CC" w:rsidRPr="00301926" w:rsidRDefault="005C22CC" w:rsidP="009B1DDD">
      <w:pPr>
        <w:rPr>
          <w:i w:val="0"/>
          <w:sz w:val="24"/>
          <w:szCs w:val="24"/>
        </w:rPr>
      </w:pP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К концу учебного года десятиклассники должны </w:t>
      </w:r>
      <w:r w:rsidRPr="00301926">
        <w:rPr>
          <w:i w:val="0"/>
          <w:sz w:val="24"/>
          <w:szCs w:val="24"/>
        </w:rPr>
        <w:t>знать/понимать: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образную природу словесного искусства;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содержание изученных литературных произведений;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основные факты жизни и творчества писателей-классиков </w:t>
      </w:r>
      <w:r w:rsidRPr="00301926">
        <w:rPr>
          <w:b w:val="0"/>
          <w:i w:val="0"/>
          <w:sz w:val="24"/>
          <w:szCs w:val="24"/>
          <w:lang w:val="en-US"/>
        </w:rPr>
        <w:t>XIX</w:t>
      </w:r>
      <w:r w:rsidRPr="00301926">
        <w:rPr>
          <w:b w:val="0"/>
          <w:i w:val="0"/>
          <w:sz w:val="24"/>
          <w:szCs w:val="24"/>
        </w:rPr>
        <w:t xml:space="preserve"> века;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основные закономерности историко-литературного процесса и черты литературных направлений;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основные теоретико-литературные понятия.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</w:p>
    <w:p w:rsidR="005C22CC" w:rsidRPr="00301926" w:rsidRDefault="00163E9E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 xml:space="preserve">        </w:t>
      </w:r>
      <w:r w:rsidR="005C22CC" w:rsidRPr="00301926">
        <w:rPr>
          <w:i w:val="0"/>
          <w:sz w:val="24"/>
          <w:szCs w:val="24"/>
        </w:rPr>
        <w:t>уметь: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воспроизводить содержание литературного произведения;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</w:t>
      </w:r>
      <w:r w:rsidRPr="00301926">
        <w:rPr>
          <w:b w:val="0"/>
          <w:i w:val="0"/>
          <w:sz w:val="24"/>
          <w:szCs w:val="24"/>
        </w:rPr>
        <w:t>о</w:t>
      </w:r>
      <w:r w:rsidRPr="00301926">
        <w:rPr>
          <w:b w:val="0"/>
          <w:i w:val="0"/>
          <w:sz w:val="24"/>
          <w:szCs w:val="24"/>
        </w:rPr>
        <w:t>жественная деталь); анализировать эпизод (сцену) изученного произведения, объяснять его связь с проблематикой произведения;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соотносить художественную литературу с общественной жизнью; раскрывать конкре</w:t>
      </w:r>
      <w:r w:rsidRPr="00301926">
        <w:rPr>
          <w:b w:val="0"/>
          <w:i w:val="0"/>
          <w:sz w:val="24"/>
          <w:szCs w:val="24"/>
        </w:rPr>
        <w:t>т</w:t>
      </w:r>
      <w:r w:rsidRPr="00301926">
        <w:rPr>
          <w:b w:val="0"/>
          <w:i w:val="0"/>
          <w:sz w:val="24"/>
          <w:szCs w:val="24"/>
        </w:rPr>
        <w:t>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</w:t>
      </w:r>
      <w:r w:rsidRPr="00301926">
        <w:rPr>
          <w:b w:val="0"/>
          <w:i w:val="0"/>
          <w:sz w:val="24"/>
          <w:szCs w:val="24"/>
        </w:rPr>
        <w:t>з</w:t>
      </w:r>
      <w:r w:rsidRPr="00301926">
        <w:rPr>
          <w:b w:val="0"/>
          <w:i w:val="0"/>
          <w:sz w:val="24"/>
          <w:szCs w:val="24"/>
        </w:rPr>
        <w:t>ведение с литературным направлением эпохи;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определять род и жанр произведения;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выявлять авторскую позицию;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выразительно читать изученные произведения (или их фрагменты), соблюдая нормы литературного произношения;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аргументировано формулировать своё отношение к прочитанному произведению;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писать рецензии на прочитанные произведения и сочинения разных жанров на литер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турные темы.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</w:p>
    <w:p w:rsidR="005C22CC" w:rsidRPr="00301926" w:rsidRDefault="005C22CC" w:rsidP="006F0F21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Виды контроля.</w:t>
      </w:r>
    </w:p>
    <w:p w:rsidR="005C22CC" w:rsidRPr="00301926" w:rsidRDefault="005C22CC" w:rsidP="009B1DDD">
      <w:pPr>
        <w:rPr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</w:t>
      </w:r>
      <w:r w:rsidRPr="00301926">
        <w:rPr>
          <w:sz w:val="24"/>
          <w:szCs w:val="24"/>
        </w:rPr>
        <w:t xml:space="preserve">Промежуточный: 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</w:t>
      </w:r>
      <w:proofErr w:type="gramStart"/>
      <w:r w:rsidRPr="00301926">
        <w:rPr>
          <w:b w:val="0"/>
          <w:i w:val="0"/>
          <w:sz w:val="24"/>
          <w:szCs w:val="24"/>
        </w:rPr>
        <w:t>-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выразительное чтение текста художественного произведения;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заучивание наизусть стихотворных текстов;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устный или письменный ответ на вопрос;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устное словесное рисование;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комментированное чтение;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характеристика героя или героев (индивидуальная, групповая, сравнительная) худож</w:t>
      </w:r>
      <w:r w:rsidRPr="00301926">
        <w:rPr>
          <w:b w:val="0"/>
          <w:i w:val="0"/>
          <w:sz w:val="24"/>
          <w:szCs w:val="24"/>
        </w:rPr>
        <w:t>е</w:t>
      </w:r>
      <w:r w:rsidRPr="00301926">
        <w:rPr>
          <w:b w:val="0"/>
          <w:i w:val="0"/>
          <w:sz w:val="24"/>
          <w:szCs w:val="24"/>
        </w:rPr>
        <w:t>ственных произведений;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установление ассоциативных связей с произведениями различных видов искусства;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lastRenderedPageBreak/>
        <w:t xml:space="preserve">   - определение принадлежности литературного (фольклорного) текста к тому или иному роду и жанру;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анализ (в том числе сравнительный) текста, выявляющий авторский замысел и разли</w:t>
      </w:r>
      <w:r w:rsidRPr="00301926">
        <w:rPr>
          <w:b w:val="0"/>
          <w:i w:val="0"/>
          <w:sz w:val="24"/>
          <w:szCs w:val="24"/>
        </w:rPr>
        <w:t>ч</w:t>
      </w:r>
      <w:r w:rsidRPr="00301926">
        <w:rPr>
          <w:b w:val="0"/>
          <w:i w:val="0"/>
          <w:sz w:val="24"/>
          <w:szCs w:val="24"/>
        </w:rPr>
        <w:t>ные средства его воплощения; определение мотивов поступков героев и сущности ко</w:t>
      </w:r>
      <w:r w:rsidRPr="00301926">
        <w:rPr>
          <w:b w:val="0"/>
          <w:i w:val="0"/>
          <w:sz w:val="24"/>
          <w:szCs w:val="24"/>
        </w:rPr>
        <w:t>н</w:t>
      </w:r>
      <w:r w:rsidRPr="00301926">
        <w:rPr>
          <w:b w:val="0"/>
          <w:i w:val="0"/>
          <w:sz w:val="24"/>
          <w:szCs w:val="24"/>
        </w:rPr>
        <w:t>фликта;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выявление языковых средств художественной образности и определение их роли в ра</w:t>
      </w:r>
      <w:r w:rsidRPr="00301926">
        <w:rPr>
          <w:b w:val="0"/>
          <w:i w:val="0"/>
          <w:sz w:val="24"/>
          <w:szCs w:val="24"/>
        </w:rPr>
        <w:t>с</w:t>
      </w:r>
      <w:r w:rsidRPr="00301926">
        <w:rPr>
          <w:b w:val="0"/>
          <w:i w:val="0"/>
          <w:sz w:val="24"/>
          <w:szCs w:val="24"/>
        </w:rPr>
        <w:t>крытии идейно-тематического содержания произведения;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подготовка доклада, лекции на литературную или свободную тему, связанную с из</w:t>
      </w:r>
      <w:r w:rsidRPr="00301926">
        <w:rPr>
          <w:b w:val="0"/>
          <w:i w:val="0"/>
          <w:sz w:val="24"/>
          <w:szCs w:val="24"/>
        </w:rPr>
        <w:t>у</w:t>
      </w:r>
      <w:r w:rsidRPr="00301926">
        <w:rPr>
          <w:b w:val="0"/>
          <w:i w:val="0"/>
          <w:sz w:val="24"/>
          <w:szCs w:val="24"/>
        </w:rPr>
        <w:t>чаемым художественным произведением;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работа с </w:t>
      </w:r>
      <w:proofErr w:type="spellStart"/>
      <w:r w:rsidRPr="00301926">
        <w:rPr>
          <w:b w:val="0"/>
          <w:i w:val="0"/>
          <w:sz w:val="24"/>
          <w:szCs w:val="24"/>
        </w:rPr>
        <w:t>внетекстовыми</w:t>
      </w:r>
      <w:proofErr w:type="spellEnd"/>
      <w:r w:rsidRPr="00301926">
        <w:rPr>
          <w:b w:val="0"/>
          <w:i w:val="0"/>
          <w:sz w:val="24"/>
          <w:szCs w:val="24"/>
        </w:rPr>
        <w:t xml:space="preserve"> источниками (словарями различных типов, воспоминаниями и мемуарами  современников, дневниковыми записями писателей, статьями и т. д.);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составление конспектов критических статей, планов, тезисов, рефератов, аннотаций к книге, фильму, спектаклю;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создание сценариев литературных или литературно-музыкальных композиций;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участие в дискуссии, заседании круглого стола, утверждение и доказательство своей точки зрения с учётом мнения оппонентов. 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</w:p>
    <w:p w:rsidR="005C22CC" w:rsidRPr="00301926" w:rsidRDefault="005C22CC" w:rsidP="009B1DDD">
      <w:pPr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Итоговый: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написание сочинений на основе и по мотивам литературных произведений;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письменный развёрнутый ответ на проблемный вопрос;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творческий зачёт;</w:t>
      </w:r>
    </w:p>
    <w:p w:rsidR="005C22CC" w:rsidRPr="00301926" w:rsidRDefault="005C22CC" w:rsidP="009B1DDD">
      <w:pPr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 xml:space="preserve">   - защита проектов.</w:t>
      </w:r>
    </w:p>
    <w:p w:rsidR="00860C98" w:rsidRPr="00301926" w:rsidRDefault="00860C98" w:rsidP="009B1DDD">
      <w:pPr>
        <w:rPr>
          <w:b w:val="0"/>
          <w:i w:val="0"/>
          <w:sz w:val="24"/>
          <w:szCs w:val="24"/>
        </w:rPr>
      </w:pPr>
    </w:p>
    <w:p w:rsidR="00163E9E" w:rsidRPr="00301926" w:rsidRDefault="00BA0425" w:rsidP="006F0F21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Критерии оценивания</w:t>
      </w:r>
    </w:p>
    <w:p w:rsidR="006F0F21" w:rsidRPr="00301926" w:rsidRDefault="006F0F21" w:rsidP="006F0F21">
      <w:pPr>
        <w:jc w:val="center"/>
        <w:rPr>
          <w:i w:val="0"/>
          <w:sz w:val="24"/>
          <w:szCs w:val="24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</w:rPr>
        <w:t xml:space="preserve">      </w:t>
      </w:r>
      <w:r w:rsidRPr="00301926">
        <w:rPr>
          <w:sz w:val="24"/>
          <w:szCs w:val="24"/>
          <w:lang w:eastAsia="ru-RU"/>
        </w:rPr>
        <w:t>Оценка устных ответов учащихся</w:t>
      </w:r>
      <w:r w:rsidRPr="00301926">
        <w:rPr>
          <w:b w:val="0"/>
          <w:i w:val="0"/>
          <w:sz w:val="24"/>
          <w:szCs w:val="24"/>
          <w:lang w:eastAsia="ru-RU"/>
        </w:rPr>
        <w:t>.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Устный опрос является одним из основных способов учёта знаний учащихся по л</w:t>
      </w:r>
      <w:r w:rsidRPr="00301926">
        <w:rPr>
          <w:b w:val="0"/>
          <w:i w:val="0"/>
          <w:sz w:val="24"/>
          <w:szCs w:val="24"/>
          <w:lang w:eastAsia="ru-RU"/>
        </w:rPr>
        <w:t>и</w:t>
      </w:r>
      <w:r w:rsidRPr="00301926">
        <w:rPr>
          <w:b w:val="0"/>
          <w:i w:val="0"/>
          <w:sz w:val="24"/>
          <w:szCs w:val="24"/>
          <w:lang w:eastAsia="ru-RU"/>
        </w:rPr>
        <w:t>тературе. Развёрнутый ответ ученика должен представлять собой связное, логически п</w:t>
      </w:r>
      <w:r w:rsidRPr="00301926">
        <w:rPr>
          <w:b w:val="0"/>
          <w:i w:val="0"/>
          <w:sz w:val="24"/>
          <w:szCs w:val="24"/>
          <w:lang w:eastAsia="ru-RU"/>
        </w:rPr>
        <w:t>о</w:t>
      </w:r>
      <w:r w:rsidRPr="00301926">
        <w:rPr>
          <w:b w:val="0"/>
          <w:i w:val="0"/>
          <w:sz w:val="24"/>
          <w:szCs w:val="24"/>
          <w:lang w:eastAsia="ru-RU"/>
        </w:rPr>
        <w:t>следовательное сообщение на определённую тему, показывать его умение применять л</w:t>
      </w:r>
      <w:r w:rsidRPr="00301926">
        <w:rPr>
          <w:b w:val="0"/>
          <w:i w:val="0"/>
          <w:sz w:val="24"/>
          <w:szCs w:val="24"/>
          <w:lang w:eastAsia="ru-RU"/>
        </w:rPr>
        <w:t>и</w:t>
      </w:r>
      <w:r w:rsidRPr="00301926">
        <w:rPr>
          <w:b w:val="0"/>
          <w:i w:val="0"/>
          <w:sz w:val="24"/>
          <w:szCs w:val="24"/>
          <w:lang w:eastAsia="ru-RU"/>
        </w:rPr>
        <w:t>тературные термины.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При оценке ответа руководствуюсь следующими критериями: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Полнота и правильность ответа;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Степень осознанности, понимания изученного;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Языковое оформление ответа.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Оценка «5»</w:t>
      </w:r>
      <w:r w:rsidRPr="00301926">
        <w:rPr>
          <w:b w:val="0"/>
          <w:i w:val="0"/>
          <w:sz w:val="24"/>
          <w:szCs w:val="24"/>
          <w:lang w:eastAsia="ru-RU"/>
        </w:rPr>
        <w:t xml:space="preserve"> ставится, если ученик: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полно излагает изученный материал, даёт правильное определение литературных терминов;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обнаруживает понимание материала, может обосновать свои суждения, привести необходимые примеры;</w:t>
      </w:r>
    </w:p>
    <w:p w:rsidR="00BA0425" w:rsidRPr="00301926" w:rsidRDefault="00BA0425" w:rsidP="006F0F21">
      <w:pPr>
        <w:ind w:firstLine="708"/>
        <w:rPr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>излагает материал последовательно с точки зрения литературного языка.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Оценка «4»</w:t>
      </w:r>
      <w:r w:rsidRPr="00301926">
        <w:rPr>
          <w:b w:val="0"/>
          <w:i w:val="0"/>
          <w:sz w:val="24"/>
          <w:szCs w:val="24"/>
          <w:lang w:eastAsia="ru-RU"/>
        </w:rPr>
        <w:t xml:space="preserve"> ставится, если ученик даёт ответ, удовлетворяющий тем же требованиям, что и для оценки «5», но допускает неточности, которые сам же исправляет, и 1-2 недочёта в последовательности и литературном оформлении излагаемого.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Оценка «3»</w:t>
      </w:r>
      <w:r w:rsidRPr="00301926">
        <w:rPr>
          <w:b w:val="0"/>
          <w:i w:val="0"/>
          <w:sz w:val="24"/>
          <w:szCs w:val="24"/>
          <w:lang w:eastAsia="ru-RU"/>
        </w:rPr>
        <w:t xml:space="preserve"> ставится, если ученик обнаруживает знание и понимание основных полож</w:t>
      </w:r>
      <w:r w:rsidRPr="00301926">
        <w:rPr>
          <w:b w:val="0"/>
          <w:i w:val="0"/>
          <w:sz w:val="24"/>
          <w:szCs w:val="24"/>
          <w:lang w:eastAsia="ru-RU"/>
        </w:rPr>
        <w:t>е</w:t>
      </w:r>
      <w:r w:rsidRPr="00301926">
        <w:rPr>
          <w:b w:val="0"/>
          <w:i w:val="0"/>
          <w:sz w:val="24"/>
          <w:szCs w:val="24"/>
          <w:lang w:eastAsia="ru-RU"/>
        </w:rPr>
        <w:t xml:space="preserve">ний данной темы, но: излагает материал неполно и допускает неточности в изложении своих мыслей; не умеет достаточно глубоко и основательно обосновать свои суждения и </w:t>
      </w:r>
      <w:r w:rsidRPr="00301926">
        <w:rPr>
          <w:b w:val="0"/>
          <w:i w:val="0"/>
          <w:sz w:val="24"/>
          <w:szCs w:val="24"/>
          <w:lang w:eastAsia="ru-RU"/>
        </w:rPr>
        <w:lastRenderedPageBreak/>
        <w:t>привести свои примеры; излагает материал непоследовательно и допускает ошибки в яз</w:t>
      </w:r>
      <w:r w:rsidRPr="00301926">
        <w:rPr>
          <w:b w:val="0"/>
          <w:i w:val="0"/>
          <w:sz w:val="24"/>
          <w:szCs w:val="24"/>
          <w:lang w:eastAsia="ru-RU"/>
        </w:rPr>
        <w:t>ы</w:t>
      </w:r>
      <w:r w:rsidRPr="00301926">
        <w:rPr>
          <w:b w:val="0"/>
          <w:i w:val="0"/>
          <w:sz w:val="24"/>
          <w:szCs w:val="24"/>
          <w:lang w:eastAsia="ru-RU"/>
        </w:rPr>
        <w:t>ковом оформлении излагаемого.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Оценка «2»</w:t>
      </w:r>
      <w:r w:rsidRPr="00301926">
        <w:rPr>
          <w:b w:val="0"/>
          <w:i w:val="0"/>
          <w:sz w:val="24"/>
          <w:szCs w:val="24"/>
          <w:lang w:eastAsia="ru-RU"/>
        </w:rPr>
        <w:t xml:space="preserve"> ставится, если ученик обнаруживает незнание большей части соответству</w:t>
      </w:r>
      <w:r w:rsidRPr="00301926">
        <w:rPr>
          <w:b w:val="0"/>
          <w:i w:val="0"/>
          <w:sz w:val="24"/>
          <w:szCs w:val="24"/>
          <w:lang w:eastAsia="ru-RU"/>
        </w:rPr>
        <w:t>ю</w:t>
      </w:r>
      <w:r w:rsidRPr="00301926">
        <w:rPr>
          <w:b w:val="0"/>
          <w:i w:val="0"/>
          <w:sz w:val="24"/>
          <w:szCs w:val="24"/>
          <w:lang w:eastAsia="ru-RU"/>
        </w:rPr>
        <w:t>щего раздела, допускает ошибки в изложении текста, литературных понятий, искажает смысл, беспорядочно и неуверенно излагает материал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  <w:r w:rsidRPr="00301926">
        <w:rPr>
          <w:i w:val="0"/>
          <w:sz w:val="24"/>
          <w:szCs w:val="24"/>
          <w:lang w:eastAsia="ru-RU"/>
        </w:rPr>
        <w:t>Оценка «1»</w:t>
      </w:r>
      <w:r w:rsidRPr="00301926">
        <w:rPr>
          <w:b w:val="0"/>
          <w:i w:val="0"/>
          <w:sz w:val="24"/>
          <w:szCs w:val="24"/>
          <w:lang w:eastAsia="ru-RU"/>
        </w:rPr>
        <w:t xml:space="preserve"> ставится, если ученик обнаруживает полное незнание или непонимание мат</w:t>
      </w:r>
      <w:r w:rsidRPr="00301926">
        <w:rPr>
          <w:b w:val="0"/>
          <w:i w:val="0"/>
          <w:sz w:val="24"/>
          <w:szCs w:val="24"/>
          <w:lang w:eastAsia="ru-RU"/>
        </w:rPr>
        <w:t>е</w:t>
      </w:r>
      <w:r w:rsidRPr="00301926">
        <w:rPr>
          <w:b w:val="0"/>
          <w:i w:val="0"/>
          <w:sz w:val="24"/>
          <w:szCs w:val="24"/>
          <w:lang w:eastAsia="ru-RU"/>
        </w:rPr>
        <w:t xml:space="preserve">риала. </w:t>
      </w:r>
    </w:p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9B1DDD">
      <w:pPr>
        <w:rPr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  <w:lang w:eastAsia="ru-RU"/>
        </w:rPr>
        <w:t xml:space="preserve">                                                          </w:t>
      </w:r>
      <w:r w:rsidRPr="00301926">
        <w:rPr>
          <w:i w:val="0"/>
          <w:sz w:val="24"/>
          <w:szCs w:val="24"/>
          <w:lang w:eastAsia="ru-RU"/>
        </w:rPr>
        <w:t>Оценка за сочинение</w:t>
      </w:r>
    </w:p>
    <w:tbl>
      <w:tblPr>
        <w:tblpPr w:leftFromText="180" w:rightFromText="180" w:vertAnchor="text" w:horzAnchor="margin" w:tblpXSpec="center" w:tblpY="1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345"/>
        <w:gridCol w:w="2268"/>
      </w:tblGrid>
      <w:tr w:rsidR="00BA0425" w:rsidRPr="00301926" w:rsidTr="00356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Содержание и речь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BA0425" w:rsidRPr="00301926" w:rsidTr="00356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Ставится за сочинение:</w:t>
            </w:r>
          </w:p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proofErr w:type="gramStart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Глубоко и </w:t>
            </w:r>
            <w:proofErr w:type="spellStart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, в соответствии с планом, раскрывающее тему, свидетельствующее об отличном зн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а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нии текста произведения и других материалов, необход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мых для раскрытия, умения целенаправленно анализир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дочета.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Допускается:</w:t>
            </w:r>
          </w:p>
          <w:p w:rsidR="00BA0425" w:rsidRPr="00301926" w:rsidRDefault="006F0F21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 1 орфографическая или 1</w:t>
            </w:r>
            <w:r w:rsidR="00BA0425" w:rsidRPr="00301926">
              <w:rPr>
                <w:b w:val="0"/>
                <w:i w:val="0"/>
                <w:sz w:val="24"/>
                <w:szCs w:val="24"/>
                <w:lang w:eastAsia="ru-RU"/>
              </w:rPr>
              <w:t>пунктуационная ошибка, или 1 грамматическая ошибка.</w:t>
            </w:r>
          </w:p>
        </w:tc>
      </w:tr>
      <w:tr w:rsidR="00BA0425" w:rsidRPr="00301926" w:rsidTr="00356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Ставится за сочинение:</w:t>
            </w:r>
          </w:p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Достаточно полно и убедительно, в соответствии с планом, раскрывающее тему, обнаруживающее хорошее знание л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тературного материала и др. источников по теме сочин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а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вильным литературным языком, стилистически соответс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т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вующее содержанию. Допускаются 2-3 неточных в соде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р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жании, незначительных отклонения от темы, а также не более 3-4 речевых недочетов.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Допускается:</w:t>
            </w:r>
          </w:p>
          <w:p w:rsidR="00BA0425" w:rsidRPr="00301926" w:rsidRDefault="00BA0425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2 орфографических и 2 пунктуацио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ных, или 1 </w:t>
            </w:r>
            <w:proofErr w:type="gramStart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орф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графическая</w:t>
            </w:r>
            <w:proofErr w:type="gramEnd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 и 3 пунктуационных, или 4 пунктуац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онных ошибки при отсутствии орф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графических ош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бок, а также 2 грамматические ошибки.</w:t>
            </w:r>
          </w:p>
        </w:tc>
      </w:tr>
      <w:tr w:rsidR="00BA0425" w:rsidRPr="00301926" w:rsidTr="00356CFE">
        <w:trPr>
          <w:trHeight w:val="5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Ставится за сочинение:</w:t>
            </w:r>
          </w:p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В котором: в главном и основном раскрывается тема, в ц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вается недостаточное умение делать выводы и обобщения; материал излагается достаточно логично, но имеются 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т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а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нии и 5 речевых недочетов.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Допускается:</w:t>
            </w:r>
          </w:p>
          <w:p w:rsidR="00BA0425" w:rsidRPr="00301926" w:rsidRDefault="00BA0425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4 орфографические и 4 пунктуацио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ные ошибки, или 3 орфографические и 5 пунктуационных ошибок, или 7 пунктуационных при отсутствии 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р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фографических ошибок (в 5кл. – 5 орфографических и 4 пунктуацио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ных), а также 4 грамматические ошибки</w:t>
            </w:r>
          </w:p>
          <w:p w:rsidR="00BA0425" w:rsidRPr="00301926" w:rsidRDefault="00BA0425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</w:p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BA0425" w:rsidRPr="00301926" w:rsidTr="00356CFE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Ставится за сочинение:</w:t>
            </w:r>
          </w:p>
          <w:p w:rsidR="00BA0425" w:rsidRPr="00301926" w:rsidRDefault="00BA0425" w:rsidP="009B1DDD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Которое не раскрывает тему, не соответствует плану, св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детельствует о поверхностном знании текста произвед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е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ния, состоит из </w:t>
            </w:r>
            <w:proofErr w:type="gramStart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путанного</w:t>
            </w:r>
            <w:proofErr w:type="gramEnd"/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 xml:space="preserve"> пересказа отдельных событий, без выводов и  обобщений, или из общих положений, не опирающихся на текст; характеризуется случайным расп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5" w:rsidRPr="00301926" w:rsidRDefault="00BA0425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Допускается:</w:t>
            </w:r>
          </w:p>
          <w:p w:rsidR="00BA0425" w:rsidRPr="00301926" w:rsidRDefault="00BA0425" w:rsidP="006F0F21">
            <w:pPr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7 орфографических и 7 пунктуацио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ных ошибок, или 6 орфографических и 8 пунктуационных ошибок, 5 орф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о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графических  и 9 пунктуационных ошибок,8 орфогр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а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фических и 6 пун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к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туационных ош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и</w:t>
            </w:r>
            <w:r w:rsidRPr="00301926">
              <w:rPr>
                <w:b w:val="0"/>
                <w:i w:val="0"/>
                <w:sz w:val="24"/>
                <w:szCs w:val="24"/>
                <w:lang w:eastAsia="ru-RU"/>
              </w:rPr>
              <w:t>бок, а также 7 грамматических ошибок</w:t>
            </w:r>
          </w:p>
        </w:tc>
      </w:tr>
    </w:tbl>
    <w:p w:rsidR="00BA0425" w:rsidRPr="00301926" w:rsidRDefault="00BA0425" w:rsidP="009B1DDD">
      <w:pPr>
        <w:rPr>
          <w:b w:val="0"/>
          <w:i w:val="0"/>
          <w:sz w:val="24"/>
          <w:szCs w:val="24"/>
          <w:lang w:eastAsia="ru-RU"/>
        </w:rPr>
      </w:pPr>
    </w:p>
    <w:p w:rsidR="00BA0425" w:rsidRPr="00301926" w:rsidRDefault="00BA0425" w:rsidP="00301926">
      <w:pPr>
        <w:jc w:val="center"/>
        <w:rPr>
          <w:i w:val="0"/>
          <w:sz w:val="24"/>
          <w:szCs w:val="24"/>
        </w:rPr>
      </w:pPr>
      <w:r w:rsidRPr="00301926">
        <w:rPr>
          <w:i w:val="0"/>
          <w:sz w:val="24"/>
          <w:szCs w:val="24"/>
        </w:rPr>
        <w:t>Информационное обеспечение</w:t>
      </w:r>
    </w:p>
    <w:p w:rsidR="00BA0425" w:rsidRPr="00301926" w:rsidRDefault="00BA0425" w:rsidP="009B1DDD">
      <w:pPr>
        <w:rPr>
          <w:b w:val="0"/>
          <w:i w:val="0"/>
          <w:sz w:val="24"/>
          <w:szCs w:val="24"/>
        </w:rPr>
      </w:pPr>
    </w:p>
    <w:p w:rsidR="00BA0425" w:rsidRPr="00301926" w:rsidRDefault="00BA0425" w:rsidP="009B1DDD">
      <w:pPr>
        <w:rPr>
          <w:rFonts w:eastAsia="Times New Roman"/>
          <w:b w:val="0"/>
          <w:i w:val="0"/>
          <w:sz w:val="24"/>
          <w:szCs w:val="24"/>
          <w:lang w:eastAsia="ru-RU"/>
        </w:rPr>
      </w:pPr>
      <w:r w:rsidRPr="00301926">
        <w:rPr>
          <w:b w:val="0"/>
          <w:i w:val="0"/>
          <w:sz w:val="24"/>
          <w:szCs w:val="24"/>
        </w:rPr>
        <w:t xml:space="preserve">             Для разработки  образовательной программы были использованы следующие  м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териалы:</w:t>
      </w:r>
      <w:r w:rsidRPr="00301926">
        <w:rPr>
          <w:rFonts w:eastAsia="Times New Roman"/>
          <w:b w:val="0"/>
          <w:i w:val="0"/>
          <w:sz w:val="24"/>
          <w:szCs w:val="24"/>
          <w:lang w:eastAsia="ru-RU"/>
        </w:rPr>
        <w:t xml:space="preserve"> </w:t>
      </w:r>
    </w:p>
    <w:p w:rsidR="00301926" w:rsidRPr="00301926" w:rsidRDefault="00BA0425" w:rsidP="00301926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«Программы для общеобразовательных учреждений по литературе 5-11 классы (б</w:t>
      </w:r>
      <w:r w:rsidRPr="00301926">
        <w:rPr>
          <w:b w:val="0"/>
          <w:i w:val="0"/>
          <w:sz w:val="24"/>
          <w:szCs w:val="24"/>
        </w:rPr>
        <w:t>а</w:t>
      </w:r>
      <w:r w:rsidRPr="00301926">
        <w:rPr>
          <w:b w:val="0"/>
          <w:i w:val="0"/>
          <w:sz w:val="24"/>
          <w:szCs w:val="24"/>
        </w:rPr>
        <w:t>зовый уровень) под редакцией В.Я. Коровиной. Имеет гриф «Допущено Министерством образования и науки Российской Федерации». Издательство М.: «Просвещение» , 2010г</w:t>
      </w:r>
      <w:r w:rsidR="00301926" w:rsidRPr="00301926">
        <w:rPr>
          <w:b w:val="0"/>
          <w:i w:val="0"/>
          <w:sz w:val="24"/>
          <w:szCs w:val="24"/>
        </w:rPr>
        <w:t>.</w:t>
      </w:r>
    </w:p>
    <w:p w:rsidR="00BA0425" w:rsidRPr="00301926" w:rsidRDefault="00BA0425" w:rsidP="00301926">
      <w:pPr>
        <w:ind w:firstLine="708"/>
        <w:rPr>
          <w:b w:val="0"/>
          <w:i w:val="0"/>
          <w:sz w:val="24"/>
          <w:szCs w:val="24"/>
        </w:rPr>
      </w:pPr>
      <w:proofErr w:type="gramStart"/>
      <w:r w:rsidRPr="00301926">
        <w:rPr>
          <w:b w:val="0"/>
          <w:i w:val="0"/>
          <w:sz w:val="24"/>
          <w:szCs w:val="24"/>
        </w:rPr>
        <w:t xml:space="preserve">Программы общеобразовательных учреждений  по литературе  для 5-11 классов (базовый уровень) \ Коровина В.Я., Журавлев В.П., Коровин В.И. </w:t>
      </w:r>
      <w:proofErr w:type="spellStart"/>
      <w:r w:rsidRPr="00301926">
        <w:rPr>
          <w:b w:val="0"/>
          <w:i w:val="0"/>
          <w:sz w:val="24"/>
          <w:szCs w:val="24"/>
        </w:rPr>
        <w:t>Збарский</w:t>
      </w:r>
      <w:proofErr w:type="spellEnd"/>
      <w:r w:rsidRPr="00301926">
        <w:rPr>
          <w:b w:val="0"/>
          <w:i w:val="0"/>
          <w:sz w:val="24"/>
          <w:szCs w:val="24"/>
        </w:rPr>
        <w:t xml:space="preserve">  И.С. </w:t>
      </w:r>
      <w:proofErr w:type="spellStart"/>
      <w:r w:rsidRPr="00301926">
        <w:rPr>
          <w:b w:val="0"/>
          <w:i w:val="0"/>
          <w:sz w:val="24"/>
          <w:szCs w:val="24"/>
        </w:rPr>
        <w:t>Полух</w:t>
      </w:r>
      <w:r w:rsidRPr="00301926">
        <w:rPr>
          <w:b w:val="0"/>
          <w:i w:val="0"/>
          <w:sz w:val="24"/>
          <w:szCs w:val="24"/>
        </w:rPr>
        <w:t>и</w:t>
      </w:r>
      <w:r w:rsidRPr="00301926">
        <w:rPr>
          <w:b w:val="0"/>
          <w:i w:val="0"/>
          <w:sz w:val="24"/>
          <w:szCs w:val="24"/>
        </w:rPr>
        <w:t>на</w:t>
      </w:r>
      <w:proofErr w:type="spellEnd"/>
      <w:r w:rsidRPr="00301926">
        <w:rPr>
          <w:b w:val="0"/>
          <w:i w:val="0"/>
          <w:sz w:val="24"/>
          <w:szCs w:val="24"/>
        </w:rPr>
        <w:t xml:space="preserve"> В.П.М.:Просвещение,2010). </w:t>
      </w:r>
      <w:proofErr w:type="gramEnd"/>
    </w:p>
    <w:p w:rsidR="00BA0425" w:rsidRPr="00301926" w:rsidRDefault="005C22CC" w:rsidP="00301926">
      <w:pPr>
        <w:ind w:firstLine="708"/>
        <w:rPr>
          <w:b w:val="0"/>
          <w:i w:val="0"/>
          <w:sz w:val="24"/>
          <w:szCs w:val="24"/>
        </w:rPr>
      </w:pPr>
      <w:r w:rsidRPr="00301926">
        <w:rPr>
          <w:b w:val="0"/>
          <w:i w:val="0"/>
          <w:sz w:val="24"/>
          <w:szCs w:val="24"/>
        </w:rPr>
        <w:t>Учебник «Литература: 10</w:t>
      </w:r>
      <w:r w:rsidR="00BA0425" w:rsidRPr="00301926">
        <w:rPr>
          <w:b w:val="0"/>
          <w:i w:val="0"/>
          <w:sz w:val="24"/>
          <w:szCs w:val="24"/>
        </w:rPr>
        <w:t xml:space="preserve"> класс» в 2-х частях. Автор </w:t>
      </w:r>
      <w:r w:rsidRPr="00301926">
        <w:rPr>
          <w:b w:val="0"/>
          <w:i w:val="0"/>
          <w:sz w:val="24"/>
          <w:szCs w:val="24"/>
        </w:rPr>
        <w:t xml:space="preserve">Лебедев Ю. В. Литература: Учебник: в 2-частях. Москва: Просвещение, </w:t>
      </w:r>
      <w:smartTag w:uri="urn:schemas-microsoft-com:office:smarttags" w:element="metricconverter">
        <w:smartTagPr>
          <w:attr w:name="ProductID" w:val="2011 г"/>
        </w:smartTagPr>
        <w:r w:rsidRPr="00301926">
          <w:rPr>
            <w:b w:val="0"/>
            <w:i w:val="0"/>
            <w:sz w:val="24"/>
            <w:szCs w:val="24"/>
          </w:rPr>
          <w:t>2011 г</w:t>
        </w:r>
      </w:smartTag>
      <w:r w:rsidRPr="00301926">
        <w:rPr>
          <w:b w:val="0"/>
          <w:i w:val="0"/>
          <w:sz w:val="24"/>
          <w:szCs w:val="24"/>
        </w:rPr>
        <w:t>.</w:t>
      </w:r>
    </w:p>
    <w:p w:rsidR="00B636B9" w:rsidRPr="00301926" w:rsidRDefault="00B636B9" w:rsidP="009B1DDD">
      <w:pPr>
        <w:rPr>
          <w:b w:val="0"/>
          <w:i w:val="0"/>
          <w:sz w:val="24"/>
          <w:szCs w:val="24"/>
        </w:rPr>
      </w:pPr>
    </w:p>
    <w:sectPr w:rsidR="00B636B9" w:rsidRPr="00301926" w:rsidSect="00B6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1DD"/>
    <w:multiLevelType w:val="hybridMultilevel"/>
    <w:tmpl w:val="5704994A"/>
    <w:lvl w:ilvl="0" w:tplc="A964CB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D7E34"/>
    <w:multiLevelType w:val="hybridMultilevel"/>
    <w:tmpl w:val="7E8E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03FE"/>
    <w:multiLevelType w:val="hybridMultilevel"/>
    <w:tmpl w:val="AA40C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84136"/>
    <w:multiLevelType w:val="hybridMultilevel"/>
    <w:tmpl w:val="E192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75B92"/>
    <w:multiLevelType w:val="hybridMultilevel"/>
    <w:tmpl w:val="76ECA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14FA"/>
    <w:multiLevelType w:val="hybridMultilevel"/>
    <w:tmpl w:val="E44A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CD73E"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656A1"/>
    <w:multiLevelType w:val="hybridMultilevel"/>
    <w:tmpl w:val="7DCA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1C00"/>
    <w:multiLevelType w:val="hybridMultilevel"/>
    <w:tmpl w:val="3D3EE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0425"/>
    <w:rsid w:val="0000530E"/>
    <w:rsid w:val="00163E9E"/>
    <w:rsid w:val="00301926"/>
    <w:rsid w:val="003524F4"/>
    <w:rsid w:val="003536B6"/>
    <w:rsid w:val="00384C14"/>
    <w:rsid w:val="0039696B"/>
    <w:rsid w:val="003F1D27"/>
    <w:rsid w:val="00435E96"/>
    <w:rsid w:val="00436345"/>
    <w:rsid w:val="00507BA3"/>
    <w:rsid w:val="00531BA0"/>
    <w:rsid w:val="005C22CC"/>
    <w:rsid w:val="00601311"/>
    <w:rsid w:val="006F0F21"/>
    <w:rsid w:val="007B5C7F"/>
    <w:rsid w:val="007F4173"/>
    <w:rsid w:val="00860C98"/>
    <w:rsid w:val="008E6DC4"/>
    <w:rsid w:val="00912BE9"/>
    <w:rsid w:val="009B1DDD"/>
    <w:rsid w:val="00A15821"/>
    <w:rsid w:val="00B636B9"/>
    <w:rsid w:val="00B911CB"/>
    <w:rsid w:val="00B96A21"/>
    <w:rsid w:val="00BA0425"/>
    <w:rsid w:val="00C33A05"/>
    <w:rsid w:val="00CB1769"/>
    <w:rsid w:val="00DA2475"/>
    <w:rsid w:val="00E01638"/>
    <w:rsid w:val="00E83DE6"/>
    <w:rsid w:val="00FA24CB"/>
    <w:rsid w:val="00F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DD"/>
    <w:pPr>
      <w:spacing w:line="240" w:lineRule="auto"/>
      <w:contextualSpacing/>
      <w:jc w:val="both"/>
    </w:pPr>
    <w:rPr>
      <w:rFonts w:ascii="Times New Roman" w:hAnsi="Times New Roman" w:cs="Times New Roman"/>
      <w:b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A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425"/>
    <w:pPr>
      <w:ind w:left="720"/>
    </w:pPr>
  </w:style>
  <w:style w:type="paragraph" w:styleId="2">
    <w:name w:val="Body Text Indent 2"/>
    <w:basedOn w:val="a"/>
    <w:link w:val="20"/>
    <w:semiHidden/>
    <w:unhideWhenUsed/>
    <w:rsid w:val="00BA04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0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0425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A0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BA0425"/>
    <w:pPr>
      <w:spacing w:after="0" w:line="360" w:lineRule="auto"/>
      <w:ind w:firstLine="454"/>
    </w:pPr>
    <w:rPr>
      <w:rFonts w:eastAsia="Times New Roman"/>
      <w:sz w:val="28"/>
      <w:szCs w:val="24"/>
      <w:lang w:bidi="en-US"/>
    </w:rPr>
  </w:style>
  <w:style w:type="character" w:customStyle="1" w:styleId="a8">
    <w:name w:val="А_основной Знак"/>
    <w:basedOn w:val="a0"/>
    <w:link w:val="a9"/>
    <w:locked/>
    <w:rsid w:val="00BA0425"/>
    <w:rPr>
      <w:sz w:val="28"/>
      <w:szCs w:val="28"/>
    </w:rPr>
  </w:style>
  <w:style w:type="paragraph" w:customStyle="1" w:styleId="a9">
    <w:name w:val="А_основной"/>
    <w:basedOn w:val="a"/>
    <w:link w:val="a8"/>
    <w:qFormat/>
    <w:rsid w:val="00BA0425"/>
    <w:pPr>
      <w:spacing w:after="0" w:line="360" w:lineRule="auto"/>
      <w:ind w:firstLine="454"/>
    </w:pPr>
    <w:rPr>
      <w:sz w:val="28"/>
      <w:szCs w:val="28"/>
    </w:rPr>
  </w:style>
  <w:style w:type="table" w:styleId="aa">
    <w:name w:val="Table Grid"/>
    <w:basedOn w:val="a1"/>
    <w:rsid w:val="0086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2013-08-31T22:56:00Z</dcterms:created>
  <dcterms:modified xsi:type="dcterms:W3CDTF">2013-09-03T06:01:00Z</dcterms:modified>
</cp:coreProperties>
</file>